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473FC8">
      <w:r w:rsidRPr="00473FC8">
        <w:t>La demanda se define como la cantidad y calidad de bienes y servicios que pueden ser adquiridos en los diferentes precios del mercado por un consumidor.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3FC8"/>
    <w:rsid w:val="00473FC8"/>
    <w:rsid w:val="004E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2012-10-25T21:46:00Z</dcterms:modified>
</cp:coreProperties>
</file>