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Como envolver un regalo del día del padre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009900"/>
          <w:sz w:val="29"/>
          <w:szCs w:val="29"/>
          <w:lang w:eastAsia="es-AR"/>
        </w:rPr>
        <w:drawing>
          <wp:inline distT="0" distB="0" distL="0" distR="0">
            <wp:extent cx="922655" cy="2380615"/>
            <wp:effectExtent l="19050" t="0" r="0" b="0"/>
            <wp:docPr id="1" name="BLOGGER_PHOTO_ID_5471552175456890146" descr="http://2.bp.blogspot.com/_ViTRQKUXrUc/S-7btswfrSI/AAAAAAAAJfg/GIN65FaYpc8/s400/pap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2175456890146" descr="http://2.bp.blogspot.com/_ViTRQKUXrUc/S-7btswfrSI/AAAAAAAAJfg/GIN65FaYpc8/s400/pap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Paso a paso envoltura en forma de camisa para papa</w:t>
      </w:r>
      <w:r w:rsidRPr="000D30A8"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  <w:t xml:space="preserve"> 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drawing>
          <wp:inline distT="0" distB="0" distL="0" distR="0">
            <wp:extent cx="1903095" cy="1424940"/>
            <wp:effectExtent l="19050" t="0" r="1905" b="0"/>
            <wp:docPr id="2" name="BLOGGER_PHOTO_ID_5471552167143807490" descr="http://1.bp.blogspot.com/_ViTRQKUXrUc/S-7btNygGgI/AAAAAAAAJfQ/Qn5DgBgZk7Q/s400/pap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2167143807490" descr="http://1.bp.blogspot.com/_ViTRQKUXrUc/S-7btNygGgI/AAAAAAAAJfQ/Qn5DgBgZk7Q/s400/papa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Regalo para papá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drawing>
          <wp:inline distT="0" distB="0" distL="0" distR="0">
            <wp:extent cx="1903095" cy="1424940"/>
            <wp:effectExtent l="19050" t="0" r="1905" b="0"/>
            <wp:docPr id="3" name="BLOGGER_PHOTO_ID_5471552156419448482" descr="http://2.bp.blogspot.com/_ViTRQKUXrUc/S-7bsl1nXqI/AAAAAAAAJfA/fP3zCFNSDDA/s400/pap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2156419448482" descr="http://2.bp.blogspot.com/_ViTRQKUXrUc/S-7bsl1nXqI/AAAAAAAAJfA/fP3zCFNSDDA/s400/papa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Día del padre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drawing>
          <wp:inline distT="0" distB="0" distL="0" distR="0">
            <wp:extent cx="1903095" cy="1424940"/>
            <wp:effectExtent l="19050" t="0" r="1905" b="0"/>
            <wp:docPr id="4" name="BLOGGER_PHOTO_ID_5471551907035485938" descr="http://3.bp.blogspot.com/_ViTRQKUXrUc/S-7beEz2FvI/AAAAAAAAJe4/Z0VNlZEHR0s/s400/papa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1907035485938" descr="http://3.bp.blogspot.com/_ViTRQKUXrUc/S-7beEz2FvI/AAAAAAAAJe4/Z0VNlZEHR0s/s400/papa3.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Manualidades para el día del padre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lastRenderedPageBreak/>
        <w:drawing>
          <wp:inline distT="0" distB="0" distL="0" distR="0">
            <wp:extent cx="1903095" cy="1424940"/>
            <wp:effectExtent l="19050" t="0" r="1905" b="0"/>
            <wp:docPr id="5" name="BLOGGER_PHOTO_ID_5471551904477610066" descr="http://4.bp.blogspot.com/_ViTRQKUXrUc/S-7bd7SAAFI/AAAAAAAAJew/XCRgOBjSoJY/s400/pap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1904477610066" descr="http://4.bp.blogspot.com/_ViTRQKUXrUc/S-7bd7SAAFI/AAAAAAAAJew/XCRgOBjSoJY/s400/papa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Original forma de envolver un regalo del día del padre o maestro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drawing>
          <wp:inline distT="0" distB="0" distL="0" distR="0">
            <wp:extent cx="1903095" cy="1424940"/>
            <wp:effectExtent l="19050" t="0" r="1905" b="0"/>
            <wp:docPr id="6" name="BLOGGER_PHOTO_ID_5471551894712360546" descr="http://4.bp.blogspot.com/_ViTRQKUXrUc/S-7bdW5yHmI/AAAAAAAAJeg/i7X6weKEx5s/s400/pap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1894712360546" descr="http://4.bp.blogspot.com/_ViTRQKUXrUc/S-7bdW5yHmI/AAAAAAAAJeg/i7X6weKEx5s/s400/papa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Día del padre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drawing>
          <wp:inline distT="0" distB="0" distL="0" distR="0">
            <wp:extent cx="1903095" cy="1424940"/>
            <wp:effectExtent l="19050" t="0" r="1905" b="0"/>
            <wp:docPr id="7" name="BLOGGER_PHOTO_ID_5471551891263742546" descr="http://1.bp.blogspot.com/_ViTRQKUXrUc/S-7bdKDkYlI/AAAAAAAAJeY/Y5nCHTGzkp4/s400/pap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1891263742546" descr="http://1.bp.blogspot.com/_ViTRQKUXrUc/S-7bdKDkYlI/AAAAAAAAJeY/Y5nCHTGzkp4/s400/papa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Como envolver un regalo del día del padre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drawing>
          <wp:inline distT="0" distB="0" distL="0" distR="0">
            <wp:extent cx="1903095" cy="1424940"/>
            <wp:effectExtent l="19050" t="0" r="1905" b="0"/>
            <wp:docPr id="8" name="BLOGGER_PHOTO_ID_5471551898928267090" descr="http://2.bp.blogspot.com/_ViTRQKUXrUc/S-7bdmm7v1I/AAAAAAAAJeo/-LeeplweWjU/s400/papa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1898928267090" descr="http://2.bp.blogspot.com/_ViTRQKUXrUc/S-7bdmm7v1I/AAAAAAAAJeo/-LeeplweWjU/s400/papa4.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after="0" w:line="360" w:lineRule="atLeast"/>
        <w:jc w:val="center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color w:val="009900"/>
          <w:sz w:val="29"/>
          <w:szCs w:val="29"/>
          <w:lang w:eastAsia="es-AR"/>
        </w:rPr>
        <w:t>Regalo para día del padre muy original</w:t>
      </w:r>
    </w:p>
    <w:p w:rsidR="000D30A8" w:rsidRPr="000D30A8" w:rsidRDefault="000D30A8" w:rsidP="000D30A8">
      <w:pPr>
        <w:spacing w:after="0" w:line="360" w:lineRule="atLeast"/>
        <w:rPr>
          <w:rFonts w:ascii="Trebuchet MS" w:eastAsia="Times New Roman" w:hAnsi="Trebuchet MS" w:cs="Times New Roman"/>
          <w:color w:val="333333"/>
          <w:sz w:val="29"/>
          <w:szCs w:val="29"/>
          <w:lang w:eastAsia="es-AR"/>
        </w:rPr>
      </w:pPr>
      <w:r>
        <w:rPr>
          <w:rFonts w:ascii="Trebuchet MS" w:eastAsia="Times New Roman" w:hAnsi="Trebuchet MS" w:cs="Times New Roman"/>
          <w:noProof/>
          <w:color w:val="333333"/>
          <w:sz w:val="29"/>
          <w:szCs w:val="29"/>
          <w:lang w:eastAsia="es-AR"/>
        </w:rPr>
        <w:lastRenderedPageBreak/>
        <w:drawing>
          <wp:inline distT="0" distB="0" distL="0" distR="0">
            <wp:extent cx="922655" cy="2380615"/>
            <wp:effectExtent l="19050" t="0" r="0" b="0"/>
            <wp:docPr id="9" name="BLOGGER_PHOTO_ID_5471552169931355090" descr="http://4.bp.blogspot.com/_ViTRQKUXrUc/S-7btYLGs9I/AAAAAAAAJfY/tvfzslfAno8/s400/p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471552169931355090" descr="http://4.bp.blogspot.com/_ViTRQKUXrUc/S-7btYLGs9I/AAAAAAAAJfY/tvfzslfAno8/s400/pap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0A8" w:rsidRPr="000D30A8" w:rsidRDefault="000D30A8" w:rsidP="000D30A8">
      <w:pPr>
        <w:spacing w:line="360" w:lineRule="atLeast"/>
        <w:rPr>
          <w:rFonts w:ascii="Trebuchet MS" w:eastAsia="Times New Roman" w:hAnsi="Trebuchet MS" w:cs="Times New Roman"/>
          <w:b/>
          <w:bCs/>
          <w:color w:val="333333"/>
          <w:sz w:val="29"/>
          <w:szCs w:val="29"/>
          <w:lang w:eastAsia="es-AR"/>
        </w:rPr>
      </w:pPr>
      <w:r w:rsidRPr="000D30A8">
        <w:rPr>
          <w:rFonts w:ascii="Trebuchet MS" w:eastAsia="Times New Roman" w:hAnsi="Trebuchet MS" w:cs="Times New Roman"/>
          <w:b/>
          <w:bCs/>
          <w:color w:val="333333"/>
          <w:sz w:val="29"/>
          <w:szCs w:val="29"/>
          <w:lang w:eastAsia="es-AR"/>
        </w:rPr>
        <w:t xml:space="preserve"> </w:t>
      </w:r>
    </w:p>
    <w:p w:rsidR="001E3884" w:rsidRDefault="000D30A8"/>
    <w:sectPr w:rsidR="001E3884" w:rsidSect="00EE0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D30A8"/>
    <w:rsid w:val="000D30A8"/>
    <w:rsid w:val="008A6677"/>
    <w:rsid w:val="008B5420"/>
    <w:rsid w:val="00E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3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82">
              <w:marLeft w:val="5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911">
                      <w:marLeft w:val="0"/>
                      <w:marRight w:val="0"/>
                      <w:marTop w:val="2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1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4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70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18" w:color="DDDDD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90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04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17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20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2.bp.blogspot.com/_ViTRQKUXrUc/S-7btswfrSI/AAAAAAAAJfg/GIN65FaYpc8/s1600/papa.jpg" TargetMode="Externa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</Words>
  <Characters>289</Characters>
  <Application>Microsoft Office Word</Application>
  <DocSecurity>0</DocSecurity>
  <Lines>2</Lines>
  <Paragraphs>1</Paragraphs>
  <ScaleCrop>false</ScaleCrop>
  <Company>Hewlett-Packard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Graglia</dc:creator>
  <cp:lastModifiedBy>Andrea Graglia</cp:lastModifiedBy>
  <cp:revision>1</cp:revision>
  <dcterms:created xsi:type="dcterms:W3CDTF">2011-06-14T14:44:00Z</dcterms:created>
  <dcterms:modified xsi:type="dcterms:W3CDTF">2011-06-14T14:45:00Z</dcterms:modified>
</cp:coreProperties>
</file>