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139" w:rsidRPr="003C520B" w:rsidRDefault="00113139" w:rsidP="00113139">
      <w:pPr>
        <w:pStyle w:val="Prrafodelista"/>
        <w:numPr>
          <w:ilvl w:val="0"/>
          <w:numId w:val="1"/>
        </w:numPr>
        <w:spacing w:after="0" w:line="240" w:lineRule="auto"/>
        <w:jc w:val="both"/>
        <w:rPr>
          <w:rFonts w:ascii="Arial" w:hAnsi="Arial" w:cs="Arial"/>
          <w:sz w:val="24"/>
          <w:szCs w:val="24"/>
        </w:rPr>
      </w:pPr>
      <w:bookmarkStart w:id="0" w:name="_GoBack"/>
      <w:r w:rsidRPr="003C520B">
        <w:rPr>
          <w:rFonts w:ascii="Arial" w:hAnsi="Arial" w:cs="Arial"/>
          <w:sz w:val="24"/>
          <w:szCs w:val="24"/>
        </w:rPr>
        <w:t>¿Quiénes considera usted son los principales entes que causan los problemas ambientales en la localidad? ¿Por qué?</w:t>
      </w:r>
    </w:p>
    <w:p w:rsidR="00113139" w:rsidRPr="003C520B" w:rsidRDefault="00113139" w:rsidP="00113139">
      <w:pPr>
        <w:pStyle w:val="Prrafodelista"/>
        <w:spacing w:after="0" w:line="240" w:lineRule="auto"/>
        <w:jc w:val="both"/>
        <w:rPr>
          <w:rFonts w:ascii="Arial" w:hAnsi="Arial" w:cs="Arial"/>
          <w:sz w:val="24"/>
          <w:szCs w:val="24"/>
        </w:rPr>
      </w:pPr>
    </w:p>
    <w:p w:rsidR="00113139" w:rsidRPr="003C520B" w:rsidRDefault="00113139" w:rsidP="00113139">
      <w:pPr>
        <w:spacing w:after="0" w:line="240" w:lineRule="auto"/>
        <w:jc w:val="both"/>
        <w:rPr>
          <w:rFonts w:ascii="Arial" w:hAnsi="Arial" w:cs="Arial"/>
          <w:sz w:val="24"/>
          <w:szCs w:val="24"/>
        </w:rPr>
      </w:pPr>
      <w:r w:rsidRPr="003C520B">
        <w:rPr>
          <w:rFonts w:ascii="Arial" w:hAnsi="Arial" w:cs="Arial"/>
          <w:sz w:val="24"/>
          <w:szCs w:val="24"/>
        </w:rPr>
        <w:t xml:space="preserve">En una respuesta generalizada de nuestra muestra entrevistada  muchas personas han guiado toda la culpa a la industrias que se encuentra realizando labores cerca de la localidad, pues muchas personas han dicho de que han visto residuos industriales, y tubería de aguas residuales de la industria en desembocadura al rio Chinchiná perteneciente a la cuenca de la quebrada la enea en  Manizales. En algunas ocasiones  la gente respondió que el alcantarillado tenía grandes dificultades pues no estaba en buenas condiciones. </w:t>
      </w:r>
    </w:p>
    <w:p w:rsidR="00113139" w:rsidRPr="003C520B" w:rsidRDefault="00113139" w:rsidP="00113139">
      <w:pPr>
        <w:spacing w:after="0" w:line="240" w:lineRule="auto"/>
        <w:jc w:val="both"/>
        <w:rPr>
          <w:rFonts w:ascii="Arial" w:hAnsi="Arial" w:cs="Arial"/>
          <w:sz w:val="24"/>
          <w:szCs w:val="24"/>
        </w:rPr>
      </w:pPr>
    </w:p>
    <w:p w:rsidR="00113139" w:rsidRPr="003C520B" w:rsidRDefault="00113139" w:rsidP="00113139">
      <w:pPr>
        <w:pStyle w:val="Prrafodelista"/>
        <w:numPr>
          <w:ilvl w:val="0"/>
          <w:numId w:val="1"/>
        </w:numPr>
        <w:spacing w:after="0" w:line="240" w:lineRule="auto"/>
        <w:jc w:val="both"/>
        <w:rPr>
          <w:rFonts w:ascii="Arial" w:hAnsi="Arial" w:cs="Arial"/>
          <w:sz w:val="24"/>
          <w:szCs w:val="24"/>
        </w:rPr>
      </w:pPr>
      <w:r w:rsidRPr="003C520B">
        <w:rPr>
          <w:rFonts w:ascii="Arial" w:hAnsi="Arial" w:cs="Arial"/>
          <w:sz w:val="24"/>
          <w:szCs w:val="24"/>
        </w:rPr>
        <w:t>¿Por qué los habitantes del barrio depositan basuras en lugares no apropiados?</w:t>
      </w:r>
    </w:p>
    <w:p w:rsidR="00113139" w:rsidRPr="003C520B" w:rsidRDefault="00113139" w:rsidP="00113139">
      <w:pPr>
        <w:spacing w:after="0" w:line="240" w:lineRule="auto"/>
        <w:jc w:val="both"/>
        <w:rPr>
          <w:rFonts w:ascii="Arial" w:hAnsi="Arial" w:cs="Arial"/>
          <w:sz w:val="24"/>
          <w:szCs w:val="24"/>
        </w:rPr>
      </w:pPr>
    </w:p>
    <w:p w:rsidR="00113139" w:rsidRPr="003C520B" w:rsidRDefault="00113139" w:rsidP="00113139">
      <w:pPr>
        <w:spacing w:after="0" w:line="240" w:lineRule="auto"/>
        <w:jc w:val="both"/>
        <w:rPr>
          <w:rFonts w:ascii="Arial" w:hAnsi="Arial" w:cs="Arial"/>
          <w:sz w:val="24"/>
          <w:szCs w:val="24"/>
        </w:rPr>
      </w:pPr>
      <w:r w:rsidRPr="003C520B">
        <w:rPr>
          <w:rFonts w:ascii="Arial" w:hAnsi="Arial" w:cs="Arial"/>
          <w:sz w:val="24"/>
          <w:szCs w:val="24"/>
        </w:rPr>
        <w:t xml:space="preserve"> Ellos responden que en la enea existe una falencia en cuanto el </w:t>
      </w:r>
      <w:proofErr w:type="spellStart"/>
      <w:r w:rsidRPr="003C520B">
        <w:rPr>
          <w:rFonts w:ascii="Arial" w:hAnsi="Arial" w:cs="Arial"/>
          <w:sz w:val="24"/>
          <w:szCs w:val="24"/>
        </w:rPr>
        <w:t>reacuado</w:t>
      </w:r>
      <w:proofErr w:type="spellEnd"/>
      <w:r w:rsidRPr="003C520B">
        <w:rPr>
          <w:rFonts w:ascii="Arial" w:hAnsi="Arial" w:cs="Arial"/>
          <w:sz w:val="24"/>
          <w:szCs w:val="24"/>
        </w:rPr>
        <w:t xml:space="preserve"> y almacenamiento de los residuos provenientes de las casas, ya que la empresa prestadora de este servicio es muy eficiente en algunos sectores de la localidad más no en su totalidad, además  en algunas no cuentan con canecas, optimas para el almacenamiento optimo de los residuos provenientes de la calle.</w:t>
      </w:r>
    </w:p>
    <w:p w:rsidR="00113139" w:rsidRPr="003C520B" w:rsidRDefault="00113139" w:rsidP="00113139">
      <w:pPr>
        <w:pStyle w:val="Prrafodelista"/>
        <w:spacing w:after="0" w:line="240" w:lineRule="auto"/>
        <w:jc w:val="both"/>
        <w:rPr>
          <w:rFonts w:ascii="Arial" w:hAnsi="Arial" w:cs="Arial"/>
          <w:sz w:val="24"/>
          <w:szCs w:val="24"/>
        </w:rPr>
      </w:pPr>
    </w:p>
    <w:p w:rsidR="00113139" w:rsidRPr="003C520B" w:rsidRDefault="00113139" w:rsidP="00113139">
      <w:pPr>
        <w:pStyle w:val="Prrafodelista"/>
        <w:spacing w:after="0" w:line="240" w:lineRule="auto"/>
        <w:jc w:val="both"/>
        <w:rPr>
          <w:rFonts w:ascii="Arial" w:hAnsi="Arial" w:cs="Arial"/>
          <w:sz w:val="24"/>
          <w:szCs w:val="24"/>
        </w:rPr>
      </w:pPr>
    </w:p>
    <w:p w:rsidR="00113139" w:rsidRPr="003C520B" w:rsidRDefault="00113139" w:rsidP="00113139">
      <w:pPr>
        <w:pStyle w:val="Prrafodelista"/>
        <w:numPr>
          <w:ilvl w:val="0"/>
          <w:numId w:val="1"/>
        </w:numPr>
        <w:spacing w:after="0" w:line="240" w:lineRule="auto"/>
        <w:jc w:val="both"/>
        <w:rPr>
          <w:rFonts w:ascii="Arial" w:hAnsi="Arial" w:cs="Arial"/>
          <w:sz w:val="24"/>
          <w:szCs w:val="24"/>
        </w:rPr>
      </w:pPr>
      <w:r w:rsidRPr="003C520B">
        <w:rPr>
          <w:rFonts w:ascii="Arial" w:hAnsi="Arial" w:cs="Arial"/>
          <w:sz w:val="24"/>
          <w:szCs w:val="24"/>
        </w:rPr>
        <w:t>¿Cuáles considera usted que son las causas por la que los Ríos presenta altos niveles de contaminación?</w:t>
      </w:r>
    </w:p>
    <w:p w:rsidR="00113139" w:rsidRPr="003C520B" w:rsidRDefault="00113139" w:rsidP="00113139">
      <w:pPr>
        <w:spacing w:after="0" w:line="240" w:lineRule="auto"/>
        <w:jc w:val="both"/>
        <w:rPr>
          <w:rFonts w:ascii="Arial" w:hAnsi="Arial" w:cs="Arial"/>
          <w:sz w:val="24"/>
          <w:szCs w:val="24"/>
        </w:rPr>
      </w:pPr>
    </w:p>
    <w:p w:rsidR="00113139" w:rsidRPr="003C520B" w:rsidRDefault="00113139" w:rsidP="00113139">
      <w:pPr>
        <w:spacing w:after="0" w:line="240" w:lineRule="auto"/>
        <w:jc w:val="both"/>
        <w:rPr>
          <w:rFonts w:ascii="Arial" w:hAnsi="Arial" w:cs="Arial"/>
          <w:sz w:val="24"/>
          <w:szCs w:val="24"/>
        </w:rPr>
      </w:pPr>
      <w:r w:rsidRPr="003C520B">
        <w:rPr>
          <w:rFonts w:ascii="Arial" w:hAnsi="Arial" w:cs="Arial"/>
          <w:sz w:val="24"/>
          <w:szCs w:val="24"/>
        </w:rPr>
        <w:t>En  gran parte se debe a que la industria utiliza el rio como fuente residual de sus aguas utilizadas en sus procesos realizadas, además en que muchas aguas negras se han filtrado hacia el rio, contaminándolo gravemente, además la poca conciencia de algunos ciudadanos que arrojan basuras a este por evitarse la fatiga de llevarla a un lugar optimo.</w:t>
      </w:r>
    </w:p>
    <w:p w:rsidR="00113139" w:rsidRPr="003C520B" w:rsidRDefault="00113139" w:rsidP="00113139">
      <w:pPr>
        <w:pStyle w:val="Prrafodelista"/>
        <w:spacing w:after="0" w:line="240" w:lineRule="auto"/>
        <w:jc w:val="both"/>
        <w:rPr>
          <w:rFonts w:ascii="Arial" w:hAnsi="Arial" w:cs="Arial"/>
          <w:sz w:val="24"/>
          <w:szCs w:val="24"/>
        </w:rPr>
      </w:pPr>
    </w:p>
    <w:p w:rsidR="00113139" w:rsidRPr="003C520B" w:rsidRDefault="00113139" w:rsidP="00113139">
      <w:pPr>
        <w:pStyle w:val="Prrafodelista"/>
        <w:numPr>
          <w:ilvl w:val="0"/>
          <w:numId w:val="1"/>
        </w:numPr>
        <w:spacing w:after="0" w:line="240" w:lineRule="auto"/>
        <w:jc w:val="both"/>
        <w:rPr>
          <w:rFonts w:ascii="Arial" w:hAnsi="Arial" w:cs="Arial"/>
          <w:sz w:val="24"/>
          <w:szCs w:val="24"/>
        </w:rPr>
      </w:pPr>
      <w:r w:rsidRPr="003C520B">
        <w:rPr>
          <w:rFonts w:ascii="Arial" w:hAnsi="Arial" w:cs="Arial"/>
          <w:sz w:val="24"/>
          <w:szCs w:val="24"/>
        </w:rPr>
        <w:t>¿Por qué las industrias no están tomando las medidas de mitigación necesarias (legales) del daño ambiental?</w:t>
      </w:r>
    </w:p>
    <w:p w:rsidR="00113139" w:rsidRPr="003C520B" w:rsidRDefault="00113139" w:rsidP="00113139">
      <w:pPr>
        <w:spacing w:after="0" w:line="240" w:lineRule="auto"/>
        <w:jc w:val="both"/>
        <w:rPr>
          <w:rFonts w:ascii="Arial" w:hAnsi="Arial" w:cs="Arial"/>
          <w:sz w:val="24"/>
          <w:szCs w:val="24"/>
        </w:rPr>
      </w:pPr>
    </w:p>
    <w:p w:rsidR="00113139" w:rsidRPr="003C520B" w:rsidRDefault="00113139" w:rsidP="00113139">
      <w:pPr>
        <w:spacing w:after="0" w:line="240" w:lineRule="auto"/>
        <w:jc w:val="both"/>
        <w:rPr>
          <w:rFonts w:ascii="Arial" w:hAnsi="Arial" w:cs="Arial"/>
          <w:sz w:val="24"/>
          <w:szCs w:val="24"/>
        </w:rPr>
      </w:pPr>
      <w:r w:rsidRPr="003C520B">
        <w:rPr>
          <w:rFonts w:ascii="Arial" w:hAnsi="Arial" w:cs="Arial"/>
          <w:sz w:val="24"/>
          <w:szCs w:val="24"/>
        </w:rPr>
        <w:t>En gran parte porque las organizaciones que deben estar pendientes de que estas normas se cumplan no están muy pendientes de estos procesos</w:t>
      </w:r>
      <w:proofErr w:type="gramStart"/>
      <w:r w:rsidRPr="003C520B">
        <w:rPr>
          <w:rFonts w:ascii="Arial" w:hAnsi="Arial" w:cs="Arial"/>
          <w:sz w:val="24"/>
          <w:szCs w:val="24"/>
        </w:rPr>
        <w:t>..</w:t>
      </w:r>
      <w:proofErr w:type="gramEnd"/>
      <w:r w:rsidRPr="003C520B">
        <w:rPr>
          <w:rFonts w:ascii="Arial" w:hAnsi="Arial" w:cs="Arial"/>
          <w:sz w:val="24"/>
          <w:szCs w:val="24"/>
        </w:rPr>
        <w:t xml:space="preserve"> </w:t>
      </w:r>
    </w:p>
    <w:p w:rsidR="00113139" w:rsidRPr="003C520B" w:rsidRDefault="00113139" w:rsidP="00113139">
      <w:pPr>
        <w:spacing w:after="0" w:line="240" w:lineRule="auto"/>
        <w:jc w:val="both"/>
        <w:rPr>
          <w:rFonts w:ascii="Arial" w:hAnsi="Arial" w:cs="Arial"/>
          <w:sz w:val="24"/>
          <w:szCs w:val="24"/>
        </w:rPr>
      </w:pPr>
    </w:p>
    <w:p w:rsidR="00113139" w:rsidRPr="003C520B" w:rsidRDefault="00113139" w:rsidP="00113139">
      <w:pPr>
        <w:spacing w:after="0" w:line="240" w:lineRule="auto"/>
        <w:jc w:val="both"/>
        <w:rPr>
          <w:rFonts w:ascii="Arial" w:hAnsi="Arial" w:cs="Arial"/>
          <w:sz w:val="24"/>
          <w:szCs w:val="24"/>
        </w:rPr>
      </w:pPr>
    </w:p>
    <w:p w:rsidR="00113139" w:rsidRPr="003C520B" w:rsidRDefault="00113139" w:rsidP="00113139">
      <w:pPr>
        <w:pStyle w:val="Prrafodelista"/>
        <w:numPr>
          <w:ilvl w:val="0"/>
          <w:numId w:val="1"/>
        </w:numPr>
        <w:spacing w:after="0" w:line="240" w:lineRule="auto"/>
        <w:jc w:val="both"/>
        <w:rPr>
          <w:rFonts w:ascii="Arial" w:hAnsi="Arial" w:cs="Arial"/>
          <w:sz w:val="24"/>
          <w:szCs w:val="24"/>
        </w:rPr>
      </w:pPr>
      <w:r w:rsidRPr="003C520B">
        <w:rPr>
          <w:rFonts w:ascii="Arial" w:hAnsi="Arial" w:cs="Arial"/>
          <w:sz w:val="24"/>
          <w:szCs w:val="24"/>
        </w:rPr>
        <w:t>¿Por qué considera usted las discotecas no se encuentran en suelo y sectores apropiados?</w:t>
      </w:r>
    </w:p>
    <w:p w:rsidR="00113139" w:rsidRPr="003C520B" w:rsidRDefault="00113139" w:rsidP="00113139">
      <w:pPr>
        <w:spacing w:after="0" w:line="240" w:lineRule="auto"/>
        <w:jc w:val="both"/>
        <w:rPr>
          <w:rFonts w:ascii="Arial" w:hAnsi="Arial" w:cs="Arial"/>
          <w:sz w:val="24"/>
          <w:szCs w:val="24"/>
        </w:rPr>
      </w:pPr>
    </w:p>
    <w:p w:rsidR="00113139" w:rsidRPr="003C520B" w:rsidRDefault="00113139" w:rsidP="00113139">
      <w:pPr>
        <w:spacing w:after="0" w:line="240" w:lineRule="auto"/>
        <w:jc w:val="both"/>
        <w:rPr>
          <w:rFonts w:ascii="Arial" w:hAnsi="Arial" w:cs="Arial"/>
          <w:sz w:val="24"/>
          <w:szCs w:val="24"/>
        </w:rPr>
      </w:pPr>
      <w:r w:rsidRPr="003C520B">
        <w:rPr>
          <w:rFonts w:ascii="Arial" w:hAnsi="Arial" w:cs="Arial"/>
          <w:sz w:val="24"/>
          <w:szCs w:val="24"/>
        </w:rPr>
        <w:t xml:space="preserve">Muchas de las respuestas en general fueron que  para estas personas las discotecas en la localidad están bien ubicadas aunque no descartaban que  su contaminación auditiva los molestara un poco pero en gran parte  dicen </w:t>
      </w:r>
      <w:proofErr w:type="gramStart"/>
      <w:r w:rsidRPr="003C520B">
        <w:rPr>
          <w:rFonts w:ascii="Arial" w:hAnsi="Arial" w:cs="Arial"/>
          <w:sz w:val="24"/>
          <w:szCs w:val="24"/>
        </w:rPr>
        <w:t>de que</w:t>
      </w:r>
      <w:proofErr w:type="gramEnd"/>
      <w:r w:rsidRPr="003C520B">
        <w:rPr>
          <w:rFonts w:ascii="Arial" w:hAnsi="Arial" w:cs="Arial"/>
          <w:sz w:val="24"/>
          <w:szCs w:val="24"/>
        </w:rPr>
        <w:t xml:space="preserve"> este es un gran ingreso para la localidad y que no es tan terrible  su ubicación dentro de la enea.</w:t>
      </w:r>
    </w:p>
    <w:p w:rsidR="00113139" w:rsidRPr="003C520B" w:rsidRDefault="00113139" w:rsidP="00113139">
      <w:pPr>
        <w:spacing w:after="0" w:line="240" w:lineRule="auto"/>
        <w:jc w:val="both"/>
        <w:rPr>
          <w:rFonts w:ascii="Arial" w:hAnsi="Arial" w:cs="Arial"/>
          <w:b/>
          <w:sz w:val="24"/>
          <w:szCs w:val="24"/>
        </w:rPr>
      </w:pPr>
    </w:p>
    <w:bookmarkEnd w:id="0"/>
    <w:p w:rsidR="00785982" w:rsidRDefault="00785982" w:rsidP="00113139">
      <w:pPr>
        <w:jc w:val="both"/>
      </w:pPr>
    </w:p>
    <w:sectPr w:rsidR="007859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77138"/>
    <w:multiLevelType w:val="hybridMultilevel"/>
    <w:tmpl w:val="EBA4926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3C1"/>
    <w:rsid w:val="000F53C1"/>
    <w:rsid w:val="00113139"/>
    <w:rsid w:val="0078598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1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31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1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3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1888</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2</cp:revision>
  <dcterms:created xsi:type="dcterms:W3CDTF">2012-06-02T01:33:00Z</dcterms:created>
  <dcterms:modified xsi:type="dcterms:W3CDTF">2012-06-02T01:35:00Z</dcterms:modified>
</cp:coreProperties>
</file>