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44C" w:rsidRPr="00FB7FBD" w:rsidRDefault="00F0144C" w:rsidP="00F0144C">
      <w:pPr>
        <w:rPr>
          <w:b/>
          <w:color w:val="8064A2" w:themeColor="accent4"/>
          <w:sz w:val="56"/>
          <w:szCs w:val="56"/>
        </w:rPr>
      </w:pPr>
      <w:r w:rsidRPr="00FB7FBD">
        <w:rPr>
          <w:b/>
          <w:color w:val="8064A2" w:themeColor="accent4"/>
          <w:sz w:val="56"/>
          <w:szCs w:val="56"/>
        </w:rPr>
        <w:t>LA EDAD MEDIA:</w:t>
      </w:r>
    </w:p>
    <w:p w:rsidR="00F0144C" w:rsidRDefault="00F0144C" w:rsidP="00F0144C">
      <w:pPr>
        <w:rPr>
          <w:sz w:val="28"/>
          <w:szCs w:val="28"/>
        </w:rPr>
      </w:pPr>
      <w:r w:rsidRPr="00143066">
        <w:rPr>
          <w:sz w:val="28"/>
          <w:szCs w:val="28"/>
        </w:rPr>
        <w:t>LOS MUSULMANES</w:t>
      </w:r>
    </w:p>
    <w:p w:rsidR="00F0144C" w:rsidRDefault="00F0144C" w:rsidP="00F0144C">
      <w:pPr>
        <w:rPr>
          <w:sz w:val="28"/>
          <w:szCs w:val="28"/>
        </w:rPr>
      </w:pPr>
      <w:r>
        <w:rPr>
          <w:noProof/>
          <w:sz w:val="28"/>
          <w:szCs w:val="28"/>
          <w:lang w:eastAsia="es-ES"/>
        </w:rPr>
        <w:drawing>
          <wp:inline distT="0" distB="0" distL="0" distR="0">
            <wp:extent cx="1405890" cy="1906270"/>
            <wp:effectExtent l="19050" t="0" r="381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890" cy="1906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Vienen a la península y </w:t>
      </w:r>
      <w:r w:rsidRPr="008A3195">
        <w:rPr>
          <w:color w:val="FF0000"/>
          <w:sz w:val="28"/>
          <w:szCs w:val="28"/>
        </w:rPr>
        <w:t>hablan árabe</w:t>
      </w:r>
      <w:r>
        <w:rPr>
          <w:sz w:val="28"/>
          <w:szCs w:val="28"/>
        </w:rPr>
        <w:t xml:space="preserve">. Su religión es el </w:t>
      </w:r>
      <w:r w:rsidRPr="008A3195">
        <w:rPr>
          <w:color w:val="FF0000"/>
          <w:sz w:val="28"/>
          <w:szCs w:val="28"/>
        </w:rPr>
        <w:t>Islam</w:t>
      </w:r>
      <w:r>
        <w:rPr>
          <w:sz w:val="28"/>
          <w:szCs w:val="28"/>
        </w:rPr>
        <w:t xml:space="preserve"> y la rezan en las </w:t>
      </w:r>
      <w:r w:rsidRPr="008A3195">
        <w:rPr>
          <w:color w:val="FF0000"/>
          <w:sz w:val="28"/>
          <w:szCs w:val="28"/>
        </w:rPr>
        <w:t>mezquitas</w:t>
      </w:r>
      <w:r>
        <w:rPr>
          <w:sz w:val="28"/>
          <w:szCs w:val="28"/>
        </w:rPr>
        <w:t xml:space="preserve">. Construyen grandes monumentos como el </w:t>
      </w:r>
      <w:r w:rsidRPr="008A3195">
        <w:rPr>
          <w:color w:val="FF0000"/>
          <w:sz w:val="28"/>
          <w:szCs w:val="28"/>
        </w:rPr>
        <w:t>Alcázar de Jerez</w:t>
      </w:r>
      <w:r>
        <w:rPr>
          <w:sz w:val="28"/>
          <w:szCs w:val="28"/>
        </w:rPr>
        <w:t xml:space="preserve">, La </w:t>
      </w:r>
      <w:r w:rsidRPr="008A3195">
        <w:rPr>
          <w:color w:val="FF0000"/>
          <w:sz w:val="28"/>
          <w:szCs w:val="28"/>
        </w:rPr>
        <w:t>Mezquita de Córdoba</w:t>
      </w:r>
      <w:r>
        <w:rPr>
          <w:sz w:val="28"/>
          <w:szCs w:val="28"/>
        </w:rPr>
        <w:t xml:space="preserve">, La </w:t>
      </w:r>
      <w:r w:rsidRPr="008A3195">
        <w:rPr>
          <w:color w:val="FF0000"/>
          <w:sz w:val="28"/>
          <w:szCs w:val="28"/>
        </w:rPr>
        <w:t>Alhambra de Granada</w:t>
      </w:r>
      <w:r>
        <w:rPr>
          <w:sz w:val="28"/>
          <w:szCs w:val="28"/>
        </w:rPr>
        <w:t xml:space="preserve">, La </w:t>
      </w:r>
      <w:r w:rsidRPr="008A3195">
        <w:rPr>
          <w:color w:val="FF0000"/>
          <w:sz w:val="28"/>
          <w:szCs w:val="28"/>
        </w:rPr>
        <w:t>Torre del Oro de Sevilla</w:t>
      </w:r>
      <w:r>
        <w:rPr>
          <w:sz w:val="28"/>
          <w:szCs w:val="28"/>
        </w:rPr>
        <w:t>.</w:t>
      </w:r>
    </w:p>
    <w:p w:rsidR="00F0144C" w:rsidRDefault="00F0144C" w:rsidP="00F0144C">
      <w:pPr>
        <w:rPr>
          <w:sz w:val="28"/>
          <w:szCs w:val="28"/>
        </w:rPr>
      </w:pPr>
    </w:p>
    <w:p w:rsidR="00F0144C" w:rsidRPr="00143066" w:rsidRDefault="00F0144C" w:rsidP="00F0144C">
      <w:pPr>
        <w:rPr>
          <w:sz w:val="28"/>
          <w:szCs w:val="28"/>
        </w:rPr>
      </w:pPr>
      <w:r>
        <w:rPr>
          <w:sz w:val="28"/>
          <w:szCs w:val="28"/>
        </w:rPr>
        <w:t>LOS CRISTIANOS</w:t>
      </w:r>
    </w:p>
    <w:p w:rsidR="00F0144C" w:rsidRDefault="00F0144C" w:rsidP="00F0144C">
      <w:pPr>
        <w:rPr>
          <w:sz w:val="24"/>
          <w:szCs w:val="24"/>
        </w:rPr>
      </w:pPr>
      <w:r>
        <w:rPr>
          <w:noProof/>
          <w:sz w:val="24"/>
          <w:szCs w:val="24"/>
          <w:lang w:eastAsia="es-ES"/>
        </w:rPr>
        <w:drawing>
          <wp:inline distT="0" distB="0" distL="0" distR="0">
            <wp:extent cx="3398808" cy="2097326"/>
            <wp:effectExtent l="1905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9929" cy="20980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144C" w:rsidRDefault="00F0144C" w:rsidP="00F0144C">
      <w:pPr>
        <w:rPr>
          <w:sz w:val="24"/>
          <w:szCs w:val="24"/>
        </w:rPr>
      </w:pPr>
    </w:p>
    <w:p w:rsidR="00F0144C" w:rsidRPr="008427B7" w:rsidRDefault="00F0144C" w:rsidP="00F0144C">
      <w:pPr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Los gobernaban </w:t>
      </w:r>
      <w:r w:rsidRPr="008427B7">
        <w:rPr>
          <w:color w:val="FF0000"/>
          <w:sz w:val="24"/>
          <w:szCs w:val="24"/>
        </w:rPr>
        <w:t>el rey y los nobles</w:t>
      </w:r>
      <w:r>
        <w:rPr>
          <w:sz w:val="24"/>
          <w:szCs w:val="24"/>
        </w:rPr>
        <w:t xml:space="preserve"> que vivían en </w:t>
      </w:r>
      <w:r w:rsidRPr="008427B7">
        <w:rPr>
          <w:color w:val="FF0000"/>
          <w:sz w:val="24"/>
          <w:szCs w:val="24"/>
        </w:rPr>
        <w:t>palacios y castillos</w:t>
      </w:r>
      <w:r>
        <w:rPr>
          <w:sz w:val="24"/>
          <w:szCs w:val="24"/>
        </w:rPr>
        <w:t xml:space="preserve"> como el de Doña Blanca en la carretera vieja de El Puerto, o muchas iglesias como nuestra </w:t>
      </w:r>
      <w:r w:rsidRPr="008427B7">
        <w:rPr>
          <w:color w:val="FF0000"/>
          <w:sz w:val="24"/>
          <w:szCs w:val="24"/>
        </w:rPr>
        <w:t>Catedral de S. Salvador, La iglesia de S. Dionisio.</w:t>
      </w:r>
    </w:p>
    <w:p w:rsidR="00F0144C" w:rsidRDefault="00F0144C" w:rsidP="00F0144C">
      <w:pPr>
        <w:rPr>
          <w:sz w:val="24"/>
          <w:szCs w:val="24"/>
        </w:rPr>
      </w:pPr>
      <w:r>
        <w:rPr>
          <w:sz w:val="24"/>
          <w:szCs w:val="24"/>
        </w:rPr>
        <w:t xml:space="preserve">Los ciudadanos eran </w:t>
      </w:r>
      <w:r w:rsidRPr="008427B7">
        <w:rPr>
          <w:color w:val="FF0000"/>
          <w:sz w:val="24"/>
          <w:szCs w:val="24"/>
        </w:rPr>
        <w:t>agricultores, artesanos y comerciantes</w:t>
      </w:r>
      <w:r>
        <w:rPr>
          <w:sz w:val="24"/>
          <w:szCs w:val="24"/>
        </w:rPr>
        <w:t>.</w:t>
      </w:r>
    </w:p>
    <w:p w:rsidR="00F0144C" w:rsidRPr="008427B7" w:rsidRDefault="00F0144C" w:rsidP="00F0144C">
      <w:pPr>
        <w:rPr>
          <w:sz w:val="24"/>
          <w:szCs w:val="24"/>
        </w:rPr>
      </w:pPr>
    </w:p>
    <w:p w:rsidR="00F0144C" w:rsidRDefault="00F0144C" w:rsidP="00F0144C">
      <w:pPr>
        <w:rPr>
          <w:sz w:val="44"/>
          <w:szCs w:val="44"/>
        </w:rPr>
      </w:pPr>
    </w:p>
    <w:p w:rsidR="00F0144C" w:rsidRDefault="00F0144C" w:rsidP="00F0144C">
      <w:pPr>
        <w:rPr>
          <w:sz w:val="44"/>
          <w:szCs w:val="44"/>
        </w:rPr>
      </w:pPr>
    </w:p>
    <w:p w:rsidR="005C6988" w:rsidRDefault="005C6988"/>
    <w:sectPr w:rsidR="005C6988" w:rsidSect="005C69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F0144C"/>
    <w:rsid w:val="005C6988"/>
    <w:rsid w:val="00C42F1E"/>
    <w:rsid w:val="00DA3F87"/>
    <w:rsid w:val="00F014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144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01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14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</Words>
  <Characters>467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majosebela</dc:creator>
  <cp:lastModifiedBy>majosebela</cp:lastModifiedBy>
  <cp:revision>1</cp:revision>
  <dcterms:created xsi:type="dcterms:W3CDTF">2012-04-14T18:56:00Z</dcterms:created>
  <dcterms:modified xsi:type="dcterms:W3CDTF">2012-04-14T18:57:00Z</dcterms:modified>
</cp:coreProperties>
</file>