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D3" w:rsidRPr="001922D3" w:rsidRDefault="001922D3" w:rsidP="001922D3">
      <w:pPr>
        <w:jc w:val="center"/>
        <w:rPr>
          <w:b/>
        </w:rPr>
      </w:pPr>
      <w:r w:rsidRPr="001922D3">
        <w:rPr>
          <w:b/>
        </w:rPr>
        <w:t>Application Architecture v4.0</w:t>
      </w:r>
    </w:p>
    <w:p w:rsidR="00595342" w:rsidRDefault="00A650EB" w:rsidP="001922D3">
      <w:pPr>
        <w:jc w:val="center"/>
      </w:pPr>
      <w:r>
        <w:rPr>
          <w:noProof/>
        </w:rPr>
        <w:pict>
          <v:rect id="_x0000_s1045" style="position:absolute;left:0;text-align:left;margin-left:430pt;margin-top:491.25pt;width:54.65pt;height:10.1pt;z-index:251722752" fillcolor="#ff9">
            <v:textbox style="mso-next-textbox:#_x0000_s1045">
              <w:txbxContent>
                <w:p w:rsidR="00067535" w:rsidRPr="00D32FD6" w:rsidRDefault="00067535" w:rsidP="0006753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46" style="position:absolute;left:0;text-align:left;margin-left:430pt;margin-top:481.5pt;width:54.75pt;height:10.1pt;z-index:251723776" fillcolor="#dbe5f1 [660]">
            <v:textbox style="mso-next-textbox:#_x0000_s1046">
              <w:txbxContent>
                <w:p w:rsidR="00067535" w:rsidRPr="00506D05" w:rsidRDefault="00067535" w:rsidP="0006753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95" style="position:absolute;left:0;text-align:left;margin-left:430pt;margin-top:559.5pt;width:54.75pt;height:10.1pt;z-index:251730944" fillcolor="#bfbfbf [2412]">
            <v:textbox>
              <w:txbxContent>
                <w:p w:rsidR="00BA6386" w:rsidRPr="002E76A0" w:rsidRDefault="00BA6386" w:rsidP="00BA638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94" style="position:absolute;left:0;text-align:left;margin-left:430pt;margin-top:549.75pt;width:54.75pt;height:10.1pt;z-index:251729920" fillcolor="white [3212]">
            <v:textbox>
              <w:txbxContent>
                <w:p w:rsidR="00BA6386" w:rsidRPr="002E76A0" w:rsidRDefault="00BA6386" w:rsidP="00BA638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93" style="position:absolute;left:0;text-align:left;margin-left:430pt;margin-top:540pt;width:54.75pt;height:10.1pt;z-index:251728896" fillcolor="#c6d9f1 [671]">
            <v:textbox>
              <w:txbxContent>
                <w:p w:rsidR="00BA6386" w:rsidRPr="002E76A0" w:rsidRDefault="00BA6386" w:rsidP="00BA638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92" style="position:absolute;left:0;text-align:left;margin-left:430pt;margin-top:530.25pt;width:54.75pt;height:10.1pt;z-index:251727872" fillcolor="#9fc">
            <v:textbox>
              <w:txbxContent>
                <w:p w:rsidR="00BA6386" w:rsidRPr="002E76A0" w:rsidRDefault="00BA6386" w:rsidP="00BA638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91" style="position:absolute;left:0;text-align:left;margin-left:430pt;margin-top:520.5pt;width:54.75pt;height:10.1pt;z-index:251726848" fillcolor="#f9c">
            <v:textbox>
              <w:txbxContent>
                <w:p w:rsidR="00BA6386" w:rsidRPr="002E76A0" w:rsidRDefault="00BA6386" w:rsidP="00BA638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68" style="position:absolute;left:0;text-align:left;margin-left:430pt;margin-top:510.75pt;width:54.75pt;height:10.1pt;z-index:251725824" fillcolor="#9f9">
            <v:textbox>
              <w:txbxContent>
                <w:p w:rsidR="002E76A0" w:rsidRPr="002E76A0" w:rsidRDefault="002E76A0" w:rsidP="002E76A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47" style="position:absolute;left:0;text-align:left;margin-left:430pt;margin-top:501pt;width:54.75pt;height:10.1pt;z-index:251724800" fillcolor="#eeece1 [3214]">
            <v:textbox style="mso-next-textbox:#_x0000_s1047">
              <w:txbxContent>
                <w:p w:rsidR="00B70623" w:rsidRPr="002E76A0" w:rsidRDefault="00B70623" w:rsidP="002E76A0"/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6" type="#_x0000_t202" style="position:absolute;left:0;text-align:left;margin-left:262.5pt;margin-top:477.75pt;width:154.5pt;height:94.5pt;z-index:251731968" strokecolor="white [3212]">
            <v:textbox>
              <w:txbxContent>
                <w:p w:rsidR="00BA6386" w:rsidRPr="004219A2" w:rsidRDefault="00BA6386" w:rsidP="00BA6386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4219A2">
                    <w:rPr>
                      <w:sz w:val="16"/>
                      <w:szCs w:val="16"/>
                    </w:rPr>
                    <w:t>Presentation Layer</w:t>
                  </w:r>
                </w:p>
                <w:p w:rsidR="00BA6386" w:rsidRPr="004219A2" w:rsidRDefault="00BA6386" w:rsidP="00BA6386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4219A2">
                    <w:rPr>
                      <w:sz w:val="16"/>
                      <w:szCs w:val="16"/>
                    </w:rPr>
                    <w:t>Business Layer</w:t>
                  </w:r>
                </w:p>
                <w:p w:rsidR="00BA6386" w:rsidRPr="004219A2" w:rsidRDefault="00BA6386" w:rsidP="00BA6386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4219A2">
                    <w:rPr>
                      <w:sz w:val="16"/>
                      <w:szCs w:val="16"/>
                    </w:rPr>
                    <w:t>Data Access Layer</w:t>
                  </w:r>
                </w:p>
                <w:p w:rsidR="00BA6386" w:rsidRPr="004219A2" w:rsidRDefault="00BA6386" w:rsidP="00BA6386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4219A2">
                    <w:rPr>
                      <w:sz w:val="16"/>
                      <w:szCs w:val="16"/>
                    </w:rPr>
                    <w:t>Persistence Layer</w:t>
                  </w:r>
                </w:p>
                <w:p w:rsidR="00BA6386" w:rsidRPr="004219A2" w:rsidRDefault="00BA6386" w:rsidP="00BA6386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4219A2">
                    <w:rPr>
                      <w:sz w:val="16"/>
                      <w:szCs w:val="16"/>
                    </w:rPr>
                    <w:t>Primary Application Components</w:t>
                  </w:r>
                </w:p>
                <w:p w:rsidR="00BA6386" w:rsidRPr="004219A2" w:rsidRDefault="00BA6386" w:rsidP="00BA6386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4219A2">
                    <w:rPr>
                      <w:sz w:val="16"/>
                      <w:szCs w:val="16"/>
                    </w:rPr>
                    <w:t>Windows OS Node</w:t>
                  </w:r>
                </w:p>
                <w:p w:rsidR="00BA6386" w:rsidRPr="004219A2" w:rsidRDefault="00BA6386" w:rsidP="00BA6386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4219A2">
                    <w:rPr>
                      <w:sz w:val="16"/>
                      <w:szCs w:val="16"/>
                    </w:rPr>
                    <w:t>Microcontroller Node</w:t>
                  </w:r>
                </w:p>
                <w:p w:rsidR="00BA6386" w:rsidRPr="004219A2" w:rsidRDefault="00BA6386" w:rsidP="00BA6386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4219A2">
                    <w:rPr>
                      <w:sz w:val="16"/>
                      <w:szCs w:val="16"/>
                    </w:rPr>
                    <w:t>Component to be implemented</w:t>
                  </w:r>
                </w:p>
                <w:p w:rsidR="00BA6386" w:rsidRPr="004219A2" w:rsidRDefault="00BA6386" w:rsidP="00BA6386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4219A2">
                    <w:rPr>
                      <w:sz w:val="16"/>
                      <w:szCs w:val="16"/>
                    </w:rPr>
                    <w:t>Off-the-shelf Component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90" style="position:absolute;left:0;text-align:left;margin-left:234.75pt;margin-top:450pt;width:300pt;height:147.75pt;z-index:251721728">
            <v:textbox>
              <w:txbxContent>
                <w:p w:rsidR="00D4401A" w:rsidRPr="00D4401A" w:rsidRDefault="00D4401A" w:rsidP="00D4401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4401A">
                    <w:rPr>
                      <w:b/>
                      <w:sz w:val="20"/>
                      <w:szCs w:val="20"/>
                    </w:rPr>
                    <w:t>Legend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8" style="position:absolute;left:0;text-align:left;margin-left:353.2pt;margin-top:380.25pt;width:60.75pt;height:39pt;z-index:251719680;v-text-anchor:middle">
            <v:textbox style="mso-next-textbox:#_x0000_s1088">
              <w:txbxContent>
                <w:p w:rsidR="00D4401A" w:rsidRPr="00D32FD6" w:rsidRDefault="00D4401A" w:rsidP="00D4401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State Values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7" style="position:absolute;left:0;text-align:left;margin-left:284.95pt;margin-top:380.25pt;width:60.75pt;height:39pt;z-index:251718656;v-text-anchor:middle">
            <v:textbox style="mso-next-textbox:#_x0000_s1087">
              <w:txbxContent>
                <w:p w:rsidR="00D4401A" w:rsidRPr="00D32FD6" w:rsidRDefault="00D4401A" w:rsidP="00D4401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Address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9" style="position:absolute;left:0;text-align:left;margin-left:420.8pt;margin-top:380.25pt;width:60.75pt;height:39pt;z-index:251720704;v-text-anchor:middle">
            <v:textbox style="mso-next-textbox:#_x0000_s1089">
              <w:txbxContent>
                <w:p w:rsidR="00D4401A" w:rsidRPr="00D32FD6" w:rsidRDefault="00D4401A" w:rsidP="00D4401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Egg Counts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3" style="position:absolute;left:0;text-align:left;margin-left:252pt;margin-top:363.75pt;width:265.5pt;height:61.5pt;z-index:251716608" fillcolor="#c6d9f1 [671]">
            <v:textbox style="mso-next-textbox:#_x0000_s1083">
              <w:txbxContent>
                <w:p w:rsidR="00D4401A" w:rsidRPr="00BC0CAC" w:rsidRDefault="00D4401A" w:rsidP="00D4401A">
                  <w:pPr>
                    <w:jc w:val="center"/>
                    <w:rPr>
                      <w:sz w:val="18"/>
                      <w:szCs w:val="18"/>
                    </w:rPr>
                  </w:pPr>
                  <w:r w:rsidRPr="00BC0CAC">
                    <w:rPr>
                      <w:sz w:val="18"/>
                      <w:szCs w:val="18"/>
                    </w:rPr>
                    <w:t>BS2 Microcontroller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1" style="position:absolute;left:0;text-align:left;margin-left:356.25pt;margin-top:224.25pt;width:60.75pt;height:57pt;z-index:251714560;v-text-anchor:middle">
            <v:textbox style="mso-next-textbox:#_x0000_s1081">
              <w:txbxContent>
                <w:p w:rsidR="00D4401A" w:rsidRPr="00D32FD6" w:rsidRDefault="00D4401A" w:rsidP="00D4401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Configuration Settings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6" style="position:absolute;left:0;text-align:left;margin-left:4in;margin-top:224.25pt;width:60.75pt;height:57pt;z-index:251713536;v-text-anchor:middle">
            <v:textbox style="mso-next-textbox:#_x0000_s1076">
              <w:txbxContent>
                <w:p w:rsidR="00D4401A" w:rsidRPr="00D32FD6" w:rsidRDefault="00D4401A" w:rsidP="00D4401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Configuration Settings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2" style="position:absolute;left:0;text-align:left;margin-left:425.3pt;margin-top:224.25pt;width:60.75pt;height:57pt;z-index:251715584;v-text-anchor:middle">
            <v:textbox style="mso-next-textbox:#_x0000_s1082">
              <w:txbxContent>
                <w:p w:rsidR="00D4401A" w:rsidRPr="00D32FD6" w:rsidRDefault="00D4401A" w:rsidP="00D4401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Configuration Settings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9" style="position:absolute;left:0;text-align:left;margin-left:252pt;margin-top:206.25pt;width:265.5pt;height:147.75pt;z-index:251711488;v-text-anchor:bottom" fillcolor="#9fc">
            <v:textbox style="mso-next-textbox:#_x0000_s1069">
              <w:txbxContent>
                <w:p w:rsidR="002E76A0" w:rsidRPr="00B70623" w:rsidRDefault="002E76A0" w:rsidP="002E76A0">
                  <w:pPr>
                    <w:jc w:val="center"/>
                    <w:rPr>
                      <w:sz w:val="18"/>
                      <w:szCs w:val="18"/>
                    </w:rPr>
                  </w:pPr>
                  <w:r w:rsidRPr="00B70623">
                    <w:rPr>
                      <w:sz w:val="18"/>
                      <w:szCs w:val="18"/>
                    </w:rPr>
                    <w:t>Windows OS</w:t>
                  </w:r>
                </w:p>
              </w:txbxContent>
            </v:textbox>
          </v:rect>
        </w:pict>
      </w:r>
      <w:r>
        <w:rPr>
          <w:noProof/>
        </w:rPr>
        <w:pict>
          <v:group id="_x0000_s1070" style="position:absolute;left:0;text-align:left;margin-left:273pt;margin-top:-14.25pt;width:528.65pt;height:336.75pt;z-index:251712512" coordorigin="825,2520" coordsize="10573,6735">
            <v:rect id="_x0000_s1071" style="position:absolute;left:6569;top:2520;width:1093;height:765;v-text-anchor:middle" fillcolor="#bfbfbf [2412]">
              <v:textbox style="mso-next-textbox:#_x0000_s1071">
                <w:txbxContent>
                  <w:p w:rsidR="002E76A0" w:rsidRPr="00430D4B" w:rsidRDefault="002E76A0" w:rsidP="002E76A0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Config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430D4B">
                      <w:rPr>
                        <w:sz w:val="16"/>
                        <w:szCs w:val="16"/>
                      </w:rPr>
                      <w:t>Writer</w:t>
                    </w:r>
                  </w:p>
                </w:txbxContent>
              </v:textbox>
            </v:rect>
            <v:rect id="_x0000_s1072" style="position:absolute;left:7820;top:2520;width:1093;height:765;v-text-anchor:middle" fillcolor="#bfbfbf [2412]">
              <v:textbox style="mso-next-textbox:#_x0000_s1072">
                <w:txbxContent>
                  <w:p w:rsidR="002E76A0" w:rsidRPr="00430D4B" w:rsidRDefault="002E76A0" w:rsidP="002E76A0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spellStart"/>
                    <w:r w:rsidRPr="00430D4B">
                      <w:rPr>
                        <w:sz w:val="16"/>
                        <w:szCs w:val="16"/>
                      </w:rPr>
                      <w:t>Config</w:t>
                    </w:r>
                    <w:proofErr w:type="spellEnd"/>
                    <w:r w:rsidRPr="00430D4B">
                      <w:rPr>
                        <w:sz w:val="16"/>
                        <w:szCs w:val="16"/>
                      </w:rPr>
                      <w:t xml:space="preserve"> Reader</w:t>
                    </w:r>
                  </w:p>
                </w:txbxContent>
              </v:textbox>
            </v:rect>
            <v:rect id="_x0000_s1073" style="position:absolute;left:9072;top:2520;width:1093;height:765;v-text-anchor:middle" fillcolor="#bfbfbf [2412]">
              <v:textbox style="mso-next-textbox:#_x0000_s1073">
                <w:txbxContent>
                  <w:p w:rsidR="002E76A0" w:rsidRPr="00430D4B" w:rsidRDefault="002E76A0" w:rsidP="002E76A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430D4B">
                      <w:rPr>
                        <w:sz w:val="16"/>
                        <w:szCs w:val="16"/>
                      </w:rPr>
                      <w:t>Log Writer</w:t>
                    </w:r>
                  </w:p>
                </w:txbxContent>
              </v:textbox>
            </v:rect>
            <v:rect id="_x0000_s1074" style="position:absolute;left:10306;top:2520;width:1092;height:765;v-text-anchor:middle" fillcolor="#bfbfbf [2412]">
              <v:textbox style="mso-next-textbox:#_x0000_s1074">
                <w:txbxContent>
                  <w:p w:rsidR="002E76A0" w:rsidRPr="00430D4B" w:rsidRDefault="002E76A0" w:rsidP="002E76A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430D4B">
                      <w:rPr>
                        <w:sz w:val="16"/>
                        <w:szCs w:val="16"/>
                      </w:rPr>
                      <w:t>Log Reader</w:t>
                    </w:r>
                  </w:p>
                </w:txbxContent>
              </v:textbox>
            </v:rect>
            <v:rect id="_x0000_s1075" style="position:absolute;left:825;top:7020;width:4560;height:2235;v-text-anchor:bottom" fillcolor="#f9c">
              <v:textbox style="mso-next-textbox:#_x0000_s1075">
                <w:txbxContent>
                  <w:p w:rsidR="002E76A0" w:rsidRPr="00D32FD6" w:rsidRDefault="002E76A0" w:rsidP="002E76A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32FD6">
                      <w:rPr>
                        <w:sz w:val="18"/>
                        <w:szCs w:val="18"/>
                      </w:rPr>
                      <w:t>Primary Application</w:t>
                    </w:r>
                  </w:p>
                </w:txbxContent>
              </v:textbox>
            </v:rect>
          </v:group>
        </w:pict>
      </w:r>
      <w:r>
        <w:rPr>
          <w:noProof/>
        </w:rPr>
        <w:pict>
          <v:rect id="_x0000_s1035" style="position:absolute;left:0;text-align:left;margin-left:197.25pt;margin-top:15pt;width:337.5pt;height:149.25pt;z-index:251667456" fillcolor="#ff9">
            <v:textbox style="mso-next-textbox:#_x0000_s1035">
              <w:txbxContent>
                <w:p w:rsidR="00D32FD6" w:rsidRPr="00D32FD6" w:rsidRDefault="00B70623" w:rsidP="00BC0CA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876675" cy="1514474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84817" cy="15176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32FD6" w:rsidRPr="00D32FD6">
                    <w:rPr>
                      <w:b/>
                      <w:sz w:val="20"/>
                      <w:szCs w:val="20"/>
                    </w:rPr>
                    <w:t>Data Access Layer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7" style="position:absolute;left:0;text-align:left;margin-left:234.75pt;margin-top:180.75pt;width:300pt;height:256.5pt;z-index:251709440" fillcolor="#9f9">
            <v:textbox>
              <w:txbxContent>
                <w:p w:rsidR="002E76A0" w:rsidRPr="002E76A0" w:rsidRDefault="002E76A0" w:rsidP="002E76A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E76A0">
                    <w:rPr>
                      <w:b/>
                      <w:sz w:val="20"/>
                      <w:szCs w:val="20"/>
                    </w:rPr>
                    <w:t>Persistence Layer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5" style="position:absolute;left:0;text-align:left;margin-left:30.75pt;margin-top:524.25pt;width:78pt;height:43.5pt;z-index:251707392;v-text-anchor:middle">
            <v:textbox inset=",10.8pt">
              <w:txbxContent>
                <w:p w:rsidR="00D87290" w:rsidRPr="00D87290" w:rsidRDefault="00D87290" w:rsidP="00D87290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Communication Software</w:t>
                  </w:r>
                </w:p>
              </w:txbxContent>
            </v:textbox>
          </v:rect>
        </w:pict>
      </w:r>
      <w:r w:rsidRPr="00A650EB">
        <w:rPr>
          <w:noProof/>
          <w:sz w:val="16"/>
          <w:szCs w:val="16"/>
        </w:rPr>
        <w:pict>
          <v:rect id="_x0000_s1066" style="position:absolute;left:0;text-align:left;margin-left:119.25pt;margin-top:524.25pt;width:78pt;height:43.5pt;z-index:251708416;v-text-anchor:middle">
            <v:textbox inset=",10.8pt">
              <w:txbxContent>
                <w:p w:rsidR="00D87290" w:rsidRPr="00D87290" w:rsidRDefault="00D87290" w:rsidP="00D87290">
                  <w:pPr>
                    <w:jc w:val="center"/>
                    <w:rPr>
                      <w:sz w:val="16"/>
                      <w:szCs w:val="16"/>
                    </w:rPr>
                  </w:pPr>
                  <w:r w:rsidRPr="00D87290">
                    <w:rPr>
                      <w:sz w:val="16"/>
                      <w:szCs w:val="16"/>
                    </w:rPr>
                    <w:t>Counting Software</w:t>
                  </w:r>
                </w:p>
              </w:txbxContent>
            </v:textbox>
          </v:rect>
        </w:pict>
      </w:r>
      <w:r>
        <w:rPr>
          <w:noProof/>
        </w:rPr>
        <w:pict>
          <v:group id="_x0000_s1064" style="position:absolute;left:0;text-align:left;margin-left:-30.75pt;margin-top:57pt;width:528.65pt;height:336.75pt;z-index:251704320" coordorigin="825,2520" coordsize="10573,6735">
            <v:rect id="_x0000_s1037" style="position:absolute;left:6569;top:2520;width:1093;height:765;v-text-anchor:middle" o:regroupid="1" fillcolor="#bfbfbf [2412]">
              <v:textbox style="mso-next-textbox:#_x0000_s1037">
                <w:txbxContent>
                  <w:p w:rsidR="00430D4B" w:rsidRPr="00430D4B" w:rsidRDefault="00430D4B" w:rsidP="00430D4B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Config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430D4B">
                      <w:rPr>
                        <w:sz w:val="16"/>
                        <w:szCs w:val="16"/>
                      </w:rPr>
                      <w:t>Writer</w:t>
                    </w:r>
                  </w:p>
                </w:txbxContent>
              </v:textbox>
            </v:rect>
            <v:rect id="_x0000_s1038" style="position:absolute;left:7820;top:2520;width:1093;height:765;v-text-anchor:middle" o:regroupid="1" fillcolor="#bfbfbf [2412]">
              <v:textbox style="mso-next-textbox:#_x0000_s1038">
                <w:txbxContent>
                  <w:p w:rsidR="00430D4B" w:rsidRPr="00430D4B" w:rsidRDefault="00430D4B" w:rsidP="00430D4B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spellStart"/>
                    <w:r w:rsidRPr="00430D4B">
                      <w:rPr>
                        <w:sz w:val="16"/>
                        <w:szCs w:val="16"/>
                      </w:rPr>
                      <w:t>Config</w:t>
                    </w:r>
                    <w:proofErr w:type="spellEnd"/>
                    <w:r w:rsidRPr="00430D4B">
                      <w:rPr>
                        <w:sz w:val="16"/>
                        <w:szCs w:val="16"/>
                      </w:rPr>
                      <w:t xml:space="preserve"> Reader</w:t>
                    </w:r>
                  </w:p>
                </w:txbxContent>
              </v:textbox>
            </v:rect>
            <v:rect id="_x0000_s1039" style="position:absolute;left:9072;top:2520;width:1093;height:765;v-text-anchor:middle" o:regroupid="1" fillcolor="#bfbfbf [2412]">
              <v:textbox style="mso-next-textbox:#_x0000_s1039">
                <w:txbxContent>
                  <w:p w:rsidR="00430D4B" w:rsidRPr="00430D4B" w:rsidRDefault="00430D4B" w:rsidP="00430D4B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430D4B">
                      <w:rPr>
                        <w:sz w:val="16"/>
                        <w:szCs w:val="16"/>
                      </w:rPr>
                      <w:t>Log Writer</w:t>
                    </w:r>
                  </w:p>
                </w:txbxContent>
              </v:textbox>
            </v:rect>
            <v:rect id="_x0000_s1040" style="position:absolute;left:10306;top:2520;width:1092;height:765;v-text-anchor:middle" o:regroupid="1" fillcolor="#bfbfbf [2412]">
              <v:textbox style="mso-next-textbox:#_x0000_s1040">
                <w:txbxContent>
                  <w:p w:rsidR="00430D4B" w:rsidRPr="00430D4B" w:rsidRDefault="00430D4B" w:rsidP="00430D4B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430D4B">
                      <w:rPr>
                        <w:sz w:val="16"/>
                        <w:szCs w:val="16"/>
                      </w:rPr>
                      <w:t>Log Reader</w:t>
                    </w:r>
                  </w:p>
                </w:txbxContent>
              </v:textbox>
            </v:rect>
            <v:rect id="_x0000_s1036" style="position:absolute;left:825;top:7020;width:4560;height:2235;v-text-anchor:bottom" o:regroupid="1" fillcolor="#f9c">
              <v:textbox style="mso-next-textbox:#_x0000_s1036">
                <w:txbxContent>
                  <w:p w:rsidR="00D32FD6" w:rsidRPr="00D32FD6" w:rsidRDefault="007908BC" w:rsidP="00D32FD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                 </w:t>
                    </w:r>
                    <w:r w:rsidR="00D32FD6" w:rsidRPr="00D32FD6">
                      <w:rPr>
                        <w:sz w:val="18"/>
                        <w:szCs w:val="18"/>
                      </w:rPr>
                      <w:t>Primary Application</w:t>
                    </w:r>
                  </w:p>
                </w:txbxContent>
              </v:textbox>
            </v:rect>
          </v:group>
        </w:pict>
      </w:r>
      <w:r>
        <w:rPr>
          <w:noProof/>
        </w:rPr>
        <w:pict>
          <v:group id="_x0000_s1063" style="position:absolute;left:0;text-align:left;margin-left:-21.75pt;margin-top:288.75pt;width:211.5pt;height:41.25pt;z-index:251706368" coordorigin="1005,7215" coordsize="4230,825">
            <v:rect id="_x0000_s1049" style="position:absolute;left:1005;top:7215;width:1320;height:825;v-text-anchor:middle" o:regroupid="2">
              <v:textbox style="mso-next-textbox:#_x0000_s1049">
                <w:txbxContent>
                  <w:p w:rsidR="00B70623" w:rsidRPr="00B70623" w:rsidRDefault="00B70623" w:rsidP="00B70623">
                    <w:pPr>
                      <w:jc w:val="center"/>
                      <w:rPr>
                        <w:sz w:val="15"/>
                        <w:szCs w:val="15"/>
                      </w:rPr>
                    </w:pPr>
                    <w:r w:rsidRPr="00B70623">
                      <w:rPr>
                        <w:sz w:val="15"/>
                        <w:szCs w:val="15"/>
                      </w:rPr>
                      <w:t>Bridge to Communication Driver</w:t>
                    </w:r>
                  </w:p>
                </w:txbxContent>
              </v:textbox>
            </v:rect>
            <v:rect id="_x0000_s1050" style="position:absolute;left:2460;top:7215;width:1320;height:825;v-text-anchor:middle" o:regroupid="2">
              <v:textbox style="mso-next-textbox:#_x0000_s1050" inset=",10.8pt">
                <w:txbxContent>
                  <w:p w:rsidR="00B70623" w:rsidRPr="00B70623" w:rsidRDefault="007908BC" w:rsidP="00B70623">
                    <w:pPr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Hardware Polling Process</w:t>
                    </w:r>
                  </w:p>
                </w:txbxContent>
              </v:textbox>
            </v:rect>
            <v:rect id="_x0000_s1051" style="position:absolute;left:3915;top:7215;width:1320;height:825;v-text-anchor:middle" o:regroupid="2">
              <v:textbox style="mso-next-textbox:#_x0000_s1051" inset=",10.8pt">
                <w:txbxContent>
                  <w:p w:rsidR="00B70623" w:rsidRPr="00B70623" w:rsidRDefault="007908BC" w:rsidP="00B70623">
                    <w:pPr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State Logic Process</w:t>
                    </w:r>
                  </w:p>
                </w:txbxContent>
              </v:textbox>
            </v:rect>
          </v:group>
        </w:pict>
      </w:r>
      <w:r>
        <w:rPr>
          <w:noProof/>
        </w:rPr>
        <w:pict>
          <v:rect id="_x0000_s1061" style="position:absolute;left:0;text-align:left;margin-left:18.75pt;margin-top:7in;width:190.5pt;height:71.25pt;z-index:251698176" fillcolor="#c6d9f1 [671]">
            <v:textbox style="mso-next-textbox:#_x0000_s1061">
              <w:txbxContent>
                <w:p w:rsidR="00BC0CAC" w:rsidRPr="00BC0CAC" w:rsidRDefault="00BC0CAC" w:rsidP="00BC0CAC">
                  <w:pPr>
                    <w:jc w:val="center"/>
                    <w:rPr>
                      <w:sz w:val="18"/>
                      <w:szCs w:val="18"/>
                    </w:rPr>
                  </w:pPr>
                  <w:r w:rsidRPr="00BC0CAC">
                    <w:rPr>
                      <w:sz w:val="18"/>
                      <w:szCs w:val="18"/>
                    </w:rPr>
                    <w:t>BS2 Microcontroller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9" style="position:absolute;left:0;text-align:left;margin-left:-8.25pt;margin-top:7in;width:27pt;height:71.25pt;z-index:251696128;v-text-anchor:bottom" fillcolor="#bfbfbf [2412]">
            <v:textbox style="layout-flow:vertical;mso-next-textbox:#_x0000_s1059" inset="0,0,0,0">
              <w:txbxContent>
                <w:p w:rsidR="00BC0CAC" w:rsidRPr="00D45C63" w:rsidRDefault="00BC0CAC" w:rsidP="00BC0CAC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UART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0" style="position:absolute;left:0;text-align:left;margin-left:-44.25pt;margin-top:7in;width:36.15pt;height:71.25pt;z-index:251697152;v-text-anchor:middle" fillcolor="#bfbfbf [2412]">
            <v:textbox style="layout-flow:vertical;mso-next-textbox:#_x0000_s1060" inset="0,0,,0">
              <w:txbxContent>
                <w:p w:rsidR="00D45C63" w:rsidRPr="00D45C63" w:rsidRDefault="00D45C63" w:rsidP="00D45C63">
                  <w:pPr>
                    <w:jc w:val="center"/>
                    <w:rPr>
                      <w:sz w:val="14"/>
                      <w:szCs w:val="14"/>
                    </w:rPr>
                  </w:pPr>
                  <w:r w:rsidRPr="00D45C63">
                    <w:rPr>
                      <w:sz w:val="14"/>
                      <w:szCs w:val="14"/>
                    </w:rPr>
                    <w:t xml:space="preserve">RS-485 </w:t>
                  </w:r>
                  <w:r>
                    <w:rPr>
                      <w:sz w:val="14"/>
                      <w:szCs w:val="14"/>
                    </w:rPr>
                    <w:t>to RS-232 Convertor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8" style="position:absolute;left:0;text-align:left;margin-left:76.5pt;margin-top:399.75pt;width:27pt;height:50.25pt;z-index:251695104;v-text-anchor:bottom" fillcolor="#bfbfbf [2412]">
            <v:textbox style="layout-flow:vertical;mso-next-textbox:#_x0000_s1058" inset="0,0,0,0">
              <w:txbxContent>
                <w:p w:rsidR="00D45C63" w:rsidRPr="00D45C63" w:rsidRDefault="00D45C63" w:rsidP="00D45C63">
                  <w:pPr>
                    <w:jc w:val="center"/>
                    <w:rPr>
                      <w:sz w:val="14"/>
                      <w:szCs w:val="14"/>
                    </w:rPr>
                  </w:pPr>
                  <w:r w:rsidRPr="00D45C63">
                    <w:rPr>
                      <w:sz w:val="14"/>
                      <w:szCs w:val="14"/>
                    </w:rPr>
                    <w:t>RS-485 Standard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6" style="position:absolute;left:0;text-align:left;margin-left:49.5pt;margin-top:399.75pt;width:27pt;height:50.25pt;z-index:251694080;v-text-anchor:bottom" fillcolor="#bfbfbf [2412]">
            <v:textbox style="layout-flow:vertical;mso-next-textbox:#_x0000_s1056" inset="0,0,0,0">
              <w:txbxContent>
                <w:p w:rsidR="00D45C63" w:rsidRPr="00D45C63" w:rsidRDefault="00D45C63" w:rsidP="00D45C63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USB Standard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4" style="position:absolute;left:0;text-align:left;margin-left:-30.75pt;margin-top:399.75pt;width:80.25pt;height:50.25pt;z-index:251693056;v-text-anchor:middle">
            <v:textbox style="mso-next-textbox:#_x0000_s1054" inset=",7.2pt">
              <w:txbxContent>
                <w:p w:rsidR="00D45C63" w:rsidRPr="00D45C63" w:rsidRDefault="00D45C63" w:rsidP="00D45C63">
                  <w:pPr>
                    <w:jc w:val="center"/>
                    <w:rPr>
                      <w:sz w:val="16"/>
                      <w:szCs w:val="16"/>
                    </w:rPr>
                  </w:pPr>
                  <w:r w:rsidRPr="00D45C63">
                    <w:rPr>
                      <w:sz w:val="16"/>
                      <w:szCs w:val="16"/>
                    </w:rPr>
                    <w:t>Serial Communication Driver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2" style="position:absolute;left:0;text-align:left;margin-left:-21.75pt;margin-top:339.75pt;width:66pt;height:41.25pt;z-index:251705344;v-text-anchor:middle">
            <v:textbox style="mso-next-textbox:#_x0000_s1052" inset=",7.2pt">
              <w:txbxContent>
                <w:p w:rsidR="00B70623" w:rsidRPr="00B70623" w:rsidRDefault="007908BC" w:rsidP="00B70623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GUI Build/Update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8" style="position:absolute;left:0;text-align:left;margin-left:-44.25pt;margin-top:265.5pt;width:253.5pt;height:218.25pt;z-index:251683840;v-text-anchor:bottom" fillcolor="#9fc">
            <v:textbox style="mso-next-textbox:#_x0000_s1048">
              <w:txbxContent>
                <w:p w:rsidR="00B70623" w:rsidRPr="00B70623" w:rsidRDefault="00B70623" w:rsidP="00B70623">
                  <w:pPr>
                    <w:jc w:val="center"/>
                    <w:rPr>
                      <w:sz w:val="18"/>
                      <w:szCs w:val="18"/>
                    </w:rPr>
                  </w:pPr>
                  <w:r w:rsidRPr="00B70623">
                    <w:rPr>
                      <w:sz w:val="18"/>
                      <w:szCs w:val="18"/>
                    </w:rPr>
                    <w:t>Windows OS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3" style="position:absolute;left:0;text-align:left;margin-left:-58.5pt;margin-top:244.5pt;width:282.75pt;height:353.25pt;z-index:251674624" fillcolor="#eeece1 [3214]">
            <v:textbox style="mso-next-textbox:#_x0000_s1043">
              <w:txbxContent>
                <w:p w:rsidR="00B70623" w:rsidRPr="00B70623" w:rsidRDefault="00B70623" w:rsidP="00B706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70623">
                    <w:rPr>
                      <w:b/>
                      <w:sz w:val="20"/>
                      <w:szCs w:val="20"/>
                    </w:rPr>
                    <w:t>Business Layer</w:t>
                  </w:r>
                </w:p>
              </w:txbxContent>
            </v:textbox>
          </v:rect>
        </w:pict>
      </w:r>
      <w:r>
        <w:rPr>
          <w:noProof/>
        </w:rPr>
        <w:pict>
          <v:group id="_x0000_s1042" style="position:absolute;left:0;text-align:left;margin-left:-44.25pt;margin-top:39.75pt;width:165pt;height:114.75pt;z-index:251662336" coordorigin="555,2235" coordsize="3300,2295">
            <v:rect id="_x0000_s1028" style="position:absolute;left:555;top:2235;width:3300;height:2295" fillcolor="#e5dfec [663]">
              <v:textbox style="mso-next-textbox:#_x0000_s1028">
                <w:txbxContent>
                  <w:p w:rsidR="00506D05" w:rsidRDefault="00506D05" w:rsidP="00506D05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506D05" w:rsidRDefault="00506D05" w:rsidP="00506D05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506D05" w:rsidRPr="00506D05" w:rsidRDefault="00506D05" w:rsidP="00506D0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506D05">
                      <w:rPr>
                        <w:sz w:val="20"/>
                        <w:szCs w:val="20"/>
                      </w:rPr>
                      <w:t>GUI</w:t>
                    </w:r>
                  </w:p>
                </w:txbxContent>
              </v:textbox>
            </v:rect>
            <v:rect id="_x0000_s1029" style="position:absolute;left:720;top:2355;width:1200;height:705;v-text-anchor:middle">
              <v:textbox style="mso-next-textbox:#_x0000_s1029" inset=",7.2pt">
                <w:txbxContent>
                  <w:p w:rsidR="00506D05" w:rsidRPr="00506D05" w:rsidRDefault="00506D05" w:rsidP="00506D05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506D05">
                      <w:rPr>
                        <w:sz w:val="16"/>
                        <w:szCs w:val="16"/>
                      </w:rPr>
                      <w:t>Configuration Interface</w:t>
                    </w:r>
                  </w:p>
                </w:txbxContent>
              </v:textbox>
            </v:rect>
            <v:rect id="_x0000_s1030" style="position:absolute;left:2490;top:2355;width:1200;height:705;v-text-anchor:middle">
              <v:textbox style="mso-next-textbox:#_x0000_s1030" inset=",7.2pt">
                <w:txbxContent>
                  <w:p w:rsidR="00506D05" w:rsidRPr="00506D05" w:rsidRDefault="003E69D7" w:rsidP="00506D05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Statistics Screen</w:t>
                    </w:r>
                  </w:p>
                </w:txbxContent>
              </v:textbox>
            </v:rect>
            <v:rect id="_x0000_s1031" style="position:absolute;left:720;top:3690;width:1200;height:705;v-text-anchor:middle">
              <v:textbox style="mso-next-textbox:#_x0000_s1031" inset=",10.8pt">
                <w:txbxContent>
                  <w:p w:rsidR="00506D05" w:rsidRPr="00506D05" w:rsidRDefault="003E69D7" w:rsidP="00506D05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Status Screen</w:t>
                    </w:r>
                  </w:p>
                </w:txbxContent>
              </v:textbox>
            </v:rect>
            <v:rect id="_x0000_s1032" style="position:absolute;left:2490;top:3690;width:1200;height:705;v-text-anchor:middle">
              <v:textbox style="mso-next-textbox:#_x0000_s1032" inset=",10.8pt">
                <w:txbxContent>
                  <w:p w:rsidR="00506D05" w:rsidRPr="00506D05" w:rsidRDefault="003E69D7" w:rsidP="00506D05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Log View</w:t>
                    </w:r>
                  </w:p>
                </w:txbxContent>
              </v:textbox>
            </v:rect>
          </v:group>
        </w:pict>
      </w:r>
      <w:r>
        <w:rPr>
          <w:noProof/>
        </w:rPr>
        <w:pict>
          <v:rect id="_x0000_s1034" style="position:absolute;left:0;text-align:left;margin-left:-44.25pt;margin-top:164.25pt;width:165pt;height:53.25pt;z-index:251666432;v-text-anchor:middle">
            <v:textbox style="mso-next-textbox:#_x0000_s1034">
              <w:txbxContent>
                <w:p w:rsidR="00D32FD6" w:rsidRPr="00D32FD6" w:rsidRDefault="00D32FD6" w:rsidP="00D32FD6">
                  <w:pPr>
                    <w:jc w:val="center"/>
                    <w:rPr>
                      <w:sz w:val="16"/>
                      <w:szCs w:val="16"/>
                    </w:rPr>
                  </w:pPr>
                  <w:r w:rsidRPr="00D32FD6">
                    <w:rPr>
                      <w:sz w:val="16"/>
                      <w:szCs w:val="16"/>
                    </w:rPr>
                    <w:t>Audio Alert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left:0;text-align:left;margin-left:127.5pt;margin-top:39.75pt;width:42pt;height:178.5pt;z-index:251665408;v-text-anchor:middle" fillcolor="#bfbfbf [2412]">
            <v:textbox style="layout-flow:vertical;mso-next-textbox:#_x0000_s1033">
              <w:txbxContent>
                <w:p w:rsidR="003E69D7" w:rsidRPr="003E69D7" w:rsidRDefault="003E69D7" w:rsidP="00D32FD6">
                  <w:pPr>
                    <w:jc w:val="center"/>
                    <w:rPr>
                      <w:sz w:val="16"/>
                      <w:szCs w:val="16"/>
                    </w:rPr>
                  </w:pPr>
                  <w:r w:rsidRPr="003E69D7">
                    <w:rPr>
                      <w:sz w:val="16"/>
                      <w:szCs w:val="16"/>
                    </w:rPr>
                    <w:t>Touch Screen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-58.5pt;margin-top:15pt;width:237pt;height:213.75pt;z-index:251659264" fillcolor="#dbe5f1 [660]">
            <v:textbox style="mso-next-textbox:#_x0000_s1027">
              <w:txbxContent>
                <w:p w:rsidR="00506D05" w:rsidRPr="00506D05" w:rsidRDefault="00506D05" w:rsidP="00506D0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06D05">
                    <w:rPr>
                      <w:b/>
                      <w:sz w:val="20"/>
                      <w:szCs w:val="20"/>
                    </w:rPr>
                    <w:t>Presentation Layer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-58.5pt;margin-top:15pt;width:593.25pt;height:583.5pt;z-index:251658240"/>
        </w:pict>
      </w:r>
    </w:p>
    <w:sectPr w:rsidR="00595342" w:rsidSect="00595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2BC9"/>
    <w:rsid w:val="00067535"/>
    <w:rsid w:val="001922D3"/>
    <w:rsid w:val="00210829"/>
    <w:rsid w:val="00244472"/>
    <w:rsid w:val="002E76A0"/>
    <w:rsid w:val="003D19C9"/>
    <w:rsid w:val="003E69D7"/>
    <w:rsid w:val="004219A2"/>
    <w:rsid w:val="00430D4B"/>
    <w:rsid w:val="00506D05"/>
    <w:rsid w:val="00595342"/>
    <w:rsid w:val="007908BC"/>
    <w:rsid w:val="00922BC9"/>
    <w:rsid w:val="00A650EB"/>
    <w:rsid w:val="00B70623"/>
    <w:rsid w:val="00BA6386"/>
    <w:rsid w:val="00BC0CAC"/>
    <w:rsid w:val="00D32FD6"/>
    <w:rsid w:val="00D4401A"/>
    <w:rsid w:val="00D45C63"/>
    <w:rsid w:val="00D87290"/>
    <w:rsid w:val="00F0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Parker</dc:creator>
  <cp:lastModifiedBy>Mark Parker</cp:lastModifiedBy>
  <cp:revision>7</cp:revision>
  <dcterms:created xsi:type="dcterms:W3CDTF">2012-04-13T13:47:00Z</dcterms:created>
  <dcterms:modified xsi:type="dcterms:W3CDTF">2012-04-13T16:02:00Z</dcterms:modified>
</cp:coreProperties>
</file>