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"/>
        <w:tblW w:w="9513" w:type="dxa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</w:tblGrid>
      <w:tr w:rsidR="000A7EE9" w:rsidRPr="00A205BB" w:rsidTr="005D5500">
        <w:trPr>
          <w:trHeight w:val="780"/>
          <w:tblCellSpacing w:w="0" w:type="dxa"/>
        </w:trPr>
        <w:tc>
          <w:tcPr>
            <w:tcW w:w="95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92CDDC" w:themeFill="accent5" w:themeFillTint="99"/>
            <w:vAlign w:val="center"/>
            <w:hideMark/>
          </w:tcPr>
          <w:p w:rsidR="000A7EE9" w:rsidRPr="00A969C4" w:rsidRDefault="000A7EE9" w:rsidP="005D5500">
            <w:pPr>
              <w:spacing w:before="100" w:beforeAutospacing="1" w:after="100" w:afterAutospacing="1" w:line="240" w:lineRule="auto"/>
              <w:jc w:val="center"/>
              <w:rPr>
                <w:rFonts w:ascii="Showcard Gothic" w:eastAsia="Times New Roman" w:hAnsi="Showcard Gothic" w:cs="Arial"/>
                <w:b/>
                <w:bCs/>
                <w:sz w:val="36"/>
                <w:szCs w:val="36"/>
                <w:lang w:val="en-US" w:eastAsia="es-PA"/>
              </w:rPr>
            </w:pPr>
            <w:bookmarkStart w:id="0" w:name="_GoBack"/>
            <w:bookmarkEnd w:id="0"/>
          </w:p>
          <w:p w:rsidR="000A7EE9" w:rsidRPr="00A969C4" w:rsidRDefault="000A7EE9" w:rsidP="005D5500">
            <w:pPr>
              <w:spacing w:before="100" w:beforeAutospacing="1" w:after="100" w:afterAutospacing="1" w:line="240" w:lineRule="auto"/>
              <w:jc w:val="center"/>
              <w:rPr>
                <w:rFonts w:ascii="Showcard Gothic" w:eastAsia="Times New Roman" w:hAnsi="Showcard Gothic" w:cs="Times New Roman"/>
                <w:sz w:val="36"/>
                <w:szCs w:val="36"/>
                <w:lang w:val="en-US" w:eastAsia="es-PA"/>
              </w:rPr>
            </w:pPr>
            <w:r w:rsidRPr="00A969C4">
              <w:rPr>
                <w:rFonts w:ascii="Showcard Gothic" w:eastAsia="Times New Roman" w:hAnsi="Showcard Gothic" w:cs="Arial"/>
                <w:b/>
                <w:bCs/>
                <w:sz w:val="36"/>
                <w:szCs w:val="36"/>
                <w:lang w:val="en-US" w:eastAsia="es-PA"/>
              </w:rPr>
              <w:t>STUDYING TO BECOME A PHYSICIAN</w:t>
            </w:r>
          </w:p>
          <w:p w:rsidR="000A7EE9" w:rsidRPr="001C1AB8" w:rsidRDefault="000A7EE9" w:rsidP="005D5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  <w:r w:rsidRPr="001C1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  <w:t> </w:t>
            </w:r>
          </w:p>
        </w:tc>
      </w:tr>
      <w:tr w:rsidR="000A7EE9" w:rsidRPr="001C1AB8" w:rsidTr="005D5500">
        <w:trPr>
          <w:trHeight w:val="8634"/>
          <w:tblCellSpacing w:w="0" w:type="dxa"/>
        </w:trPr>
        <w:tc>
          <w:tcPr>
            <w:tcW w:w="95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643"/>
              <w:gridCol w:w="420"/>
            </w:tblGrid>
            <w:tr w:rsidR="000A7EE9" w:rsidRPr="001C1AB8" w:rsidTr="001C2D6B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3589" cy="1514681"/>
                              <wp:effectExtent l="19050" t="0" r="4061" b="0"/>
                              <wp:docPr id="9" name="Imagen 1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589" cy="15146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0" name="Imagen 2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1" name="Imagen 3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2" name="Imagen 4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7EE9" w:rsidRPr="001C1AB8" w:rsidRDefault="000A7EE9" w:rsidP="005D5500">
                  <w:pPr>
                    <w:framePr w:hSpace="141" w:wrap="around" w:vAnchor="text" w:hAnchor="margin" w:y="-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4565"/>
                  </w:tblGrid>
                  <w:tr w:rsidR="000A7EE9" w:rsidRPr="00C94FB2" w:rsidTr="009A31C1">
                    <w:trPr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A129FD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9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FIRST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A7EE9" w:rsidRPr="00441D3B" w:rsidRDefault="00DF50F9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 xml:space="preserve">The student attends basic subjects as English, Spanish, computer science and others. </w:t>
                        </w:r>
                      </w:p>
                      <w:p w:rsidR="000A7EE9" w:rsidRPr="00441D3B" w:rsidRDefault="00DF50F9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Students are taken to the Morgue</w:t>
                        </w:r>
                        <w:r w:rsidR="00B66722" w:rsidRPr="00441D3B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DF50F9" w:rsidRPr="00F943C4" w:rsidRDefault="00B66722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9"/>
                          </w:numPr>
                          <w:rPr>
                            <w:rFonts w:ascii="Times New Roman" w:eastAsia="Times New Roman" w:hAnsi="Times New Roman" w:cs="Times New Roman"/>
                            <w:lang w:val="en-US" w:eastAsia="es-PA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He enrolled in swimming lessons as a requirement of the race.</w:t>
                        </w:r>
                      </w:p>
                    </w:tc>
                  </w:tr>
                  <w:tr w:rsidR="000A7EE9" w:rsidRPr="00C94FB2" w:rsidTr="009A31C1">
                    <w:trPr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A129FD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9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SECOND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A7EE9" w:rsidRPr="00A129FD" w:rsidRDefault="007841E8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A129FD"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 w:rsidR="000A7EE9" w:rsidRPr="00A129FD">
                          <w:rPr>
                            <w:rFonts w:ascii="Arial" w:hAnsi="Arial" w:cs="Arial"/>
                            <w:lang w:val="en-US"/>
                          </w:rPr>
                          <w:t>ot enrolled in subjects related to medicine</w:t>
                        </w:r>
                        <w:r w:rsidR="00A129FD" w:rsidRPr="00A129FD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B66722" w:rsidRPr="00A669CA" w:rsidRDefault="00A669CA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>Are given materials such as Social Medicine, Anthropology, Geography of Panama, Panama history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; </w:t>
                        </w: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>issues related to Social Sciences.</w:t>
                        </w:r>
                      </w:p>
                      <w:p w:rsidR="00B66722" w:rsidRPr="001C1AB8" w:rsidRDefault="00B66722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</w:p>
                    </w:tc>
                  </w:tr>
                  <w:tr w:rsidR="000A7EE9" w:rsidRPr="00C94FB2" w:rsidTr="00746FBA">
                    <w:trPr>
                      <w:trHeight w:val="3029"/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A129FD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9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THIRD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A7EE9" w:rsidRPr="00441D3B" w:rsidRDefault="00B66722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Enrolled</w:t>
                        </w:r>
                        <w:r w:rsidR="000A7EE9" w:rsidRPr="00441D3B">
                          <w:rPr>
                            <w:rFonts w:ascii="Arial" w:hAnsi="Arial" w:cs="Arial"/>
                            <w:lang w:val="en-US"/>
                          </w:rPr>
                          <w:t xml:space="preserve"> in classes the specialist doctors</w:t>
                        </w: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A669CA" w:rsidRPr="00A669CA" w:rsidRDefault="00A669CA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>Specific materials are given and applied to medicine such as</w:t>
                        </w:r>
                        <w:r w:rsidR="00E82BF2">
                          <w:rPr>
                            <w:rFonts w:ascii="Arial" w:hAnsi="Arial" w:cs="Arial"/>
                            <w:lang w:val="en-US"/>
                          </w:rPr>
                          <w:t xml:space="preserve"> the Epidemiology and Anatomy</w:t>
                        </w: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>,</w:t>
                        </w:r>
                        <w:r w:rsidR="00486383">
                          <w:rPr>
                            <w:rFonts w:ascii="Arial" w:hAnsi="Arial" w:cs="Arial"/>
                            <w:lang w:val="en-US"/>
                          </w:rPr>
                          <w:t xml:space="preserve"> among</w:t>
                        </w: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 xml:space="preserve"> others. </w:t>
                        </w:r>
                      </w:p>
                      <w:p w:rsidR="00B66722" w:rsidRPr="00A669CA" w:rsidRDefault="00B66722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A669CA">
                          <w:rPr>
                            <w:rFonts w:ascii="Arial" w:hAnsi="Arial" w:cs="Arial"/>
                            <w:lang w:val="en-US"/>
                          </w:rPr>
                          <w:t>Students are taken to the hospital for training.</w:t>
                        </w:r>
                      </w:p>
                      <w:p w:rsidR="00B66722" w:rsidRPr="00B66722" w:rsidRDefault="00B66722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es-PA"/>
                          </w:rPr>
                        </w:pPr>
                      </w:p>
                    </w:tc>
                  </w:tr>
                  <w:tr w:rsidR="000A7EE9" w:rsidRPr="00C94FB2" w:rsidTr="009A31C1">
                    <w:trPr>
                      <w:trHeight w:val="2607"/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A129FD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9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FOURTH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6D54E4" w:rsidRPr="00441D3B" w:rsidRDefault="006D54E4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The student begins to wear the white uniform characteristic of a Doctor.</w:t>
                        </w:r>
                      </w:p>
                      <w:p w:rsidR="00B66722" w:rsidRPr="00350822" w:rsidRDefault="00B66722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2"/>
                          </w:numPr>
                          <w:rPr>
                            <w:rFonts w:ascii="Times New Roman" w:eastAsia="Times New Roman" w:hAnsi="Times New Roman" w:cs="Times New Roman"/>
                            <w:lang w:val="en-US" w:eastAsia="es-PA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Practices</w:t>
                        </w:r>
                        <w:r w:rsidR="000A7EE9" w:rsidRPr="00441D3B">
                          <w:rPr>
                            <w:rFonts w:ascii="Arial" w:hAnsi="Arial" w:cs="Arial"/>
                            <w:lang w:val="en-US"/>
                          </w:rPr>
                          <w:t xml:space="preserve"> start with rotating shifts in health centers</w:t>
                        </w: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  <w:r w:rsidR="00A969C4" w:rsidRPr="00350822">
                          <w:rPr>
                            <w:rFonts w:ascii="Arial" w:eastAsia="Times New Roman" w:hAnsi="Arial" w:cs="Arial"/>
                            <w:lang w:val="en-US" w:eastAsia="es-PA"/>
                          </w:rPr>
                          <w:t xml:space="preserve"> </w:t>
                        </w:r>
                      </w:p>
                    </w:tc>
                  </w:tr>
                  <w:tr w:rsidR="000A7EE9" w:rsidRPr="00C94FB2" w:rsidTr="009A31C1">
                    <w:trPr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A129FD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129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FIFTH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A969C4" w:rsidRPr="00441D3B" w:rsidRDefault="007841E8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Continue the practice in hospitals, but more intense shifts.</w:t>
                        </w:r>
                        <w:r w:rsidR="00A969C4" w:rsidRPr="00441D3B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:rsidR="007841E8" w:rsidRPr="009A31C1" w:rsidRDefault="00A969C4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5"/>
                          </w:numPr>
                          <w:rPr>
                            <w:rFonts w:ascii="Times New Roman" w:eastAsia="Times New Roman" w:hAnsi="Times New Roman" w:cs="Times New Roman"/>
                            <w:lang w:val="en-US" w:eastAsia="es-PA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Classes are still given by doctors.</w:t>
                        </w:r>
                      </w:p>
                    </w:tc>
                  </w:tr>
                  <w:tr w:rsidR="000A7EE9" w:rsidRPr="00C94FB2" w:rsidTr="009A31C1">
                    <w:trPr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9A31C1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A31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SIXTH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6D54E4" w:rsidRPr="009A31C1" w:rsidRDefault="006D54E4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6"/>
                          </w:numPr>
                          <w:rPr>
                            <w:rFonts w:ascii="Arial" w:hAnsi="Arial" w:cs="Arial"/>
                          </w:rPr>
                        </w:pPr>
                        <w:r w:rsidRPr="009A31C1">
                          <w:rPr>
                            <w:rFonts w:ascii="Arial" w:hAnsi="Arial" w:cs="Arial"/>
                          </w:rPr>
                          <w:t>Initiate</w:t>
                        </w:r>
                        <w:r w:rsidR="000A7EE9" w:rsidRPr="009A31C1">
                          <w:rPr>
                            <w:rFonts w:ascii="Arial" w:hAnsi="Arial" w:cs="Arial"/>
                          </w:rPr>
                          <w:t xml:space="preserve"> medical tours</w:t>
                        </w:r>
                        <w:r w:rsidRPr="009A31C1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0A7EE9" w:rsidRPr="009A31C1" w:rsidRDefault="00A969C4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Classes are generally held at night.</w:t>
                        </w:r>
                      </w:p>
                    </w:tc>
                  </w:tr>
                  <w:tr w:rsidR="000A7EE9" w:rsidRPr="00C94FB2" w:rsidTr="002538BE">
                    <w:trPr>
                      <w:trHeight w:val="1207"/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9A31C1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A31C1">
                          <w:rPr>
                            <w:rFonts w:ascii="Times New Roman" w:hAnsi="Times New Roman" w:cs="Times New Roman"/>
                            <w:b/>
                          </w:rPr>
                          <w:t>SEVENTH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 w:rsidRPr="001C1A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  <w:t> </w:t>
                        </w:r>
                      </w:p>
                      <w:p w:rsidR="000A7EE9" w:rsidRPr="00441D3B" w:rsidRDefault="00CB0D92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18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This enters the hospital to start the professional residence.</w:t>
                        </w:r>
                      </w:p>
                      <w:p w:rsidR="00486383" w:rsidRPr="00441D3B" w:rsidRDefault="002538BE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20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441D3B">
                          <w:rPr>
                            <w:rFonts w:ascii="Arial" w:hAnsi="Arial" w:cs="Arial"/>
                            <w:lang w:val="en-US"/>
                          </w:rPr>
                          <w:t>The student receives a salary.</w:t>
                        </w:r>
                      </w:p>
                      <w:p w:rsidR="00486383" w:rsidRPr="00746FBA" w:rsidRDefault="002538BE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21"/>
                          </w:num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746FBA">
                          <w:rPr>
                            <w:rFonts w:ascii="Arial" w:hAnsi="Arial" w:cs="Arial"/>
                            <w:lang w:val="en-US"/>
                          </w:rPr>
                          <w:t>The student goes through each room for a while, and then is chosen</w:t>
                        </w:r>
                        <w:r w:rsidR="00746FBA" w:rsidRPr="00746FB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746FBA">
                          <w:rPr>
                            <w:rFonts w:ascii="Arial" w:hAnsi="Arial" w:cs="Arial"/>
                            <w:lang w:val="en-US"/>
                          </w:rPr>
                          <w:t xml:space="preserve">according to their performance to finish his residency. </w:t>
                        </w:r>
                      </w:p>
                    </w:tc>
                  </w:tr>
                  <w:tr w:rsidR="000A7EE9" w:rsidRPr="00C94FB2" w:rsidTr="00746FBA">
                    <w:trPr>
                      <w:trHeight w:val="1379"/>
                      <w:tblCellSpacing w:w="0" w:type="dxa"/>
                    </w:trPr>
                    <w:tc>
                      <w:tcPr>
                        <w:tcW w:w="2354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0A7EE9" w:rsidRPr="009A31C1" w:rsidRDefault="000A7EE9" w:rsidP="005D5500">
                        <w:pPr>
                          <w:framePr w:hSpace="141" w:wrap="around" w:vAnchor="text" w:hAnchor="margin" w:y="-31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A31C1">
                          <w:rPr>
                            <w:rFonts w:ascii="Times New Roman" w:hAnsi="Times New Roman" w:cs="Times New Roman"/>
                            <w:b/>
                          </w:rPr>
                          <w:t>EIGHTH YEAR OF MEDICINE</w:t>
                        </w:r>
                      </w:p>
                    </w:tc>
                    <w:tc>
                      <w:tcPr>
                        <w:tcW w:w="2646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0A7EE9" w:rsidRPr="002538BE" w:rsidRDefault="000A7EE9" w:rsidP="005D5500">
                        <w:pPr>
                          <w:pStyle w:val="Prrafodelista"/>
                          <w:framePr w:hSpace="141" w:wrap="around" w:vAnchor="text" w:hAnchor="margin" w:y="-31"/>
                          <w:rPr>
                            <w:rFonts w:ascii="Arial" w:hAnsi="Arial" w:cs="Arial"/>
                          </w:rPr>
                        </w:pPr>
                      </w:p>
                      <w:p w:rsidR="000A7EE9" w:rsidRPr="002538BE" w:rsidRDefault="007058AC" w:rsidP="005D5500">
                        <w:pPr>
                          <w:pStyle w:val="Prrafodelista"/>
                          <w:framePr w:hSpace="141" w:wrap="around" w:vAnchor="text" w:hAnchor="margin" w:y="-31"/>
                          <w:numPr>
                            <w:ilvl w:val="0"/>
                            <w:numId w:val="22"/>
                          </w:numPr>
                          <w:rPr>
                            <w:lang w:val="en-US" w:eastAsia="es-PA"/>
                          </w:rPr>
                        </w:pPr>
                        <w:r w:rsidRPr="007058AC">
                          <w:rPr>
                            <w:rFonts w:ascii="Arial" w:hAnsi="Arial" w:cs="Arial"/>
                            <w:lang w:val="en-US"/>
                          </w:rPr>
                          <w:t>The student completes two years of</w:t>
                        </w:r>
                        <w:r w:rsidR="00746FB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7058AC">
                          <w:rPr>
                            <w:rFonts w:ascii="Arial" w:hAnsi="Arial" w:cs="Arial"/>
                            <w:lang w:val="en-US"/>
                          </w:rPr>
                          <w:t>residence</w:t>
                        </w:r>
                        <w:r w:rsidR="000A7EE9" w:rsidRPr="002538BE">
                          <w:rPr>
                            <w:rFonts w:ascii="Arial" w:hAnsi="Arial" w:cs="Arial"/>
                            <w:lang w:val="en-US"/>
                          </w:rPr>
                          <w:t xml:space="preserve"> and obtained his MD degree</w:t>
                        </w:r>
                        <w:r w:rsidR="002538BE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A7EE9" w:rsidRPr="001C1AB8" w:rsidRDefault="000A7EE9" w:rsidP="005D5500">
                  <w:pPr>
                    <w:framePr w:hSpace="141" w:wrap="around" w:vAnchor="text" w:hAnchor="margin" w:y="-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lastRenderedPageBreak/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3" name="Imagen 5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4" name="Imagen 6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5" name="Imagen 7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7EE9" w:rsidRPr="001C1AB8" w:rsidTr="001C2D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7EE9" w:rsidRPr="001C1AB8" w:rsidRDefault="000A7EE9" w:rsidP="005D5500">
                        <w:pPr>
                          <w:framePr w:hSpace="141" w:wrap="around" w:vAnchor="text" w:hAnchor="margin" w:y="-3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4475" cy="1520190"/>
                              <wp:effectExtent l="19050" t="0" r="3175" b="0"/>
                              <wp:docPr id="16" name="Imagen 8" descr="http://www.teach-nology.com/web_tools/materials/bigtimeline/colum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colum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475" cy="152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7EE9" w:rsidRPr="001C1AB8" w:rsidRDefault="000A7EE9" w:rsidP="005D5500">
                  <w:pPr>
                    <w:framePr w:hSpace="141" w:wrap="around" w:vAnchor="text" w:hAnchor="margin" w:y="-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</w:tr>
          </w:tbl>
          <w:p w:rsidR="000A7EE9" w:rsidRPr="001C1AB8" w:rsidRDefault="000A7EE9" w:rsidP="005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  <w:tr w:rsidR="000A7EE9" w:rsidRPr="00B8164F" w:rsidTr="00125A2B">
        <w:trPr>
          <w:trHeight w:val="1490"/>
          <w:tblCellSpacing w:w="0" w:type="dxa"/>
        </w:trPr>
        <w:tc>
          <w:tcPr>
            <w:tcW w:w="9513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0A7EE9" w:rsidRPr="001C1AB8" w:rsidRDefault="000A7EE9" w:rsidP="005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PA"/>
              </w:rPr>
              <w:lastRenderedPageBreak/>
              <w:t xml:space="preserve"> </w:t>
            </w:r>
            <w:r w:rsidR="00DF50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PA"/>
              </w:rPr>
              <w:t>---------------------------------------------------------------------------------------------------------------------------------------------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405"/>
            </w:tblGrid>
            <w:tr w:rsidR="000A7EE9" w:rsidRPr="00B8164F" w:rsidTr="00125A2B">
              <w:trPr>
                <w:trHeight w:val="1749"/>
              </w:trPr>
              <w:tc>
                <w:tcPr>
                  <w:tcW w:w="4106" w:type="dxa"/>
                  <w:shd w:val="clear" w:color="auto" w:fill="92CDDC" w:themeFill="accent5" w:themeFillTint="99"/>
                </w:tcPr>
                <w:p w:rsidR="00DF50F9" w:rsidRDefault="00DF50F9" w:rsidP="00AB2B35">
                  <w:pPr>
                    <w:framePr w:hSpace="141" w:wrap="around" w:vAnchor="text" w:hAnchor="margin" w:y="-31"/>
                    <w:jc w:val="center"/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5F5F5"/>
                    </w:rPr>
                  </w:pPr>
                </w:p>
                <w:p w:rsidR="00125A2B" w:rsidRDefault="00125A2B" w:rsidP="00AB2B35">
                  <w:pPr>
                    <w:framePr w:hSpace="141" w:wrap="around" w:vAnchor="text" w:hAnchor="margin" w:y="-31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A7EE9" w:rsidRPr="00D82CDF" w:rsidRDefault="00DF50F9" w:rsidP="00AB2B35">
                  <w:pPr>
                    <w:framePr w:hSpace="141" w:wrap="around" w:vAnchor="text" w:hAnchor="margin" w:y="-31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 w:rsidRPr="00D82CDF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SPECIALTY</w:t>
                  </w:r>
                </w:p>
              </w:tc>
              <w:tc>
                <w:tcPr>
                  <w:tcW w:w="5449" w:type="dxa"/>
                  <w:shd w:val="clear" w:color="auto" w:fill="DAEEF3" w:themeFill="accent5" w:themeFillTint="33"/>
                </w:tcPr>
                <w:p w:rsidR="00125A2B" w:rsidRDefault="00125A2B" w:rsidP="00AB2B35">
                  <w:pPr>
                    <w:pStyle w:val="Prrafodelista"/>
                    <w:framePr w:hSpace="141" w:wrap="around" w:vAnchor="text" w:hAnchor="margin" w:y="-31"/>
                    <w:rPr>
                      <w:rFonts w:ascii="Arial" w:hAnsi="Arial" w:cs="Arial"/>
                    </w:rPr>
                  </w:pPr>
                </w:p>
                <w:p w:rsidR="000A7EE9" w:rsidRPr="00125A2B" w:rsidRDefault="00B8164F" w:rsidP="00AB2B35">
                  <w:pPr>
                    <w:pStyle w:val="Prrafodelista"/>
                    <w:framePr w:hSpace="141" w:wrap="around" w:vAnchor="text" w:hAnchor="margin" w:y="-3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125A2B">
                    <w:rPr>
                      <w:rFonts w:ascii="Arial" w:hAnsi="Arial" w:cs="Arial"/>
                      <w:lang w:val="en-US"/>
                    </w:rPr>
                    <w:t>Specialties are obtained by residence.</w:t>
                  </w:r>
                </w:p>
                <w:p w:rsidR="00B8164F" w:rsidRPr="00125A2B" w:rsidRDefault="00B8164F" w:rsidP="00AB2B35">
                  <w:pPr>
                    <w:pStyle w:val="Prrafodelista"/>
                    <w:framePr w:hSpace="141" w:wrap="around" w:vAnchor="text" w:hAnchor="margin" w:y="-31"/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 w:rsidRPr="00125A2B">
                    <w:rPr>
                      <w:rFonts w:ascii="Arial" w:hAnsi="Arial" w:cs="Arial"/>
                    </w:rPr>
                    <w:t>Specialties last 3 to 5 years, depending on the specialty.</w:t>
                  </w:r>
                </w:p>
                <w:p w:rsidR="00B8164F" w:rsidRPr="00125A2B" w:rsidRDefault="00125A2B" w:rsidP="00AB2B35">
                  <w:pPr>
                    <w:pStyle w:val="Prrafodelista"/>
                    <w:framePr w:hSpace="141" w:wrap="around" w:vAnchor="text" w:hAnchor="margin" w:y="-31"/>
                    <w:numPr>
                      <w:ilvl w:val="0"/>
                      <w:numId w:val="2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1E5235">
                    <w:rPr>
                      <w:rFonts w:ascii="Arial" w:hAnsi="Arial" w:cs="Arial"/>
                      <w:lang w:val="en-US"/>
                    </w:rPr>
                    <w:t>An example of </w:t>
                  </w:r>
                  <w:r w:rsidR="001E5235" w:rsidRPr="001E5235">
                    <w:rPr>
                      <w:rFonts w:ascii="Arial" w:hAnsi="Arial" w:cs="Arial"/>
                      <w:lang w:val="en-US"/>
                    </w:rPr>
                    <w:t xml:space="preserve">a </w:t>
                  </w:r>
                  <w:r w:rsidRPr="001E5235">
                    <w:rPr>
                      <w:rFonts w:ascii="Arial" w:hAnsi="Arial" w:cs="Arial"/>
                      <w:lang w:val="en-US"/>
                    </w:rPr>
                    <w:t>specialty is pediatrics, which lasts 3 years of residence.</w:t>
                  </w:r>
                  <w:r w:rsidRPr="00125A2B">
                    <w:rPr>
                      <w:rStyle w:val="hps"/>
                      <w:rFonts w:ascii="Arial" w:hAnsi="Arial" w:cs="Arial"/>
                      <w:color w:val="333333"/>
                      <w:shd w:val="clear" w:color="auto" w:fill="F5F5F5"/>
                      <w:lang w:val="en-US"/>
                    </w:rPr>
                    <w:t xml:space="preserve"> </w:t>
                  </w:r>
                </w:p>
              </w:tc>
            </w:tr>
          </w:tbl>
          <w:p w:rsidR="000A7EE9" w:rsidRPr="00B8164F" w:rsidRDefault="000A7EE9" w:rsidP="005D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</w:tbl>
    <w:p w:rsidR="001C1AB8" w:rsidRPr="00B8164F" w:rsidRDefault="001C1AB8">
      <w:pPr>
        <w:rPr>
          <w:lang w:val="en-US"/>
        </w:rPr>
      </w:pPr>
    </w:p>
    <w:p w:rsidR="007112D6" w:rsidRPr="00B8164F" w:rsidRDefault="008D3ACB">
      <w:pPr>
        <w:rPr>
          <w:lang w:val="en-US"/>
        </w:rPr>
      </w:pPr>
    </w:p>
    <w:sectPr w:rsidR="007112D6" w:rsidRPr="00B8164F" w:rsidSect="0044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94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CB" w:rsidRDefault="008D3ACB" w:rsidP="000B7DB6">
      <w:pPr>
        <w:spacing w:after="0" w:line="240" w:lineRule="auto"/>
      </w:pPr>
      <w:r>
        <w:separator/>
      </w:r>
    </w:p>
  </w:endnote>
  <w:endnote w:type="continuationSeparator" w:id="0">
    <w:p w:rsidR="008D3ACB" w:rsidRDefault="008D3ACB" w:rsidP="000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B" w:rsidRDefault="00441D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B" w:rsidRDefault="00441D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B" w:rsidRDefault="00441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CB" w:rsidRDefault="008D3ACB" w:rsidP="000B7DB6">
      <w:pPr>
        <w:spacing w:after="0" w:line="240" w:lineRule="auto"/>
      </w:pPr>
      <w:r>
        <w:separator/>
      </w:r>
    </w:p>
  </w:footnote>
  <w:footnote w:type="continuationSeparator" w:id="0">
    <w:p w:rsidR="008D3ACB" w:rsidRDefault="008D3ACB" w:rsidP="000B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B" w:rsidRDefault="00441D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B6" w:rsidRPr="000B7DB6" w:rsidRDefault="008D3ACB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  <w:sdt>
      <w:sdtPr>
        <w:rPr>
          <w:rFonts w:asciiTheme="majorHAnsi" w:eastAsiaTheme="majorEastAsia" w:hAnsiTheme="majorHAnsi" w:cstheme="majorBidi"/>
          <w:sz w:val="32"/>
          <w:szCs w:val="32"/>
          <w:lang w:val="en-US"/>
        </w:rPr>
        <w:alias w:val="Título"/>
        <w:id w:val="77738743"/>
        <w:placeholder>
          <w:docPart w:val="38B67949D40B4A2E8A2CE4FF422FE2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7DB6" w:rsidRPr="000B7DB6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TIMELINE</w:t>
        </w:r>
      </w:sdtContent>
    </w:sdt>
    <w:r w:rsidR="000B7DB6" w:rsidRPr="000B7DB6">
      <w:rPr>
        <w:rFonts w:asciiTheme="majorHAnsi" w:eastAsiaTheme="majorEastAsia" w:hAnsiTheme="majorHAnsi" w:cstheme="majorBidi"/>
        <w:sz w:val="32"/>
        <w:szCs w:val="32"/>
        <w:lang w:val="en-US"/>
      </w:rPr>
      <w:t xml:space="preserve"> – THE MEDICAL CAREER</w:t>
    </w:r>
  </w:p>
  <w:p w:rsidR="000B7DB6" w:rsidRDefault="000B7DB6">
    <w:pPr>
      <w:pStyle w:val="Encabezado"/>
      <w:rPr>
        <w:lang w:val="en-US"/>
      </w:rPr>
    </w:pPr>
    <w:r w:rsidRPr="000B7DB6">
      <w:rPr>
        <w:lang w:val="en-US"/>
      </w:rPr>
      <w:t>NAME: DIEGO MONTENEGRO</w:t>
    </w:r>
  </w:p>
  <w:p w:rsidR="000B7DB6" w:rsidRPr="000B7DB6" w:rsidRDefault="000B7DB6">
    <w:pPr>
      <w:pStyle w:val="Encabezado"/>
      <w:rPr>
        <w:lang w:val="en-US"/>
      </w:rPr>
    </w:pPr>
    <w:r>
      <w:rPr>
        <w:lang w:val="en-US"/>
      </w:rPr>
      <w:t xml:space="preserve">       4-771-1524</w:t>
    </w:r>
  </w:p>
  <w:p w:rsidR="000B7DB6" w:rsidRDefault="000B7DB6">
    <w:pPr>
      <w:pStyle w:val="Encabezado"/>
      <w:rPr>
        <w:lang w:val="en-US"/>
      </w:rPr>
    </w:pPr>
    <w:r>
      <w:rPr>
        <w:lang w:val="en-US"/>
      </w:rPr>
      <w:t>PERIOD: FIRST PERIOD</w:t>
    </w:r>
  </w:p>
  <w:p w:rsidR="000B7DB6" w:rsidRPr="000B7DB6" w:rsidRDefault="000B7DB6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3B" w:rsidRDefault="00441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3C"/>
    <w:multiLevelType w:val="hybridMultilevel"/>
    <w:tmpl w:val="23B8D05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334"/>
    <w:multiLevelType w:val="multilevel"/>
    <w:tmpl w:val="B4D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770"/>
    <w:multiLevelType w:val="multilevel"/>
    <w:tmpl w:val="AAC8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74755"/>
    <w:multiLevelType w:val="hybridMultilevel"/>
    <w:tmpl w:val="9034851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1F12"/>
    <w:multiLevelType w:val="hybridMultilevel"/>
    <w:tmpl w:val="5DC6DED6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3D83"/>
    <w:multiLevelType w:val="hybridMultilevel"/>
    <w:tmpl w:val="F4A61EF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61FA"/>
    <w:multiLevelType w:val="multilevel"/>
    <w:tmpl w:val="21F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B6E8F"/>
    <w:multiLevelType w:val="hybridMultilevel"/>
    <w:tmpl w:val="62D29E1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478F8"/>
    <w:multiLevelType w:val="hybridMultilevel"/>
    <w:tmpl w:val="337A403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E798D"/>
    <w:multiLevelType w:val="hybridMultilevel"/>
    <w:tmpl w:val="E7124E7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2AB"/>
    <w:multiLevelType w:val="multilevel"/>
    <w:tmpl w:val="CDF6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93D15"/>
    <w:multiLevelType w:val="multilevel"/>
    <w:tmpl w:val="272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E49A9"/>
    <w:multiLevelType w:val="hybridMultilevel"/>
    <w:tmpl w:val="36AA6618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22A7"/>
    <w:multiLevelType w:val="hybridMultilevel"/>
    <w:tmpl w:val="4DFAD5D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5FF1"/>
    <w:multiLevelType w:val="hybridMultilevel"/>
    <w:tmpl w:val="B27A7FB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74355"/>
    <w:multiLevelType w:val="hybridMultilevel"/>
    <w:tmpl w:val="AD5058A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84C9C"/>
    <w:multiLevelType w:val="hybridMultilevel"/>
    <w:tmpl w:val="A91871C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B1C25"/>
    <w:multiLevelType w:val="hybridMultilevel"/>
    <w:tmpl w:val="F56A8F0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31C45"/>
    <w:multiLevelType w:val="hybridMultilevel"/>
    <w:tmpl w:val="8ABCDC62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C3C4E"/>
    <w:multiLevelType w:val="multilevel"/>
    <w:tmpl w:val="9EF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364E1"/>
    <w:multiLevelType w:val="hybridMultilevel"/>
    <w:tmpl w:val="A774994C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E7FFE"/>
    <w:multiLevelType w:val="multilevel"/>
    <w:tmpl w:val="962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8378C"/>
    <w:multiLevelType w:val="multilevel"/>
    <w:tmpl w:val="6CE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1"/>
  </w:num>
  <w:num w:numId="5">
    <w:abstractNumId w:val="22"/>
  </w:num>
  <w:num w:numId="6">
    <w:abstractNumId w:val="19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6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13"/>
  </w:num>
  <w:num w:numId="21">
    <w:abstractNumId w:val="1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AB8"/>
    <w:rsid w:val="00086548"/>
    <w:rsid w:val="000A7EE9"/>
    <w:rsid w:val="000B7DB6"/>
    <w:rsid w:val="00125A2B"/>
    <w:rsid w:val="001567BF"/>
    <w:rsid w:val="001C1AB8"/>
    <w:rsid w:val="001E5235"/>
    <w:rsid w:val="002538BE"/>
    <w:rsid w:val="003271C7"/>
    <w:rsid w:val="003352B2"/>
    <w:rsid w:val="00350822"/>
    <w:rsid w:val="00441D3B"/>
    <w:rsid w:val="00455F83"/>
    <w:rsid w:val="00486383"/>
    <w:rsid w:val="00576437"/>
    <w:rsid w:val="005D5500"/>
    <w:rsid w:val="0062478C"/>
    <w:rsid w:val="00630976"/>
    <w:rsid w:val="006B2C84"/>
    <w:rsid w:val="006D54E4"/>
    <w:rsid w:val="007058AC"/>
    <w:rsid w:val="00746FBA"/>
    <w:rsid w:val="007841E8"/>
    <w:rsid w:val="007C7D6A"/>
    <w:rsid w:val="007D1DE3"/>
    <w:rsid w:val="008A2A39"/>
    <w:rsid w:val="008D3ACB"/>
    <w:rsid w:val="009278F5"/>
    <w:rsid w:val="009A31C1"/>
    <w:rsid w:val="00A05645"/>
    <w:rsid w:val="00A129FD"/>
    <w:rsid w:val="00A205BB"/>
    <w:rsid w:val="00A463FF"/>
    <w:rsid w:val="00A669CA"/>
    <w:rsid w:val="00A849D7"/>
    <w:rsid w:val="00A969C4"/>
    <w:rsid w:val="00AB2B35"/>
    <w:rsid w:val="00B66722"/>
    <w:rsid w:val="00B8164F"/>
    <w:rsid w:val="00C94FB2"/>
    <w:rsid w:val="00CB0D92"/>
    <w:rsid w:val="00D20319"/>
    <w:rsid w:val="00D82CDF"/>
    <w:rsid w:val="00DD1363"/>
    <w:rsid w:val="00DF0BA7"/>
    <w:rsid w:val="00DF50F9"/>
    <w:rsid w:val="00E82BF2"/>
    <w:rsid w:val="00EB2E43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AB8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849D7"/>
  </w:style>
  <w:style w:type="character" w:customStyle="1" w:styleId="apple-converted-space">
    <w:name w:val="apple-converted-space"/>
    <w:basedOn w:val="Fuentedeprrafopredeter"/>
    <w:rsid w:val="00A849D7"/>
  </w:style>
  <w:style w:type="table" w:styleId="Tablaconcuadrcula">
    <w:name w:val="Table Grid"/>
    <w:basedOn w:val="Tablanormal"/>
    <w:uiPriority w:val="59"/>
    <w:rsid w:val="000A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5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DB6"/>
  </w:style>
  <w:style w:type="paragraph" w:styleId="Piedepgina">
    <w:name w:val="footer"/>
    <w:basedOn w:val="Normal"/>
    <w:link w:val="PiedepginaCar"/>
    <w:uiPriority w:val="99"/>
    <w:semiHidden/>
    <w:unhideWhenUsed/>
    <w:rsid w:val="000B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67949D40B4A2E8A2CE4FF422F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188E-6930-42F2-A703-9C0FF9A84E47}"/>
      </w:docPartPr>
      <w:docPartBody>
        <w:p w:rsidR="001833B7" w:rsidRDefault="00256195" w:rsidP="00256195">
          <w:pPr>
            <w:pStyle w:val="38B67949D40B4A2E8A2CE4FF422FE29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195"/>
    <w:rsid w:val="00011CD6"/>
    <w:rsid w:val="001833B7"/>
    <w:rsid w:val="00256195"/>
    <w:rsid w:val="00300F08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B67949D40B4A2E8A2CE4FF422FE290">
    <w:name w:val="38B67949D40B4A2E8A2CE4FF422FE290"/>
    <w:rsid w:val="00256195"/>
  </w:style>
  <w:style w:type="paragraph" w:customStyle="1" w:styleId="2D8BC5D24DBB4BA9AB7D7E816E58436C">
    <w:name w:val="2D8BC5D24DBB4BA9AB7D7E816E58436C"/>
    <w:rsid w:val="00183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TIMELINE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creator>PC</dc:creator>
  <cp:lastModifiedBy>Marisol Barraza</cp:lastModifiedBy>
  <cp:revision>2</cp:revision>
  <dcterms:created xsi:type="dcterms:W3CDTF">2012-04-05T18:37:00Z</dcterms:created>
  <dcterms:modified xsi:type="dcterms:W3CDTF">2012-04-05T18:37:00Z</dcterms:modified>
</cp:coreProperties>
</file>