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43" w:rsidRDefault="00663443" w:rsidP="00663443">
      <w:pPr>
        <w:rPr>
          <w:u w:val="single"/>
        </w:rPr>
      </w:pPr>
      <w:r>
        <w:rPr>
          <w:u w:val="single"/>
        </w:rPr>
        <w:t>Entre les lignes</w:t>
      </w:r>
    </w:p>
    <w:p w:rsidR="00663443" w:rsidRDefault="00663443" w:rsidP="00663443">
      <w:r>
        <w:t>Dans les critiques jeunesse de cette revue, les éléments suivants sont observés :</w:t>
      </w:r>
    </w:p>
    <w:p w:rsidR="00650BAB" w:rsidRDefault="00650BAB" w:rsidP="00650BAB">
      <w:r>
        <w:t>- Opinion sur la qualité est présentée</w:t>
      </w:r>
    </w:p>
    <w:p w:rsidR="00546BC2" w:rsidRDefault="00650BAB" w:rsidP="00650BAB">
      <w:r>
        <w:t>- Type de clientèle à qui s'adresse le livre est indiqué</w:t>
      </w:r>
    </w:p>
    <w:p w:rsidR="00650BAB" w:rsidRDefault="00650BAB" w:rsidP="00650BAB"/>
    <w:p w:rsidR="00650BAB" w:rsidRDefault="00650BAB" w:rsidP="00650BAB"/>
    <w:sectPr w:rsidR="00650BAB" w:rsidSect="00546BC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443"/>
    <w:rsid w:val="004E73BF"/>
    <w:rsid w:val="00546BC2"/>
    <w:rsid w:val="005B1121"/>
    <w:rsid w:val="00650BAB"/>
    <w:rsid w:val="00663443"/>
    <w:rsid w:val="00CC03BE"/>
    <w:rsid w:val="00DF6918"/>
    <w:rsid w:val="00E858C0"/>
    <w:rsid w:val="00F2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3</cp:revision>
  <dcterms:created xsi:type="dcterms:W3CDTF">2012-03-09T21:14:00Z</dcterms:created>
  <dcterms:modified xsi:type="dcterms:W3CDTF">2012-03-09T21:17:00Z</dcterms:modified>
</cp:coreProperties>
</file>