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F3" w:rsidRPr="00CB0DE9" w:rsidRDefault="00CD78F3">
      <w:pPr>
        <w:rPr>
          <w:b/>
          <w:color w:val="FF0000"/>
          <w:sz w:val="28"/>
          <w:szCs w:val="28"/>
        </w:rPr>
      </w:pPr>
      <w:r w:rsidRPr="00CB0DE9">
        <w:rPr>
          <w:b/>
          <w:color w:val="FF0000"/>
          <w:sz w:val="28"/>
          <w:szCs w:val="28"/>
        </w:rPr>
        <w:t>PERSONA HUMANA</w:t>
      </w:r>
    </w:p>
    <w:p w:rsidR="00CB0DE9" w:rsidRDefault="00CD78F3" w:rsidP="00CD78F3">
      <w:pPr>
        <w:spacing w:line="360" w:lineRule="auto"/>
        <w:jc w:val="both"/>
        <w:rPr>
          <w:b/>
          <w:color w:val="215868" w:themeColor="accent5" w:themeShade="80"/>
        </w:rPr>
      </w:pPr>
      <w:r w:rsidRPr="00CD78F3">
        <w:rPr>
          <w:rFonts w:ascii="Verdana" w:hAnsi="Verdana"/>
          <w:b/>
          <w:color w:val="215868" w:themeColor="accent5" w:themeShade="80"/>
          <w:sz w:val="18"/>
          <w:szCs w:val="18"/>
          <w:shd w:val="clear" w:color="auto" w:fill="FFFFFF"/>
        </w:rPr>
        <w:t xml:space="preserve">La Persona Humana es un ser independiente, inteligente y racional, que desde pequeño desarrolla sus conocimientos, y se apoya en la educación para desarrollar todas sus potencialidades frente a la sociedad, que es la que lo lleva a convertirse en un hombre productivo para la sociedad, </w:t>
      </w:r>
      <w:r>
        <w:rPr>
          <w:rFonts w:ascii="Verdana" w:hAnsi="Verdana"/>
          <w:b/>
          <w:color w:val="215868" w:themeColor="accent5" w:themeShade="80"/>
          <w:sz w:val="18"/>
          <w:szCs w:val="18"/>
          <w:shd w:val="clear" w:color="auto" w:fill="FFFFFF"/>
        </w:rPr>
        <w:t>lo que le permite</w:t>
      </w:r>
      <w:r w:rsidRPr="00CD78F3">
        <w:rPr>
          <w:rFonts w:ascii="Verdana" w:hAnsi="Verdana"/>
          <w:b/>
          <w:color w:val="215868" w:themeColor="accent5" w:themeShade="80"/>
          <w:sz w:val="18"/>
          <w:szCs w:val="18"/>
          <w:shd w:val="clear" w:color="auto" w:fill="FFFFFF"/>
        </w:rPr>
        <w:t xml:space="preserve"> ubicarse en el contexto social como una persona que logra sus metas y propósitos</w:t>
      </w:r>
      <w:r>
        <w:rPr>
          <w:rFonts w:ascii="Verdana" w:hAnsi="Verdana"/>
          <w:b/>
          <w:color w:val="215868" w:themeColor="accent5" w:themeShade="80"/>
          <w:sz w:val="18"/>
          <w:szCs w:val="18"/>
          <w:shd w:val="clear" w:color="auto" w:fill="FFFFFF"/>
        </w:rPr>
        <w:t>.</w:t>
      </w:r>
    </w:p>
    <w:p w:rsidR="00480A77" w:rsidRPr="00CB0DE9" w:rsidRDefault="00CB0DE9" w:rsidP="00CB0DE9">
      <w:pPr>
        <w:spacing w:line="360" w:lineRule="auto"/>
        <w:jc w:val="both"/>
        <w:rPr>
          <w:b/>
          <w:color w:val="215868" w:themeColor="accent5" w:themeShade="80"/>
        </w:rPr>
      </w:pPr>
      <w:r w:rsidRPr="00CB0DE9">
        <w:rPr>
          <w:rFonts w:ascii="Verdana" w:hAnsi="Verdana"/>
          <w:b/>
          <w:color w:val="215868" w:themeColor="accent5" w:themeShade="80"/>
          <w:sz w:val="18"/>
          <w:szCs w:val="18"/>
          <w:shd w:val="clear" w:color="auto" w:fill="FFFFFF"/>
        </w:rPr>
        <w:t>Entonces es un individuo que en su interrelación con la sociedad, aporta a la misma, y tiende por naturaleza a buscar a un ser superior, y ello es porque esta es una de las características de la Persona Humana, y con esto se logra determinar que el hombre es una sustancia del alma y el cuerpo.</w:t>
      </w:r>
    </w:p>
    <w:sectPr w:rsidR="00480A77" w:rsidRPr="00CB0DE9" w:rsidSect="00AA5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8F3"/>
    <w:rsid w:val="0031266A"/>
    <w:rsid w:val="009C33B0"/>
    <w:rsid w:val="00AA5EEB"/>
    <w:rsid w:val="00CB0DE9"/>
    <w:rsid w:val="00CD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2</cp:revision>
  <dcterms:created xsi:type="dcterms:W3CDTF">2012-02-01T00:54:00Z</dcterms:created>
  <dcterms:modified xsi:type="dcterms:W3CDTF">2012-02-01T00:59:00Z</dcterms:modified>
</cp:coreProperties>
</file>