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A5" w:rsidRPr="00B91BA5" w:rsidRDefault="00B91BA5" w:rsidP="00B91BA5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70C0"/>
          <w:sz w:val="28"/>
          <w:szCs w:val="28"/>
        </w:rPr>
      </w:pPr>
      <w:r w:rsidRPr="00B91BA5">
        <w:rPr>
          <w:rFonts w:ascii="Arial" w:hAnsi="Arial" w:cs="Arial"/>
          <w:color w:val="0070C0"/>
          <w:sz w:val="28"/>
          <w:szCs w:val="28"/>
        </w:rPr>
        <w:t>En todo proceso educativo hay que tener en cuenta 3 grandes dimensiones:</w:t>
      </w:r>
    </w:p>
    <w:p w:rsidR="00B91BA5" w:rsidRPr="00B91BA5" w:rsidRDefault="00B91BA5" w:rsidP="00B91BA5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B050"/>
          <w:sz w:val="28"/>
          <w:szCs w:val="28"/>
        </w:rPr>
      </w:pPr>
      <w:r w:rsidRPr="00B91BA5">
        <w:rPr>
          <w:rFonts w:ascii="Arial" w:hAnsi="Arial" w:cs="Arial"/>
          <w:color w:val="C00000"/>
          <w:sz w:val="28"/>
          <w:szCs w:val="28"/>
        </w:rPr>
        <w:t>- La dimensión del qué hacer</w:t>
      </w:r>
      <w:r w:rsidRPr="00B91BA5">
        <w:rPr>
          <w:rFonts w:ascii="Arial" w:hAnsi="Arial" w:cs="Arial"/>
          <w:color w:val="000000"/>
          <w:sz w:val="28"/>
          <w:szCs w:val="28"/>
        </w:rPr>
        <w:t xml:space="preserve">: </w:t>
      </w:r>
      <w:r w:rsidRPr="00B91BA5">
        <w:rPr>
          <w:rFonts w:ascii="Arial" w:hAnsi="Arial" w:cs="Arial"/>
          <w:color w:val="00B050"/>
          <w:sz w:val="28"/>
          <w:szCs w:val="28"/>
        </w:rPr>
        <w:t>a esta dimensión intenta responder la Teoría de la educación.</w:t>
      </w:r>
    </w:p>
    <w:p w:rsidR="00B91BA5" w:rsidRPr="00B91BA5" w:rsidRDefault="00B91BA5" w:rsidP="00B91BA5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B050"/>
          <w:sz w:val="28"/>
          <w:szCs w:val="28"/>
        </w:rPr>
      </w:pPr>
      <w:r w:rsidRPr="00B91BA5">
        <w:rPr>
          <w:rFonts w:ascii="Arial" w:hAnsi="Arial" w:cs="Arial"/>
          <w:color w:val="C00000"/>
          <w:sz w:val="28"/>
          <w:szCs w:val="28"/>
        </w:rPr>
        <w:t>- La dimensión del cómo hacer</w:t>
      </w:r>
      <w:r w:rsidRPr="00B91BA5">
        <w:rPr>
          <w:rFonts w:ascii="Arial" w:hAnsi="Arial" w:cs="Arial"/>
          <w:color w:val="000000"/>
          <w:sz w:val="28"/>
          <w:szCs w:val="28"/>
        </w:rPr>
        <w:t xml:space="preserve">: </w:t>
      </w:r>
      <w:r w:rsidRPr="00B91BA5">
        <w:rPr>
          <w:rFonts w:ascii="Arial" w:hAnsi="Arial" w:cs="Arial"/>
          <w:color w:val="00B050"/>
          <w:sz w:val="28"/>
          <w:szCs w:val="28"/>
        </w:rPr>
        <w:t>a esta dimensión pretende contestar la pedagogía.</w:t>
      </w:r>
    </w:p>
    <w:p w:rsidR="00B91BA5" w:rsidRPr="00B91BA5" w:rsidRDefault="00B91BA5" w:rsidP="00B91BA5">
      <w:pPr>
        <w:pStyle w:val="NormalWeb"/>
        <w:shd w:val="clear" w:color="auto" w:fill="FFFFFF"/>
        <w:spacing w:line="276" w:lineRule="auto"/>
        <w:jc w:val="both"/>
        <w:rPr>
          <w:rFonts w:ascii="Arial" w:hAnsi="Arial" w:cs="Arial"/>
          <w:color w:val="00B050"/>
          <w:sz w:val="28"/>
          <w:szCs w:val="28"/>
        </w:rPr>
      </w:pPr>
      <w:r w:rsidRPr="00B91BA5">
        <w:rPr>
          <w:rFonts w:ascii="Arial" w:hAnsi="Arial" w:cs="Arial"/>
          <w:color w:val="C00000"/>
          <w:sz w:val="28"/>
          <w:szCs w:val="28"/>
        </w:rPr>
        <w:t>- La dimensión del para qué educar:</w:t>
      </w:r>
      <w:r w:rsidRPr="00B91BA5">
        <w:rPr>
          <w:rFonts w:ascii="Arial" w:hAnsi="Arial" w:cs="Arial"/>
          <w:color w:val="000000"/>
          <w:sz w:val="28"/>
          <w:szCs w:val="28"/>
        </w:rPr>
        <w:t xml:space="preserve"> </w:t>
      </w:r>
      <w:r w:rsidRPr="00B91BA5">
        <w:rPr>
          <w:rFonts w:ascii="Arial" w:hAnsi="Arial" w:cs="Arial"/>
          <w:color w:val="00B050"/>
          <w:sz w:val="28"/>
          <w:szCs w:val="28"/>
        </w:rPr>
        <w:t>a esta pregunta tendrá que responder la filosofía de la educación, que es la encargada de debatir o reflexionar acerca de lo que se dice y se hace en el campo de la educación</w:t>
      </w:r>
    </w:p>
    <w:p w:rsidR="00480A77" w:rsidRPr="00B91BA5" w:rsidRDefault="00B91BA5" w:rsidP="00B91BA5">
      <w:pPr>
        <w:jc w:val="both"/>
        <w:rPr>
          <w:sz w:val="28"/>
          <w:szCs w:val="28"/>
        </w:rPr>
      </w:pP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>
        <w:rPr>
          <w:noProof/>
          <w:lang w:eastAsia="es-MX"/>
        </w:rPr>
        <w:tab/>
      </w:r>
      <w:r w:rsidRPr="00B91BA5">
        <w:rPr>
          <w:noProof/>
          <w:lang w:eastAsia="es-MX"/>
        </w:rPr>
        <w:drawing>
          <wp:inline distT="0" distB="0" distL="0" distR="0">
            <wp:extent cx="1543050" cy="1693874"/>
            <wp:effectExtent l="19050" t="0" r="0" b="0"/>
            <wp:docPr id="2" name="Imagen 1" descr="http://t3.gstatic.com/images?q=tbn:ANd9GcQAkhP9PLBUNVvYJc5DsLEDvOcu40ojs-twI6e1HkNnITanM8YCHrH5QZKV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AkhP9PLBUNVvYJc5DsLEDvOcu40ojs-twI6e1HkNnITanM8YCHrH5QZKVj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93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A77" w:rsidRPr="00B91BA5" w:rsidSect="001544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BA5"/>
    <w:rsid w:val="0015441F"/>
    <w:rsid w:val="0031266A"/>
    <w:rsid w:val="009C33B0"/>
    <w:rsid w:val="00B9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4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1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1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394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</dc:creator>
  <cp:lastModifiedBy>tita</cp:lastModifiedBy>
  <cp:revision>1</cp:revision>
  <dcterms:created xsi:type="dcterms:W3CDTF">2012-02-01T20:03:00Z</dcterms:created>
  <dcterms:modified xsi:type="dcterms:W3CDTF">2012-02-01T20:09:00Z</dcterms:modified>
</cp:coreProperties>
</file>