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1CA" w:rsidRPr="005561D0" w:rsidRDefault="008F31CA" w:rsidP="008F31CA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  <w:r w:rsidRPr="005561D0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Inhotim</w:t>
      </w:r>
      <w:r w:rsidRPr="005561D0">
        <w:rPr>
          <w:rFonts w:ascii="Arial" w:eastAsia="Times New Roman" w:hAnsi="Arial" w:cs="Arial"/>
          <w:sz w:val="28"/>
          <w:szCs w:val="28"/>
          <w:lang w:eastAsia="pt-BR"/>
        </w:rPr>
        <w:br/>
      </w:r>
      <w:r w:rsidRPr="005561D0">
        <w:rPr>
          <w:rFonts w:ascii="Arial" w:eastAsia="Times New Roman" w:hAnsi="Arial" w:cs="Arial"/>
          <w:sz w:val="28"/>
          <w:szCs w:val="28"/>
          <w:lang w:eastAsia="pt-BR"/>
        </w:rPr>
        <w:br/>
        <w:t>Inhotim caracteriza-se por oferecer um grande conjunto de obras de arte, expostas a céu aberto ou em galerias temporárias e permanentes, situadas em um Jardim Botânico, de rara beleza. O paisagismo teve a influência inicial de Roberto Burle Marx (1909-1994) e em toda a área são encontradas espécies vegetais raras, dispostas de forma estética, em terreno que conta com cinco lagos e reserva de mata preservada. O Instituto Inhotim, Organização da Sociedade Civil de Interesse Público - OSCIP, além desses espaços de fruição estética e de entretenimento - que lhe garantem um lugar singular entre outras instituições do gênero - desenvolve também pesquisas na área ambiental, ações educativas e um significativo programa de inclusão e cidadania para a população do seu entorno.  </w:t>
      </w:r>
      <w:r w:rsidRPr="005561D0">
        <w:rPr>
          <w:rFonts w:ascii="Arial" w:eastAsia="Times New Roman" w:hAnsi="Arial" w:cs="Arial"/>
          <w:sz w:val="28"/>
          <w:szCs w:val="28"/>
          <w:lang w:eastAsia="pt-BR"/>
        </w:rPr>
        <w:br/>
      </w:r>
      <w:r w:rsidRPr="005561D0">
        <w:rPr>
          <w:rFonts w:ascii="Arial" w:eastAsia="Times New Roman" w:hAnsi="Arial" w:cs="Arial"/>
          <w:sz w:val="28"/>
          <w:szCs w:val="28"/>
          <w:lang w:eastAsia="pt-BR"/>
        </w:rPr>
        <w:br/>
      </w:r>
      <w:r w:rsidRPr="005561D0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Arte Contemporânea</w:t>
      </w:r>
      <w:r w:rsidRPr="005561D0">
        <w:rPr>
          <w:rFonts w:ascii="Arial" w:eastAsia="Times New Roman" w:hAnsi="Arial" w:cs="Arial"/>
          <w:sz w:val="28"/>
          <w:szCs w:val="28"/>
          <w:lang w:eastAsia="pt-BR"/>
        </w:rPr>
        <w:br/>
      </w:r>
      <w:r w:rsidRPr="005561D0">
        <w:rPr>
          <w:rFonts w:ascii="Arial" w:eastAsia="Times New Roman" w:hAnsi="Arial" w:cs="Arial"/>
          <w:sz w:val="28"/>
          <w:szCs w:val="28"/>
          <w:lang w:eastAsia="pt-BR"/>
        </w:rPr>
        <w:br/>
        <w:t xml:space="preserve">O acervo artístico abriga mais de 500 obras de artistas de renome nacional e internacional, como Adriana Varejão, Helio Oiticica, </w:t>
      </w:r>
      <w:proofErr w:type="spellStart"/>
      <w:r w:rsidRPr="005561D0">
        <w:rPr>
          <w:rFonts w:ascii="Arial" w:eastAsia="Times New Roman" w:hAnsi="Arial" w:cs="Arial"/>
          <w:sz w:val="28"/>
          <w:szCs w:val="28"/>
          <w:lang w:eastAsia="pt-BR"/>
        </w:rPr>
        <w:t>Cildo</w:t>
      </w:r>
      <w:proofErr w:type="spellEnd"/>
      <w:r w:rsidRPr="005561D0">
        <w:rPr>
          <w:rFonts w:ascii="Arial" w:eastAsia="Times New Roman" w:hAnsi="Arial" w:cs="Arial"/>
          <w:sz w:val="28"/>
          <w:szCs w:val="28"/>
          <w:lang w:eastAsia="pt-BR"/>
        </w:rPr>
        <w:t xml:space="preserve"> Meireles, Chris </w:t>
      </w:r>
      <w:proofErr w:type="spellStart"/>
      <w:r w:rsidRPr="005561D0">
        <w:rPr>
          <w:rFonts w:ascii="Arial" w:eastAsia="Times New Roman" w:hAnsi="Arial" w:cs="Arial"/>
          <w:sz w:val="28"/>
          <w:szCs w:val="28"/>
          <w:lang w:eastAsia="pt-BR"/>
        </w:rPr>
        <w:t>Burden</w:t>
      </w:r>
      <w:proofErr w:type="spellEnd"/>
      <w:r w:rsidRPr="005561D0">
        <w:rPr>
          <w:rFonts w:ascii="Arial" w:eastAsia="Times New Roman" w:hAnsi="Arial" w:cs="Arial"/>
          <w:sz w:val="28"/>
          <w:szCs w:val="28"/>
          <w:lang w:eastAsia="pt-BR"/>
        </w:rPr>
        <w:t xml:space="preserve">, Matthew Barney, Doug </w:t>
      </w:r>
      <w:proofErr w:type="spellStart"/>
      <w:r w:rsidRPr="005561D0">
        <w:rPr>
          <w:rFonts w:ascii="Arial" w:eastAsia="Times New Roman" w:hAnsi="Arial" w:cs="Arial"/>
          <w:sz w:val="28"/>
          <w:szCs w:val="28"/>
          <w:lang w:eastAsia="pt-BR"/>
        </w:rPr>
        <w:t>Aitken</w:t>
      </w:r>
      <w:proofErr w:type="spellEnd"/>
      <w:r w:rsidRPr="005561D0">
        <w:rPr>
          <w:rFonts w:ascii="Arial" w:eastAsia="Times New Roman" w:hAnsi="Arial" w:cs="Arial"/>
          <w:sz w:val="28"/>
          <w:szCs w:val="28"/>
          <w:lang w:eastAsia="pt-BR"/>
        </w:rPr>
        <w:t>, Janet Cardiff, entre outros. O Inhotim se diferencia de outros museus por oferecer ao artista condições para a realização de obras que apenas em seu parque poderiam ser construídas. </w:t>
      </w:r>
      <w:r w:rsidRPr="005561D0">
        <w:rPr>
          <w:rFonts w:ascii="Arial" w:eastAsia="Times New Roman" w:hAnsi="Arial" w:cs="Arial"/>
          <w:sz w:val="28"/>
          <w:szCs w:val="28"/>
          <w:lang w:eastAsia="pt-BR"/>
        </w:rPr>
        <w:br/>
      </w:r>
      <w:r w:rsidRPr="005561D0">
        <w:rPr>
          <w:rFonts w:ascii="Arial" w:eastAsia="Times New Roman" w:hAnsi="Arial" w:cs="Arial"/>
          <w:sz w:val="28"/>
          <w:szCs w:val="28"/>
          <w:lang w:eastAsia="pt-BR"/>
        </w:rPr>
        <w:br/>
      </w:r>
      <w:r w:rsidRPr="005561D0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Jardim Botânico</w:t>
      </w:r>
      <w:r w:rsidRPr="005561D0">
        <w:rPr>
          <w:rFonts w:ascii="Arial" w:eastAsia="Times New Roman" w:hAnsi="Arial" w:cs="Arial"/>
          <w:sz w:val="28"/>
          <w:szCs w:val="28"/>
          <w:lang w:eastAsia="pt-BR"/>
        </w:rPr>
        <w:br/>
      </w:r>
      <w:r w:rsidRPr="005561D0">
        <w:rPr>
          <w:rFonts w:ascii="Arial" w:eastAsia="Times New Roman" w:hAnsi="Arial" w:cs="Arial"/>
          <w:sz w:val="28"/>
          <w:szCs w:val="28"/>
          <w:lang w:eastAsia="pt-BR"/>
        </w:rPr>
        <w:br/>
        <w:t>Em uma área de 97 hectares, o Jardim Botânico conta com diversas coleções botânicas entre as quais se destacam a de Aráceas, uma coleção de orquídeas da espécie Vanda, com 350 indivíduos de diferentes espécies e, ainda, uma das maiores coleções de palmeiras do mundo com mais de 1.400 espécies. Pesquisas e projetos botânicos e paisagísticos são desenvolvidos em parceria com órgãos governamentais e privados. </w:t>
      </w:r>
      <w:r w:rsidRPr="005561D0">
        <w:rPr>
          <w:rFonts w:ascii="Arial" w:eastAsia="Times New Roman" w:hAnsi="Arial" w:cs="Arial"/>
          <w:sz w:val="28"/>
          <w:szCs w:val="28"/>
          <w:lang w:eastAsia="pt-BR"/>
        </w:rPr>
        <w:br/>
      </w:r>
      <w:r w:rsidRPr="005561D0">
        <w:rPr>
          <w:rFonts w:ascii="Arial" w:eastAsia="Times New Roman" w:hAnsi="Arial" w:cs="Arial"/>
          <w:sz w:val="28"/>
          <w:szCs w:val="28"/>
          <w:lang w:eastAsia="pt-BR"/>
        </w:rPr>
        <w:br/>
      </w:r>
      <w:r w:rsidRPr="005561D0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Inclusão e Cidadania</w:t>
      </w:r>
      <w:r w:rsidRPr="005561D0">
        <w:rPr>
          <w:rFonts w:ascii="Arial" w:eastAsia="Times New Roman" w:hAnsi="Arial" w:cs="Arial"/>
          <w:sz w:val="28"/>
          <w:szCs w:val="28"/>
          <w:lang w:eastAsia="pt-BR"/>
        </w:rPr>
        <w:br/>
      </w:r>
      <w:r w:rsidRPr="005561D0">
        <w:rPr>
          <w:rFonts w:ascii="Arial" w:eastAsia="Times New Roman" w:hAnsi="Arial" w:cs="Arial"/>
          <w:sz w:val="28"/>
          <w:szCs w:val="28"/>
          <w:lang w:eastAsia="pt-BR"/>
        </w:rPr>
        <w:br/>
        <w:t xml:space="preserve">O Inhotim tem se tornado um vetor fundamental para o desenvolvimento socioeconômico do município de Brumadinho e de seu entorno. Projetos como o Inhotim Encanto e Coral e Iniciação Musical valorizam a vocação da região e mobilizam crianças, jovens e adultos. Importante interlocução também tem sido estabelecida </w:t>
      </w:r>
      <w:r w:rsidRPr="005561D0">
        <w:rPr>
          <w:rFonts w:ascii="Arial" w:eastAsia="Times New Roman" w:hAnsi="Arial" w:cs="Arial"/>
          <w:sz w:val="28"/>
          <w:szCs w:val="28"/>
          <w:lang w:eastAsia="pt-BR"/>
        </w:rPr>
        <w:lastRenderedPageBreak/>
        <w:t>com os empresários da região para o incremento de suas atividades econômicas, além de diversos projetos em parceria com o poder público local.</w:t>
      </w:r>
    </w:p>
    <w:p w:rsidR="008F31CA" w:rsidRPr="005561D0" w:rsidRDefault="008F31CA" w:rsidP="008F31C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</w:p>
    <w:p w:rsidR="008F31CA" w:rsidRPr="005561D0" w:rsidRDefault="008F31CA" w:rsidP="008F31C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</w:p>
    <w:p w:rsidR="008F31CA" w:rsidRPr="005561D0" w:rsidRDefault="008F31CA" w:rsidP="005561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561D0">
        <w:rPr>
          <w:rFonts w:ascii="Arial" w:eastAsia="Times New Roman" w:hAnsi="Arial" w:cs="Arial"/>
          <w:sz w:val="28"/>
          <w:szCs w:val="28"/>
          <w:lang w:eastAsia="pt-BR"/>
        </w:rPr>
        <w:t>Histórico</w:t>
      </w:r>
    </w:p>
    <w:p w:rsidR="008F31CA" w:rsidRPr="005561D0" w:rsidRDefault="008F31CA" w:rsidP="005561D0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  <w:r w:rsidRPr="005561D0">
        <w:rPr>
          <w:rFonts w:ascii="Arial" w:eastAsia="Times New Roman" w:hAnsi="Arial" w:cs="Arial"/>
          <w:sz w:val="28"/>
          <w:szCs w:val="28"/>
          <w:lang w:eastAsia="pt-BR"/>
        </w:rPr>
        <w:t>O Instituto Inhotim foi idealizado pelo empresário Bernardo Paz em meados da década de 1980. Em 1984, o local recebeu a visita do renomado paisagista Roberto Burle Marx, que apresentou algumas sugestões e colaborações para os jardins. Desde então, o projeto paisagístico cresceu e passou por várias modificações.</w:t>
      </w:r>
      <w:r w:rsidRPr="005561D0">
        <w:rPr>
          <w:rFonts w:ascii="Arial" w:eastAsia="Times New Roman" w:hAnsi="Arial" w:cs="Arial"/>
          <w:sz w:val="28"/>
          <w:szCs w:val="28"/>
          <w:lang w:eastAsia="pt-BR"/>
        </w:rPr>
        <w:br/>
      </w:r>
      <w:r w:rsidRPr="005561D0">
        <w:rPr>
          <w:rFonts w:ascii="Arial" w:eastAsia="Times New Roman" w:hAnsi="Arial" w:cs="Arial"/>
          <w:sz w:val="28"/>
          <w:szCs w:val="28"/>
          <w:lang w:eastAsia="pt-BR"/>
        </w:rPr>
        <w:br/>
        <w:t>A propriedade particular foi se transformando com o tempo. Começava a nascer um grande espaço cultural, com a construção das primeiras edificações destinadas a receber obras de arte contemporânea. Ganhava vida também o rico acervo botânico, consolidado a partir de 2005 com o resgate e a introdução de coleções botânicas de diferentes partes do Brasil e com foco nas espécies nativas.</w:t>
      </w:r>
    </w:p>
    <w:p w:rsidR="008F31CA" w:rsidRPr="005561D0" w:rsidRDefault="008F31CA" w:rsidP="005561D0">
      <w:pPr>
        <w:jc w:val="center"/>
        <w:rPr>
          <w:sz w:val="28"/>
          <w:szCs w:val="28"/>
        </w:rPr>
      </w:pPr>
    </w:p>
    <w:p w:rsidR="00EE501C" w:rsidRDefault="00F572F9" w:rsidP="008F31CA">
      <w:hyperlink r:id="rId4" w:history="1">
        <w:r w:rsidR="00EE501C">
          <w:rPr>
            <w:rStyle w:val="Hyperlink"/>
          </w:rPr>
          <w:t>http://www.inhotim.org.br/index.php/p/v/199</w:t>
        </w:r>
      </w:hyperlink>
    </w:p>
    <w:p w:rsidR="00E66A62" w:rsidRDefault="00F572F9" w:rsidP="008F31CA">
      <w:hyperlink r:id="rId5" w:history="1">
        <w:r w:rsidR="008F31CA">
          <w:rPr>
            <w:rStyle w:val="Hyperlink"/>
          </w:rPr>
          <w:t>http://www.inhotim.org.br/index.php/p/v/199-647</w:t>
        </w:r>
      </w:hyperlink>
    </w:p>
    <w:p w:rsidR="00F25488" w:rsidRPr="008F31CA" w:rsidRDefault="00F25488" w:rsidP="008F31CA"/>
    <w:sectPr w:rsidR="00F25488" w:rsidRPr="008F31CA" w:rsidSect="005029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31CA"/>
    <w:rsid w:val="003B2581"/>
    <w:rsid w:val="003F5D0C"/>
    <w:rsid w:val="004F45B2"/>
    <w:rsid w:val="00502959"/>
    <w:rsid w:val="005561D0"/>
    <w:rsid w:val="008F31CA"/>
    <w:rsid w:val="00EE501C"/>
    <w:rsid w:val="00F25488"/>
    <w:rsid w:val="00F57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9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tulo">
    <w:name w:val="titulo"/>
    <w:basedOn w:val="Fontepargpadro"/>
    <w:rsid w:val="008F31CA"/>
  </w:style>
  <w:style w:type="character" w:styleId="Hyperlink">
    <w:name w:val="Hyperlink"/>
    <w:basedOn w:val="Fontepargpadro"/>
    <w:uiPriority w:val="99"/>
    <w:semiHidden/>
    <w:unhideWhenUsed/>
    <w:rsid w:val="008F31CA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8F31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8718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8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787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hotim.org.br/index.php/p/v/199-647" TargetMode="External"/><Relationship Id="rId4" Type="http://schemas.openxmlformats.org/officeDocument/2006/relationships/hyperlink" Target="http://www.inhotim.org.br/index.php/p/v/199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470</Words>
  <Characters>2544</Characters>
  <Application>Microsoft Office Word</Application>
  <DocSecurity>4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2</cp:revision>
  <dcterms:created xsi:type="dcterms:W3CDTF">2012-01-24T01:53:00Z</dcterms:created>
  <dcterms:modified xsi:type="dcterms:W3CDTF">2012-01-24T01:53:00Z</dcterms:modified>
</cp:coreProperties>
</file>