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F7" w:rsidRDefault="006D5AF7" w:rsidP="006D5AF7">
      <w:pPr>
        <w:ind w:left="720"/>
        <w:rPr>
          <w:sz w:val="36"/>
          <w:szCs w:val="36"/>
          <w:lang w:val="es-MX"/>
        </w:rPr>
      </w:pPr>
      <w:r w:rsidRPr="006D5AF7">
        <w:rPr>
          <w:b/>
          <w:sz w:val="36"/>
          <w:szCs w:val="36"/>
          <w:lang w:val="es-MX"/>
        </w:rPr>
        <w:t xml:space="preserve">La actitud </w:t>
      </w:r>
      <w:proofErr w:type="spellStart"/>
      <w:proofErr w:type="gramStart"/>
      <w:r w:rsidRPr="006D5AF7">
        <w:rPr>
          <w:b/>
          <w:sz w:val="36"/>
          <w:szCs w:val="36"/>
          <w:lang w:val="es-MX"/>
        </w:rPr>
        <w:t>apostrófica</w:t>
      </w:r>
      <w:proofErr w:type="spellEnd"/>
      <w:r w:rsidRPr="006D5AF7">
        <w:rPr>
          <w:sz w:val="36"/>
          <w:szCs w:val="36"/>
          <w:lang w:val="es-MX"/>
        </w:rPr>
        <w:t xml:space="preserve"> </w:t>
      </w:r>
      <w:r>
        <w:rPr>
          <w:sz w:val="36"/>
          <w:szCs w:val="36"/>
          <w:lang w:val="es-MX"/>
        </w:rPr>
        <w:t>:</w:t>
      </w:r>
      <w:proofErr w:type="gramEnd"/>
      <w:r>
        <w:rPr>
          <w:sz w:val="36"/>
          <w:szCs w:val="36"/>
          <w:lang w:val="es-MX"/>
        </w:rPr>
        <w:t xml:space="preserve"> E</w:t>
      </w:r>
      <w:r w:rsidRPr="006D5AF7">
        <w:rPr>
          <w:sz w:val="36"/>
          <w:szCs w:val="36"/>
          <w:lang w:val="es-MX"/>
        </w:rPr>
        <w:t>s aquella en que el hablante se dirige a un “tú” al que interpela, al objeto que provoca su canto. Generalmente se usa en los himnos, las odas y los salmos.</w:t>
      </w:r>
    </w:p>
    <w:p w:rsidR="006D5AF7" w:rsidRPr="006D5AF7" w:rsidRDefault="006D5AF7" w:rsidP="006D5AF7">
      <w:pPr>
        <w:ind w:left="720"/>
        <w:rPr>
          <w:sz w:val="36"/>
          <w:szCs w:val="36"/>
          <w:lang w:val="es-MX"/>
        </w:rPr>
      </w:pPr>
    </w:p>
    <w:p w:rsidR="006D5AF7" w:rsidRP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 xml:space="preserve">Ejemplo: </w:t>
      </w:r>
    </w:p>
    <w:p w:rsid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ab/>
      </w:r>
    </w:p>
    <w:p w:rsidR="006D5AF7" w:rsidRP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ab/>
        <w:t>“Señor, tú sabes cómo, con encendido brío,</w:t>
      </w:r>
    </w:p>
    <w:p w:rsidR="006D5AF7" w:rsidRP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proofErr w:type="gramStart"/>
      <w:r w:rsidRPr="006D5AF7">
        <w:rPr>
          <w:sz w:val="36"/>
          <w:szCs w:val="36"/>
          <w:lang w:val="es-MX"/>
        </w:rPr>
        <w:t>por</w:t>
      </w:r>
      <w:proofErr w:type="gramEnd"/>
      <w:r w:rsidRPr="006D5AF7">
        <w:rPr>
          <w:sz w:val="36"/>
          <w:szCs w:val="36"/>
          <w:lang w:val="es-MX"/>
        </w:rPr>
        <w:t xml:space="preserve"> los seres extraños mi palabra te invoca”.</w:t>
      </w:r>
    </w:p>
    <w:p w:rsidR="006D5AF7" w:rsidRP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  <w:t>(El Ruego. Gabriela Mistral)</w:t>
      </w:r>
    </w:p>
    <w:p w:rsidR="006D5AF7" w:rsidRDefault="006D5AF7" w:rsidP="006D5AF7">
      <w:pPr>
        <w:rPr>
          <w:sz w:val="36"/>
          <w:szCs w:val="36"/>
          <w:lang w:val="es-MX"/>
        </w:rPr>
      </w:pPr>
    </w:p>
    <w:p w:rsidR="006D5AF7" w:rsidRPr="006D5AF7" w:rsidRDefault="006D5AF7" w:rsidP="006D5AF7">
      <w:pPr>
        <w:rPr>
          <w:sz w:val="36"/>
          <w:szCs w:val="36"/>
          <w:lang w:val="es-MX"/>
        </w:rPr>
      </w:pPr>
      <w:bookmarkStart w:id="0" w:name="_GoBack"/>
      <w:bookmarkEnd w:id="0"/>
    </w:p>
    <w:p w:rsidR="006D5AF7" w:rsidRP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  <w:t>Me gustas cuando callas</w:t>
      </w:r>
    </w:p>
    <w:p w:rsidR="006D5AF7" w:rsidRP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proofErr w:type="gramStart"/>
      <w:r w:rsidRPr="006D5AF7">
        <w:rPr>
          <w:sz w:val="36"/>
          <w:szCs w:val="36"/>
          <w:lang w:val="es-MX"/>
        </w:rPr>
        <w:t>porque</w:t>
      </w:r>
      <w:proofErr w:type="gramEnd"/>
      <w:r w:rsidRPr="006D5AF7">
        <w:rPr>
          <w:sz w:val="36"/>
          <w:szCs w:val="36"/>
          <w:lang w:val="es-MX"/>
        </w:rPr>
        <w:t xml:space="preserve"> estás como ausente</w:t>
      </w:r>
    </w:p>
    <w:p w:rsidR="006D5AF7" w:rsidRPr="006D5AF7" w:rsidRDefault="006D5AF7" w:rsidP="006D5AF7">
      <w:pPr>
        <w:rPr>
          <w:sz w:val="36"/>
          <w:szCs w:val="36"/>
          <w:lang w:val="es-MX"/>
        </w:rPr>
      </w:pP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</w:r>
      <w:r w:rsidRPr="006D5AF7">
        <w:rPr>
          <w:sz w:val="36"/>
          <w:szCs w:val="36"/>
          <w:lang w:val="es-MX"/>
        </w:rPr>
        <w:tab/>
        <w:t>(Pablo Neruda)</w:t>
      </w:r>
    </w:p>
    <w:p w:rsidR="006D5AF7" w:rsidRPr="006D5AF7" w:rsidRDefault="006D5AF7" w:rsidP="006D5AF7">
      <w:pPr>
        <w:rPr>
          <w:sz w:val="36"/>
          <w:szCs w:val="36"/>
          <w:lang w:val="es-MX"/>
        </w:rPr>
      </w:pPr>
    </w:p>
    <w:p w:rsidR="001B09DD" w:rsidRPr="006D5AF7" w:rsidRDefault="001B09DD">
      <w:pPr>
        <w:rPr>
          <w:sz w:val="36"/>
          <w:szCs w:val="36"/>
          <w:lang w:val="es-MX"/>
        </w:rPr>
      </w:pPr>
    </w:p>
    <w:sectPr w:rsidR="001B09DD" w:rsidRPr="006D5AF7" w:rsidSect="006B258C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16331"/>
    <w:multiLevelType w:val="hybridMultilevel"/>
    <w:tmpl w:val="CC5093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F7"/>
    <w:rsid w:val="001B09DD"/>
    <w:rsid w:val="006B258C"/>
    <w:rsid w:val="006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2011-04-26T02:21:00Z</dcterms:created>
  <dcterms:modified xsi:type="dcterms:W3CDTF">2011-04-26T02:23:00Z</dcterms:modified>
</cp:coreProperties>
</file>