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70" w:rsidRPr="00814670" w:rsidRDefault="00814670" w:rsidP="00814670">
      <w:pPr>
        <w:shd w:val="clear" w:color="auto" w:fill="FFFFFF"/>
        <w:spacing w:before="96" w:after="120" w:line="228" w:lineRule="atLeast"/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</w:pPr>
      <w:r w:rsidRPr="00814670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Vidrio.</w:t>
      </w:r>
    </w:p>
    <w:p w:rsidR="00814670" w:rsidRDefault="00814670" w:rsidP="00814670">
      <w:pPr>
        <w:shd w:val="clear" w:color="auto" w:fill="FFFFFF"/>
        <w:spacing w:before="96" w:after="120" w:line="228" w:lineRule="atLeast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</w:p>
    <w:p w:rsidR="00814670" w:rsidRPr="00814670" w:rsidRDefault="00814670" w:rsidP="00814670">
      <w:pPr>
        <w:shd w:val="clear" w:color="auto" w:fill="FFFFFF"/>
        <w:spacing w:before="96" w:after="120" w:line="228" w:lineRule="atLeast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814670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El vidrio es un material totalmente reciclable y no hay límite en la cantidad de veces que puede ser reprocesado. Al reciclarlo no se pierden las propiedades y se ahorra una cantidad de energía de alrededor del 30% con respecto al vidrio nuevo.</w:t>
      </w:r>
    </w:p>
    <w:p w:rsidR="00814670" w:rsidRPr="00814670" w:rsidRDefault="00814670" w:rsidP="00814670">
      <w:pPr>
        <w:shd w:val="clear" w:color="auto" w:fill="FFFFFF"/>
        <w:spacing w:before="96" w:after="120" w:line="228" w:lineRule="atLeast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814670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Para su adecuado reciclaje el vidrio es separado y clasificado según su tipo el cual por lo común está asociado a su color, una clasificación general es la que divide a los vidrios en tres grupos: verde, ámbar o café y transparente.</w:t>
      </w:r>
    </w:p>
    <w:p w:rsidR="00814670" w:rsidRPr="00814670" w:rsidRDefault="00814670" w:rsidP="00814670">
      <w:pPr>
        <w:shd w:val="clear" w:color="auto" w:fill="FFFFFF"/>
        <w:spacing w:before="96" w:after="120" w:line="228" w:lineRule="atLeast"/>
        <w:rPr>
          <w:rFonts w:ascii="Arial" w:eastAsia="Times New Roman" w:hAnsi="Arial" w:cs="Arial"/>
          <w:sz w:val="16"/>
          <w:szCs w:val="16"/>
          <w:lang w:eastAsia="es-MX"/>
        </w:rPr>
      </w:pPr>
      <w:r w:rsidRPr="00814670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El proceso de reciclado luego de la clasificación del vidrio requiere que todo material ajeno sea separado como son tapas metálicas y etiquetas, luego el vidrio es triturado y fundido junto con</w:t>
      </w:r>
      <w:r w:rsidRPr="00814670">
        <w:rPr>
          <w:rFonts w:ascii="Arial" w:eastAsia="Times New Roman" w:hAnsi="Arial" w:cs="Arial"/>
          <w:color w:val="000000"/>
          <w:sz w:val="16"/>
          <w:lang w:eastAsia="es-MX"/>
        </w:rPr>
        <w:t> </w:t>
      </w:r>
      <w:hyperlink r:id="rId4" w:tooltip="Arena" w:history="1">
        <w:r w:rsidRPr="00814670">
          <w:rPr>
            <w:rFonts w:ascii="Arial" w:eastAsia="Times New Roman" w:hAnsi="Arial" w:cs="Arial"/>
            <w:sz w:val="16"/>
            <w:lang w:eastAsia="es-MX"/>
          </w:rPr>
          <w:t>arena</w:t>
        </w:r>
      </w:hyperlink>
      <w:r w:rsidRPr="00814670">
        <w:rPr>
          <w:rFonts w:ascii="Arial" w:eastAsia="Times New Roman" w:hAnsi="Arial" w:cs="Arial"/>
          <w:sz w:val="16"/>
          <w:szCs w:val="16"/>
          <w:lang w:eastAsia="es-MX"/>
        </w:rPr>
        <w:t>,</w:t>
      </w:r>
      <w:r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hyperlink r:id="rId5" w:tooltip="Hidróxido de sodio" w:history="1">
        <w:r w:rsidRPr="00814670">
          <w:rPr>
            <w:rFonts w:ascii="Arial" w:eastAsia="Times New Roman" w:hAnsi="Arial" w:cs="Arial"/>
            <w:sz w:val="16"/>
            <w:lang w:eastAsia="es-MX"/>
          </w:rPr>
          <w:t>hidróxido de sodio</w:t>
        </w:r>
      </w:hyperlink>
      <w:r w:rsidRPr="00814670">
        <w:rPr>
          <w:rFonts w:ascii="Arial" w:eastAsia="Times New Roman" w:hAnsi="Arial" w:cs="Arial"/>
          <w:sz w:val="16"/>
          <w:lang w:eastAsia="es-MX"/>
        </w:rPr>
        <w:t> </w:t>
      </w:r>
      <w:r w:rsidRPr="00814670">
        <w:rPr>
          <w:rFonts w:ascii="Arial" w:eastAsia="Times New Roman" w:hAnsi="Arial" w:cs="Arial"/>
          <w:sz w:val="16"/>
          <w:szCs w:val="16"/>
          <w:lang w:eastAsia="es-MX"/>
        </w:rPr>
        <w:t>y</w:t>
      </w:r>
      <w:r w:rsidRPr="00814670">
        <w:rPr>
          <w:rFonts w:ascii="Arial" w:eastAsia="Times New Roman" w:hAnsi="Arial" w:cs="Arial"/>
          <w:sz w:val="16"/>
          <w:lang w:eastAsia="es-MX"/>
        </w:rPr>
        <w:t> </w:t>
      </w:r>
      <w:hyperlink r:id="rId6" w:tooltip="Caliza" w:history="1">
        <w:r w:rsidRPr="00814670">
          <w:rPr>
            <w:rFonts w:ascii="Arial" w:eastAsia="Times New Roman" w:hAnsi="Arial" w:cs="Arial"/>
            <w:sz w:val="16"/>
            <w:lang w:eastAsia="es-MX"/>
          </w:rPr>
          <w:t>caliza</w:t>
        </w:r>
      </w:hyperlink>
      <w:r w:rsidRPr="00814670">
        <w:rPr>
          <w:rFonts w:ascii="Arial" w:eastAsia="Times New Roman" w:hAnsi="Arial" w:cs="Arial"/>
          <w:sz w:val="16"/>
          <w:lang w:eastAsia="es-MX"/>
        </w:rPr>
        <w:t> </w:t>
      </w:r>
      <w:r w:rsidRPr="00814670">
        <w:rPr>
          <w:rFonts w:ascii="Arial" w:eastAsia="Times New Roman" w:hAnsi="Arial" w:cs="Arial"/>
          <w:sz w:val="16"/>
          <w:szCs w:val="16"/>
          <w:lang w:eastAsia="es-MX"/>
        </w:rPr>
        <w:t>para fabricar nuevos productos que tendrán idénticas propiedades con respecto al vidrio fabricado directamente de los</w:t>
      </w:r>
      <w:r w:rsidRPr="00814670">
        <w:rPr>
          <w:rFonts w:ascii="Arial" w:eastAsia="Times New Roman" w:hAnsi="Arial" w:cs="Arial"/>
          <w:sz w:val="16"/>
          <w:lang w:eastAsia="es-MX"/>
        </w:rPr>
        <w:t> </w:t>
      </w:r>
      <w:hyperlink r:id="rId7" w:tooltip="Recurso natural" w:history="1">
        <w:r w:rsidRPr="00814670">
          <w:rPr>
            <w:rFonts w:ascii="Arial" w:eastAsia="Times New Roman" w:hAnsi="Arial" w:cs="Arial"/>
            <w:sz w:val="16"/>
            <w:lang w:eastAsia="es-MX"/>
          </w:rPr>
          <w:t>recursos naturales</w:t>
        </w:r>
      </w:hyperlink>
      <w:r w:rsidRPr="00814670">
        <w:rPr>
          <w:rFonts w:ascii="Arial" w:eastAsia="Times New Roman" w:hAnsi="Arial" w:cs="Arial"/>
          <w:sz w:val="16"/>
          <w:szCs w:val="16"/>
          <w:lang w:eastAsia="es-MX"/>
        </w:rPr>
        <w:t xml:space="preserve">. </w:t>
      </w:r>
    </w:p>
    <w:p w:rsidR="00814670" w:rsidRPr="00814670" w:rsidRDefault="00814670" w:rsidP="00814670">
      <w:pPr>
        <w:shd w:val="clear" w:color="auto" w:fill="FFFFFF"/>
        <w:spacing w:before="96" w:after="120" w:line="228" w:lineRule="atLeast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814670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En algunas ciudades del mundo se han implementado programas de reciclaje de vidrio, en ellas pueden encontrarse contenedores especiales para vidrio en lugares públicos.</w:t>
      </w:r>
    </w:p>
    <w:p w:rsidR="00814670" w:rsidRDefault="00814670" w:rsidP="00814670">
      <w:pPr>
        <w:shd w:val="clear" w:color="auto" w:fill="FFFFFF"/>
        <w:spacing w:before="96" w:after="120" w:line="228" w:lineRule="atLeast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814670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En ciertos casos el vidrio es reutilizado, antes que reciclado. No se funde, sino que se vuelve a utilizar únicamente lavándolo (en el caso de los recipientes). En acristalamientos, también se puede aprovechar el vidrio cortándolo nuevamente (siempre que se necesite una unidad más pequeña).</w:t>
      </w:r>
    </w:p>
    <w:p w:rsidR="00781FE6" w:rsidRDefault="00781FE6" w:rsidP="00814670">
      <w:pPr>
        <w:shd w:val="clear" w:color="auto" w:fill="FFFFFF"/>
        <w:spacing w:before="96" w:after="120" w:line="228" w:lineRule="atLeast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>
        <w:rPr>
          <w:noProof/>
          <w:lang w:eastAsia="es-MX"/>
        </w:rPr>
        <w:drawing>
          <wp:inline distT="0" distB="0" distL="0" distR="0">
            <wp:extent cx="2331720" cy="1958340"/>
            <wp:effectExtent l="19050" t="0" r="0" b="0"/>
            <wp:docPr id="4" name="Imagen 4" descr="http://t2.gstatic.com/images?q=tbn:ANd9GcTByvt5nbBtnMNlest5LRLEInp1oPN9tQMPy7QRpwTvZzybzg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TByvt5nbBtnMNlest5LRLEInp1oPN9tQMPy7QRpwTvZzybzga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FE6" w:rsidRPr="00814670" w:rsidRDefault="00781FE6" w:rsidP="00814670">
      <w:pPr>
        <w:shd w:val="clear" w:color="auto" w:fill="FFFFFF"/>
        <w:spacing w:before="96" w:after="120" w:line="228" w:lineRule="atLeast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1101090" y="3665220"/>
            <wp:positionH relativeFrom="margin">
              <wp:align>right</wp:align>
            </wp:positionH>
            <wp:positionV relativeFrom="margin">
              <wp:align>top</wp:align>
            </wp:positionV>
            <wp:extent cx="2510790" cy="1828800"/>
            <wp:effectExtent l="19050" t="0" r="3810" b="0"/>
            <wp:wrapSquare wrapText="bothSides"/>
            <wp:docPr id="1" name="Imagen 1" descr="http://t0.gstatic.com/images?q=tbn:ANd9GcSZWWhpLhrZfB2cMuQjbG4O-NdwkAIn_neLiDcSftMI0_UG8o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ZWWhpLhrZfB2cMuQjbG4O-NdwkAIn_neLiDcSftMI0_UG8oW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3586" w:rsidRDefault="00853586"/>
    <w:sectPr w:rsidR="00853586" w:rsidSect="008535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4670"/>
    <w:rsid w:val="00771596"/>
    <w:rsid w:val="00781FE6"/>
    <w:rsid w:val="00814670"/>
    <w:rsid w:val="00853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5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81467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14670"/>
  </w:style>
  <w:style w:type="paragraph" w:styleId="Textodeglobo">
    <w:name w:val="Balloon Text"/>
    <w:basedOn w:val="Normal"/>
    <w:link w:val="TextodegloboCar"/>
    <w:uiPriority w:val="99"/>
    <w:semiHidden/>
    <w:unhideWhenUsed/>
    <w:rsid w:val="0081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789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9151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9833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Recurso_natur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Caliz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.wikipedia.org/wiki/Hidr%C3%B3xido_de_sodi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s.wikipedia.org/wiki/Arena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</dc:creator>
  <cp:lastModifiedBy>Lucio</cp:lastModifiedBy>
  <cp:revision>2</cp:revision>
  <dcterms:created xsi:type="dcterms:W3CDTF">2011-12-04T19:46:00Z</dcterms:created>
  <dcterms:modified xsi:type="dcterms:W3CDTF">2011-12-06T21:25:00Z</dcterms:modified>
</cp:coreProperties>
</file>