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8678F0" w:rsidTr="006B1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678F0" w:rsidRDefault="008678F0" w:rsidP="008678F0">
            <w:r>
              <w:t>Group Member</w:t>
            </w:r>
          </w:p>
        </w:tc>
        <w:tc>
          <w:tcPr>
            <w:tcW w:w="4116" w:type="dxa"/>
          </w:tcPr>
          <w:p w:rsidR="008678F0" w:rsidRDefault="008678F0" w:rsidP="0086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</w:t>
            </w:r>
          </w:p>
        </w:tc>
        <w:tc>
          <w:tcPr>
            <w:tcW w:w="3192" w:type="dxa"/>
          </w:tcPr>
          <w:p w:rsidR="008678F0" w:rsidRDefault="008678F0" w:rsidP="0086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Resources</w:t>
            </w:r>
          </w:p>
        </w:tc>
      </w:tr>
      <w:tr w:rsidR="008678F0" w:rsidTr="006B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8678F0" w:rsidRDefault="008678F0" w:rsidP="008678F0">
            <w:r>
              <w:t>Matthew Rasler</w:t>
            </w:r>
          </w:p>
        </w:tc>
        <w:tc>
          <w:tcPr>
            <w:tcW w:w="4116" w:type="dxa"/>
          </w:tcPr>
          <w:p w:rsidR="008678F0" w:rsidRDefault="008678F0" w:rsidP="006B1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SWEBOK KAs 4-11</w:t>
            </w:r>
            <w:r w:rsidR="006B1805">
              <w:t xml:space="preserve"> (SWEBOK completed)</w:t>
            </w:r>
          </w:p>
        </w:tc>
        <w:tc>
          <w:tcPr>
            <w:tcW w:w="3192" w:type="dxa"/>
          </w:tcPr>
          <w:p w:rsidR="008678F0" w:rsidRDefault="008678F0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</w:tr>
      <w:tr w:rsidR="008678F0" w:rsidTr="006B1805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8678F0" w:rsidRDefault="008678F0" w:rsidP="008678F0"/>
        </w:tc>
        <w:tc>
          <w:tcPr>
            <w:tcW w:w="4116" w:type="dxa"/>
          </w:tcPr>
          <w:p w:rsidR="008678F0" w:rsidRDefault="008678F0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Module Software: Learning Syntax, implementation, verification</w:t>
            </w:r>
          </w:p>
        </w:tc>
        <w:tc>
          <w:tcPr>
            <w:tcW w:w="3192" w:type="dxa"/>
          </w:tcPr>
          <w:p w:rsidR="008678F0" w:rsidRDefault="008678F0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 hours</w:t>
            </w:r>
          </w:p>
        </w:tc>
      </w:tr>
      <w:tr w:rsidR="008678F0" w:rsidTr="006B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8678F0" w:rsidRDefault="008678F0" w:rsidP="008678F0"/>
        </w:tc>
        <w:tc>
          <w:tcPr>
            <w:tcW w:w="4116" w:type="dxa"/>
          </w:tcPr>
          <w:p w:rsidR="008678F0" w:rsidRDefault="008678F0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Module Hardware: Learning Syntax, implementation, verification</w:t>
            </w:r>
          </w:p>
        </w:tc>
        <w:tc>
          <w:tcPr>
            <w:tcW w:w="3192" w:type="dxa"/>
          </w:tcPr>
          <w:p w:rsidR="008678F0" w:rsidRDefault="008678F0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</w:tr>
      <w:tr w:rsidR="008678F0" w:rsidTr="006B180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dashSmallGap" w:sz="4" w:space="0" w:color="auto"/>
            </w:tcBorders>
          </w:tcPr>
          <w:p w:rsidR="008678F0" w:rsidRDefault="008678F0" w:rsidP="008678F0"/>
        </w:tc>
        <w:tc>
          <w:tcPr>
            <w:tcW w:w="4116" w:type="dxa"/>
            <w:tcBorders>
              <w:bottom w:val="dashSmallGap" w:sz="4" w:space="0" w:color="auto"/>
            </w:tcBorders>
          </w:tcPr>
          <w:p w:rsidR="008678F0" w:rsidRDefault="008678F0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SRS update, additional information</w:t>
            </w:r>
          </w:p>
        </w:tc>
        <w:tc>
          <w:tcPr>
            <w:tcW w:w="3192" w:type="dxa"/>
            <w:tcBorders>
              <w:bottom w:val="dashSmallGap" w:sz="4" w:space="0" w:color="auto"/>
            </w:tcBorders>
          </w:tcPr>
          <w:p w:rsidR="008678F0" w:rsidRDefault="008678F0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hours</w:t>
            </w:r>
          </w:p>
        </w:tc>
      </w:tr>
      <w:tr w:rsidR="008678F0" w:rsidTr="006B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</w:tcPr>
          <w:p w:rsidR="008678F0" w:rsidRDefault="008678F0" w:rsidP="008678F0">
            <w:r>
              <w:t>Mark Parker</w:t>
            </w:r>
          </w:p>
        </w:tc>
        <w:tc>
          <w:tcPr>
            <w:tcW w:w="4116" w:type="dxa"/>
            <w:tcBorders>
              <w:top w:val="dashSmallGap" w:sz="4" w:space="0" w:color="auto"/>
              <w:bottom w:val="dotted" w:sz="4" w:space="0" w:color="auto"/>
            </w:tcBorders>
          </w:tcPr>
          <w:p w:rsidR="008678F0" w:rsidRDefault="008678F0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Revamped Vision Document</w:t>
            </w:r>
          </w:p>
        </w:tc>
        <w:tc>
          <w:tcPr>
            <w:tcW w:w="3192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</w:tcPr>
          <w:p w:rsidR="008678F0" w:rsidRDefault="006B1805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hours</w:t>
            </w:r>
          </w:p>
        </w:tc>
      </w:tr>
      <w:tr w:rsidR="008678F0" w:rsidTr="006B1805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top w:val="dotted" w:sz="4" w:space="0" w:color="auto"/>
            </w:tcBorders>
          </w:tcPr>
          <w:p w:rsidR="008678F0" w:rsidRDefault="008678F0" w:rsidP="008678F0"/>
        </w:tc>
        <w:tc>
          <w:tcPr>
            <w:tcW w:w="4116" w:type="dxa"/>
            <w:tcBorders>
              <w:top w:val="dotted" w:sz="4" w:space="0" w:color="auto"/>
            </w:tcBorders>
          </w:tcPr>
          <w:p w:rsidR="008678F0" w:rsidRDefault="008678F0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Revamped PMP</w:t>
            </w:r>
          </w:p>
        </w:tc>
        <w:tc>
          <w:tcPr>
            <w:tcW w:w="3192" w:type="dxa"/>
            <w:tcBorders>
              <w:top w:val="dotted" w:sz="4" w:space="0" w:color="auto"/>
            </w:tcBorders>
          </w:tcPr>
          <w:p w:rsidR="008678F0" w:rsidRDefault="006B1805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hour</w:t>
            </w:r>
          </w:p>
        </w:tc>
      </w:tr>
      <w:tr w:rsidR="008678F0" w:rsidTr="006B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dashSmallGap" w:sz="4" w:space="0" w:color="auto"/>
            </w:tcBorders>
          </w:tcPr>
          <w:p w:rsidR="008678F0" w:rsidRDefault="008678F0" w:rsidP="008678F0"/>
        </w:tc>
        <w:tc>
          <w:tcPr>
            <w:tcW w:w="4116" w:type="dxa"/>
            <w:tcBorders>
              <w:bottom w:val="dashSmallGap" w:sz="4" w:space="0" w:color="auto"/>
            </w:tcBorders>
          </w:tcPr>
          <w:p w:rsidR="008678F0" w:rsidRDefault="006B1805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SWEBOK KAs 4-11 (SWEBOK completed)</w:t>
            </w:r>
          </w:p>
        </w:tc>
        <w:tc>
          <w:tcPr>
            <w:tcW w:w="3192" w:type="dxa"/>
            <w:tcBorders>
              <w:bottom w:val="dashSmallGap" w:sz="4" w:space="0" w:color="auto"/>
            </w:tcBorders>
          </w:tcPr>
          <w:p w:rsidR="008678F0" w:rsidRDefault="006B1805" w:rsidP="00867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hour</w:t>
            </w:r>
          </w:p>
        </w:tc>
      </w:tr>
      <w:tr w:rsidR="008678F0" w:rsidTr="006B1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SmallGap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:rsidR="008678F0" w:rsidRDefault="008678F0" w:rsidP="008678F0">
            <w:r>
              <w:t>Andrew Habegger</w:t>
            </w:r>
          </w:p>
        </w:tc>
        <w:tc>
          <w:tcPr>
            <w:tcW w:w="4116" w:type="dxa"/>
            <w:tcBorders>
              <w:top w:val="dashSmallGap" w:sz="4" w:space="0" w:color="auto"/>
              <w:bottom w:val="single" w:sz="8" w:space="0" w:color="000000" w:themeColor="text1"/>
            </w:tcBorders>
          </w:tcPr>
          <w:p w:rsidR="008678F0" w:rsidRDefault="006B1805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 2</w:t>
            </w:r>
          </w:p>
        </w:tc>
        <w:tc>
          <w:tcPr>
            <w:tcW w:w="3192" w:type="dxa"/>
            <w:tcBorders>
              <w:top w:val="dashSmallGap" w:sz="4" w:space="0" w:color="auto"/>
              <w:bottom w:val="single" w:sz="8" w:space="0" w:color="000000" w:themeColor="text1"/>
            </w:tcBorders>
          </w:tcPr>
          <w:p w:rsidR="008678F0" w:rsidRDefault="006B1805" w:rsidP="0086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hours</w:t>
            </w:r>
          </w:p>
        </w:tc>
      </w:tr>
    </w:tbl>
    <w:p w:rsidR="009A1124" w:rsidRDefault="009A1124"/>
    <w:p w:rsidR="009A1124" w:rsidRDefault="009A1124">
      <w:bookmarkStart w:id="0" w:name="_GoBack"/>
      <w:bookmarkEnd w:id="0"/>
    </w:p>
    <w:sectPr w:rsidR="009A11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A0" w:rsidRDefault="000858A0" w:rsidP="009A1124">
      <w:pPr>
        <w:spacing w:after="0" w:line="240" w:lineRule="auto"/>
      </w:pPr>
      <w:r>
        <w:separator/>
      </w:r>
    </w:p>
  </w:endnote>
  <w:endnote w:type="continuationSeparator" w:id="0">
    <w:p w:rsidR="000858A0" w:rsidRDefault="000858A0" w:rsidP="009A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48"/>
      <w:gridCol w:w="4140"/>
      <w:gridCol w:w="2988"/>
    </w:tblGrid>
    <w:tr w:rsidR="001971CE" w:rsidTr="001971CE">
      <w:tc>
        <w:tcPr>
          <w:tcW w:w="2448" w:type="dxa"/>
          <w:tcBorders>
            <w:top w:val="nil"/>
            <w:left w:val="nil"/>
            <w:bottom w:val="nil"/>
            <w:right w:val="nil"/>
          </w:tcBorders>
        </w:tcPr>
        <w:p w:rsidR="001971CE" w:rsidRDefault="001971CE" w:rsidP="001971CE">
          <w:pPr>
            <w:pStyle w:val="Footer"/>
          </w:pPr>
          <w:r>
            <w:t>Confidential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71CE" w:rsidRPr="001971CE" w:rsidRDefault="001971CE" w:rsidP="001971CE">
          <w:pPr>
            <w:pStyle w:val="Footer"/>
            <w:jc w:val="center"/>
            <w:rPr>
              <w:i/>
            </w:rPr>
          </w:pPr>
          <w:r w:rsidRPr="001971CE">
            <w:rPr>
              <w:rFonts w:cstheme="minorHAnsi"/>
              <w:i/>
            </w:rPr>
            <w:t>The Egg Jam Communicator Group 2011</w:t>
          </w:r>
        </w:p>
      </w:tc>
      <w:tc>
        <w:tcPr>
          <w:tcW w:w="2988" w:type="dxa"/>
          <w:tcBorders>
            <w:top w:val="nil"/>
            <w:left w:val="nil"/>
            <w:bottom w:val="nil"/>
            <w:right w:val="nil"/>
          </w:tcBorders>
        </w:tcPr>
        <w:p w:rsidR="001971CE" w:rsidRDefault="001971CE" w:rsidP="009A1124">
          <w:pPr>
            <w:pStyle w:val="Footer"/>
            <w:jc w:val="right"/>
          </w:pPr>
          <w:r>
            <w:t xml:space="preserve"> </w:t>
          </w:r>
          <w:r>
            <w:rPr>
              <w:color w:val="808080" w:themeColor="background1" w:themeShade="80"/>
              <w:spacing w:val="60"/>
            </w:rPr>
            <w:t>Page</w:t>
          </w:r>
          <w:r>
            <w:t xml:space="preserve">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58A0" w:rsidRPr="000858A0">
            <w:rPr>
              <w:b/>
              <w:bCs/>
              <w:noProof/>
            </w:rPr>
            <w:t>1</w:t>
          </w:r>
          <w:r>
            <w:rPr>
              <w:b/>
              <w:bCs/>
              <w:noProof/>
            </w:rPr>
            <w:fldChar w:fldCharType="end"/>
          </w:r>
        </w:p>
      </w:tc>
    </w:tr>
  </w:tbl>
  <w:p w:rsidR="009A1124" w:rsidRDefault="009A1124" w:rsidP="009A11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A0" w:rsidRDefault="000858A0" w:rsidP="009A1124">
      <w:pPr>
        <w:spacing w:after="0" w:line="240" w:lineRule="auto"/>
      </w:pPr>
      <w:r>
        <w:separator/>
      </w:r>
    </w:p>
  </w:footnote>
  <w:footnote w:type="continuationSeparator" w:id="0">
    <w:p w:rsidR="000858A0" w:rsidRDefault="000858A0" w:rsidP="009A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140"/>
      <w:gridCol w:w="1436"/>
    </w:tblGrid>
    <w:tr w:rsidR="009A1124">
      <w:trPr>
        <w:trHeight w:val="475"/>
      </w:trPr>
      <w:sdt>
        <w:sdtPr>
          <w:rPr>
            <w:caps/>
            <w:color w:val="FFFFFF" w:themeColor="background1"/>
          </w:rPr>
          <w:alias w:val="Title"/>
          <w:id w:val="78273368"/>
          <w:placeholde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9A1124" w:rsidRDefault="008678F0" w:rsidP="008678F0">
              <w:pPr>
                <w:pStyle w:val="Header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Progress update</w:t>
              </w:r>
            </w:p>
          </w:tc>
        </w:sdtContent>
      </w:sdt>
      <w:sdt>
        <w:sdtPr>
          <w:rPr>
            <w:color w:val="FFFFFF" w:themeColor="background1"/>
          </w:rPr>
          <w:alias w:val="Date"/>
          <w:id w:val="78273375"/>
          <w:placeholder/>
          <w:dataBinding w:prefixMappings="xmlns:ns0='http://schemas.microsoft.com/office/2006/coverPageProps'" w:xpath="/ns0:CoverPageProperties[1]/ns0:PublishDate[1]" w:storeItemID="{55AF091B-3C7A-41E3-B477-F2FDAA23CFDA}"/>
          <w:date w:fullDate="2011-12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9A1124" w:rsidRDefault="008678F0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December 5, 2011</w:t>
              </w:r>
            </w:p>
          </w:tc>
        </w:sdtContent>
      </w:sdt>
    </w:tr>
  </w:tbl>
  <w:p w:rsidR="009A1124" w:rsidRPr="009A1124" w:rsidRDefault="008678F0" w:rsidP="009A1124">
    <w:pPr>
      <w:pStyle w:val="Header"/>
      <w:jc w:val="right"/>
      <w:rPr>
        <w:i/>
      </w:rPr>
    </w:pPr>
    <w:r>
      <w:rPr>
        <w:i/>
      </w:rPr>
      <w:t>EARL:Egg Alert and Real-Time Logistics</w:t>
    </w:r>
  </w:p>
  <w:p w:rsidR="009A1124" w:rsidRPr="009A1124" w:rsidRDefault="009A1124" w:rsidP="009A1124">
    <w:pPr>
      <w:pStyle w:val="Header"/>
      <w:jc w:val="right"/>
      <w:rPr>
        <w:sz w:val="20"/>
        <w:szCs w:val="20"/>
      </w:rPr>
    </w:pPr>
    <w:r w:rsidRPr="009A1124">
      <w:rPr>
        <w:sz w:val="20"/>
        <w:szCs w:val="20"/>
      </w:rPr>
      <w:t>Habegger, Parker, Rasler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F0"/>
    <w:rsid w:val="000858A0"/>
    <w:rsid w:val="001971CE"/>
    <w:rsid w:val="004012F4"/>
    <w:rsid w:val="00485997"/>
    <w:rsid w:val="006B1805"/>
    <w:rsid w:val="008678F0"/>
    <w:rsid w:val="009A1124"/>
    <w:rsid w:val="00B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24"/>
  </w:style>
  <w:style w:type="paragraph" w:styleId="Footer">
    <w:name w:val="footer"/>
    <w:basedOn w:val="Normal"/>
    <w:link w:val="FooterChar"/>
    <w:uiPriority w:val="99"/>
    <w:unhideWhenUsed/>
    <w:rsid w:val="009A1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24"/>
  </w:style>
  <w:style w:type="paragraph" w:styleId="BalloonText">
    <w:name w:val="Balloon Text"/>
    <w:basedOn w:val="Normal"/>
    <w:link w:val="BalloonTextChar"/>
    <w:uiPriority w:val="99"/>
    <w:semiHidden/>
    <w:unhideWhenUsed/>
    <w:rsid w:val="009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B18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24"/>
  </w:style>
  <w:style w:type="paragraph" w:styleId="Footer">
    <w:name w:val="footer"/>
    <w:basedOn w:val="Normal"/>
    <w:link w:val="FooterChar"/>
    <w:uiPriority w:val="99"/>
    <w:unhideWhenUsed/>
    <w:rsid w:val="009A1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24"/>
  </w:style>
  <w:style w:type="paragraph" w:styleId="BalloonText">
    <w:name w:val="Balloon Text"/>
    <w:basedOn w:val="Normal"/>
    <w:link w:val="BalloonTextChar"/>
    <w:uiPriority w:val="99"/>
    <w:semiHidden/>
    <w:unhideWhenUsed/>
    <w:rsid w:val="009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B18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ras\AppData\Local\Temp\LetterheadT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CAEAA0-2F21-404C-BF49-12F14736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LetterheadTmplate</Template>
  <TotalTime>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update</dc:title>
  <dc:creator>mdras</dc:creator>
  <cp:lastModifiedBy>mdras</cp:lastModifiedBy>
  <cp:revision>1</cp:revision>
  <dcterms:created xsi:type="dcterms:W3CDTF">2011-12-05T16:17:00Z</dcterms:created>
  <dcterms:modified xsi:type="dcterms:W3CDTF">2011-12-05T16:31:00Z</dcterms:modified>
</cp:coreProperties>
</file>