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B4" w:rsidRDefault="00406FB4" w:rsidP="00406FB4">
      <w:pPr>
        <w:jc w:val="right"/>
      </w:pPr>
      <w:r>
        <w:t xml:space="preserve">Matthew </w:t>
      </w:r>
      <w:proofErr w:type="spellStart"/>
      <w:r>
        <w:t>Rasler</w:t>
      </w:r>
      <w:proofErr w:type="spellEnd"/>
    </w:p>
    <w:p w:rsidR="00406FB4" w:rsidRDefault="00406FB4" w:rsidP="00406FB4">
      <w:pPr>
        <w:jc w:val="right"/>
      </w:pPr>
      <w:r>
        <w:t>9/26/2011</w:t>
      </w:r>
    </w:p>
    <w:p w:rsidR="00406FB4" w:rsidRDefault="00406FB4" w:rsidP="00406FB4">
      <w:pPr>
        <w:jc w:val="right"/>
      </w:pPr>
      <w:r>
        <w:t>CS 360</w:t>
      </w:r>
    </w:p>
    <w:p w:rsidR="00406FB4" w:rsidRDefault="00406FB4" w:rsidP="00406FB4">
      <w:r>
        <w:t xml:space="preserve">SWEBOK Knowledge Area </w:t>
      </w:r>
      <w:r w:rsidR="007677A6">
        <w:t>5 – Software Maintenance</w:t>
      </w:r>
    </w:p>
    <w:p w:rsidR="00F03D0C" w:rsidRDefault="001401C1">
      <w:r>
        <w:rPr>
          <w:noProof/>
        </w:rPr>
        <w:drawing>
          <wp:inline distT="0" distB="0" distL="0" distR="0" wp14:anchorId="631D1210" wp14:editId="6E6820D0">
            <wp:extent cx="5943600" cy="45948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1C1" w:rsidRDefault="001401C1">
      <w:r>
        <w:t xml:space="preserve">The software maintenance knowledge area discusses the nature and need for software maintenance by describing the cost associated with the development life-cycle of the software; categorizing the types of maintenance in </w:t>
      </w:r>
      <w:proofErr w:type="gramStart"/>
      <w:r>
        <w:t>to  corrective</w:t>
      </w:r>
      <w:proofErr w:type="gramEnd"/>
      <w:r>
        <w:t>, adaptive, perfective, and preventative maintenance types.</w:t>
      </w:r>
    </w:p>
    <w:tbl>
      <w:tblPr>
        <w:tblW w:w="16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"/>
        <w:gridCol w:w="1210"/>
        <w:gridCol w:w="1519"/>
      </w:tblGrid>
      <w:tr w:rsidR="001401C1" w:rsidRPr="001401C1" w:rsidTr="001401C1">
        <w:trPr>
          <w:tblCellSpacing w:w="15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1401C1" w:rsidRPr="001401C1" w:rsidRDefault="001401C1" w:rsidP="00140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1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1401C1" w:rsidRPr="001401C1" w:rsidRDefault="001401C1" w:rsidP="00140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1C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Correction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1401C1" w:rsidRPr="001401C1" w:rsidRDefault="001401C1" w:rsidP="00140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1C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Enhancement</w:t>
            </w:r>
          </w:p>
        </w:tc>
      </w:tr>
      <w:tr w:rsidR="001401C1" w:rsidRPr="001401C1" w:rsidTr="001401C1">
        <w:trPr>
          <w:tblCellSpacing w:w="15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C1" w:rsidRPr="001401C1" w:rsidRDefault="001401C1" w:rsidP="00140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1C1">
              <w:rPr>
                <w:rFonts w:ascii="Times New Roman" w:eastAsia="Times New Roman" w:hAnsi="Times New Roman" w:cs="Times New Roman"/>
                <w:sz w:val="24"/>
                <w:szCs w:val="24"/>
              </w:rPr>
              <w:t>Proactive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C1" w:rsidRPr="001401C1" w:rsidRDefault="001401C1" w:rsidP="00140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1C1">
              <w:rPr>
                <w:rFonts w:ascii="Times New Roman" w:eastAsia="Times New Roman" w:hAnsi="Times New Roman" w:cs="Times New Roman"/>
                <w:sz w:val="24"/>
                <w:szCs w:val="24"/>
              </w:rPr>
              <w:t>Preventive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C1" w:rsidRPr="001401C1" w:rsidRDefault="001401C1" w:rsidP="00140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1C1">
              <w:rPr>
                <w:rFonts w:ascii="Times New Roman" w:eastAsia="Times New Roman" w:hAnsi="Times New Roman" w:cs="Times New Roman"/>
                <w:sz w:val="24"/>
                <w:szCs w:val="24"/>
              </w:rPr>
              <w:t>Perfective</w:t>
            </w:r>
          </w:p>
        </w:tc>
      </w:tr>
      <w:tr w:rsidR="001401C1" w:rsidRPr="001401C1" w:rsidTr="001401C1">
        <w:trPr>
          <w:tblCellSpacing w:w="15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C1" w:rsidRPr="001401C1" w:rsidRDefault="001401C1" w:rsidP="00140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1C1">
              <w:rPr>
                <w:rFonts w:ascii="Times New Roman" w:eastAsia="Times New Roman" w:hAnsi="Times New Roman" w:cs="Times New Roman"/>
                <w:sz w:val="24"/>
                <w:szCs w:val="24"/>
              </w:rPr>
              <w:t>Reactive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C1" w:rsidRPr="001401C1" w:rsidRDefault="001401C1" w:rsidP="00140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1C1">
              <w:rPr>
                <w:rFonts w:ascii="Times New Roman" w:eastAsia="Times New Roman" w:hAnsi="Times New Roman" w:cs="Times New Roman"/>
                <w:sz w:val="24"/>
                <w:szCs w:val="24"/>
              </w:rPr>
              <w:t>Corrective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C1" w:rsidRPr="001401C1" w:rsidRDefault="001401C1" w:rsidP="001401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1C1">
              <w:rPr>
                <w:rFonts w:ascii="Times New Roman" w:eastAsia="Times New Roman" w:hAnsi="Times New Roman" w:cs="Times New Roman"/>
                <w:sz w:val="24"/>
                <w:szCs w:val="24"/>
              </w:rPr>
              <w:t>Adaptive</w:t>
            </w:r>
          </w:p>
        </w:tc>
      </w:tr>
    </w:tbl>
    <w:p w:rsidR="001401C1" w:rsidRPr="001401C1" w:rsidRDefault="001401C1" w:rsidP="001401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01C1">
        <w:rPr>
          <w:rFonts w:ascii="Times New Roman" w:eastAsia="Times New Roman" w:hAnsi="Times New Roman" w:cs="Times New Roman"/>
          <w:b/>
          <w:bCs/>
          <w:sz w:val="24"/>
          <w:szCs w:val="24"/>
        </w:rPr>
        <w:t>Table 1</w:t>
      </w:r>
      <w:r w:rsidRPr="001401C1">
        <w:rPr>
          <w:rFonts w:ascii="Times New Roman" w:eastAsia="Times New Roman" w:hAnsi="Times New Roman" w:cs="Times New Roman"/>
          <w:sz w:val="24"/>
          <w:szCs w:val="24"/>
        </w:rPr>
        <w:t>: Software maintenance categories</w:t>
      </w:r>
    </w:p>
    <w:p w:rsidR="001401C1" w:rsidRDefault="001401C1" w:rsidP="001401C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1401C1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>
        <w:rPr>
          <w:rFonts w:eastAsia="Times New Roman" w:cstheme="minorHAnsi"/>
        </w:rPr>
        <w:t>Key issues in software maintenance include technical issues, management issues, cost estimation, and measures.</w:t>
      </w:r>
    </w:p>
    <w:p w:rsidR="001401C1" w:rsidRDefault="001401C1" w:rsidP="001401C1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Maintenance processes can be described by the following illustration, including their relations to other software activities:</w:t>
      </w:r>
    </w:p>
    <w:p w:rsidR="001401C1" w:rsidRDefault="001401C1" w:rsidP="001401C1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noProof/>
        </w:rPr>
        <w:drawing>
          <wp:inline distT="0" distB="0" distL="0" distR="0" wp14:anchorId="0FEFBB6A" wp14:editId="384C0599">
            <wp:extent cx="4981575" cy="39243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C873AE" wp14:editId="070AC92F">
            <wp:extent cx="2552700" cy="2552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1C1" w:rsidRDefault="001401C1" w:rsidP="001401C1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Techniques for maintenance include: program comprehension, reengineering, and reverse engineering.</w:t>
      </w:r>
    </w:p>
    <w:p w:rsidR="001401C1" w:rsidRPr="001401C1" w:rsidRDefault="001401C1" w:rsidP="001401C1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As a group, the knowledge area devoted to software maintenance is yet to be utilized.</w:t>
      </w:r>
      <w:bookmarkStart w:id="0" w:name="_GoBack"/>
      <w:bookmarkEnd w:id="0"/>
    </w:p>
    <w:p w:rsidR="001401C1" w:rsidRDefault="001401C1"/>
    <w:sectPr w:rsidR="00140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FB4"/>
    <w:rsid w:val="001401C1"/>
    <w:rsid w:val="004012F4"/>
    <w:rsid w:val="00406FB4"/>
    <w:rsid w:val="00411B96"/>
    <w:rsid w:val="00485997"/>
    <w:rsid w:val="007677A6"/>
    <w:rsid w:val="00E8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F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1C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40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F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1C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40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mdras</dc:creator>
  <cp:lastModifiedBy>mdras</cp:lastModifiedBy>
  <cp:revision>3</cp:revision>
  <dcterms:created xsi:type="dcterms:W3CDTF">2011-11-28T19:51:00Z</dcterms:created>
  <dcterms:modified xsi:type="dcterms:W3CDTF">2011-12-05T05:40:00Z</dcterms:modified>
</cp:coreProperties>
</file>