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1EE" w:rsidRDefault="00A721EE" w:rsidP="00A721EE">
      <w:pPr>
        <w:autoSpaceDE w:val="0"/>
        <w:autoSpaceDN w:val="0"/>
        <w:adjustRightInd w:val="0"/>
        <w:spacing w:after="0" w:line="240" w:lineRule="auto"/>
        <w:rPr>
          <w:rFonts w:cstheme="minorHAnsi"/>
        </w:rPr>
      </w:pPr>
      <w:r>
        <w:rPr>
          <w:rFonts w:cstheme="minorHAnsi"/>
        </w:rPr>
        <w:t>In defining the elaboration phase in RUP, Rational states the following:</w:t>
      </w:r>
    </w:p>
    <w:p w:rsidR="00A721EE" w:rsidRDefault="00A721EE" w:rsidP="00A721EE">
      <w:pPr>
        <w:autoSpaceDE w:val="0"/>
        <w:autoSpaceDN w:val="0"/>
        <w:adjustRightInd w:val="0"/>
        <w:spacing w:after="0" w:line="240" w:lineRule="auto"/>
        <w:rPr>
          <w:rFonts w:cstheme="minorHAnsi"/>
        </w:rPr>
      </w:pPr>
    </w:p>
    <w:p w:rsidR="00A721EE" w:rsidRDefault="00A721EE" w:rsidP="00A721EE">
      <w:pPr>
        <w:tabs>
          <w:tab w:val="left" w:pos="-1440"/>
        </w:tabs>
        <w:autoSpaceDE w:val="0"/>
        <w:autoSpaceDN w:val="0"/>
        <w:adjustRightInd w:val="0"/>
        <w:spacing w:after="0" w:line="240" w:lineRule="auto"/>
        <w:ind w:left="720" w:right="720"/>
        <w:rPr>
          <w:rFonts w:cstheme="minorHAnsi"/>
        </w:rPr>
      </w:pPr>
      <w:r>
        <w:rPr>
          <w:rFonts w:cstheme="minorHAnsi"/>
        </w:rPr>
        <w:t>“</w:t>
      </w:r>
      <w:r w:rsidRPr="00A721EE">
        <w:rPr>
          <w:rFonts w:cstheme="minorHAnsi"/>
        </w:rPr>
        <w:t>While the process must always accommodate changes, the elaboration p</w:t>
      </w:r>
      <w:r>
        <w:rPr>
          <w:rFonts w:cstheme="minorHAnsi"/>
        </w:rPr>
        <w:t xml:space="preserve">hase activities ensure that the </w:t>
      </w:r>
      <w:r w:rsidRPr="00A721EE">
        <w:rPr>
          <w:rFonts w:cstheme="minorHAnsi"/>
        </w:rPr>
        <w:t>architecture, requirements and plans are stable enough, and the risks are suf</w:t>
      </w:r>
      <w:r>
        <w:rPr>
          <w:rFonts w:cstheme="minorHAnsi"/>
        </w:rPr>
        <w:t xml:space="preserve">ficiently mitigated, so you can </w:t>
      </w:r>
      <w:r w:rsidRPr="00A721EE">
        <w:rPr>
          <w:rFonts w:cstheme="minorHAnsi"/>
        </w:rPr>
        <w:t>predictably determine the cost and schedule for the completion of the development.</w:t>
      </w:r>
      <w:r>
        <w:rPr>
          <w:rFonts w:cstheme="minorHAnsi"/>
        </w:rPr>
        <w:t>”</w:t>
      </w:r>
    </w:p>
    <w:p w:rsidR="00A721EE" w:rsidRPr="00A721EE" w:rsidRDefault="00A721EE" w:rsidP="00A721EE">
      <w:pPr>
        <w:tabs>
          <w:tab w:val="left" w:pos="-1440"/>
        </w:tabs>
        <w:autoSpaceDE w:val="0"/>
        <w:autoSpaceDN w:val="0"/>
        <w:adjustRightInd w:val="0"/>
        <w:spacing w:after="0" w:line="240" w:lineRule="auto"/>
        <w:ind w:left="720" w:right="720"/>
        <w:rPr>
          <w:rFonts w:cstheme="minorHAnsi"/>
        </w:rPr>
      </w:pPr>
    </w:p>
    <w:p w:rsidR="00A721EE" w:rsidRDefault="00A721EE">
      <w:r>
        <w:t>We hav</w:t>
      </w:r>
      <w:r w:rsidR="0093664E">
        <w:t>e identified several assumptions that must be evaluated in order to convey an assurance level of stab</w:t>
      </w:r>
      <w:r w:rsidR="000A3919">
        <w:t>ility, anticipate scheduling and cost requisites</w:t>
      </w:r>
      <w:r w:rsidR="00E00F9D">
        <w:t xml:space="preserve"> (especially for education of staff in proprietary languages and specific communication protocols)</w:t>
      </w:r>
      <w:r w:rsidR="000A3919">
        <w:t>, and to assist in formulating an accurate BOM.  These assumptions are as follows.</w:t>
      </w:r>
    </w:p>
    <w:p w:rsidR="00A721EE" w:rsidRDefault="000A3919" w:rsidP="00A721EE">
      <w:pPr>
        <w:pStyle w:val="ListParagraph"/>
        <w:numPr>
          <w:ilvl w:val="0"/>
          <w:numId w:val="1"/>
        </w:numPr>
      </w:pPr>
      <w:r>
        <w:t xml:space="preserve">The terminal can communicate sufficiently to </w:t>
      </w:r>
      <w:r w:rsidR="00E00F9D">
        <w:t xml:space="preserve">and from </w:t>
      </w:r>
      <w:r>
        <w:t>the UART.</w:t>
      </w:r>
    </w:p>
    <w:p w:rsidR="000A3919" w:rsidRDefault="000A3919" w:rsidP="00A721EE">
      <w:pPr>
        <w:pStyle w:val="ListParagraph"/>
        <w:numPr>
          <w:ilvl w:val="0"/>
          <w:numId w:val="1"/>
        </w:numPr>
      </w:pPr>
      <w:r>
        <w:t xml:space="preserve">The UART can communicate sufficiently </w:t>
      </w:r>
      <w:r w:rsidR="00E00F9D">
        <w:t>to and from</w:t>
      </w:r>
      <w:r>
        <w:t xml:space="preserve"> the BS2P40 Microcontroller.</w:t>
      </w:r>
    </w:p>
    <w:p w:rsidR="00E00F9D" w:rsidRDefault="00E00F9D" w:rsidP="00E00F9D">
      <w:pPr>
        <w:pStyle w:val="ListParagraph"/>
        <w:numPr>
          <w:ilvl w:val="0"/>
          <w:numId w:val="1"/>
        </w:numPr>
      </w:pPr>
      <w:r>
        <w:t>The Microcontroller program can be created sufficient enough to accomplish the task of counting eggs.</w:t>
      </w:r>
    </w:p>
    <w:p w:rsidR="00E00F9D" w:rsidRDefault="00E00F9D" w:rsidP="00E00F9D">
      <w:pPr>
        <w:pStyle w:val="ListParagraph"/>
        <w:numPr>
          <w:ilvl w:val="0"/>
          <w:numId w:val="1"/>
        </w:numPr>
      </w:pPr>
      <w:r>
        <w:t>The communication protocol RS232 can be converted to RS485 and back sufficiently.</w:t>
      </w:r>
    </w:p>
    <w:p w:rsidR="00E00F9D" w:rsidRDefault="00E00F9D" w:rsidP="00E00F9D">
      <w:pPr>
        <w:pStyle w:val="ListParagraph"/>
        <w:numPr>
          <w:ilvl w:val="0"/>
          <w:numId w:val="1"/>
        </w:numPr>
      </w:pPr>
      <w:r>
        <w:t xml:space="preserve">The communication </w:t>
      </w:r>
      <w:r w:rsidR="0074104B">
        <w:t>protocol RS485</w:t>
      </w:r>
      <w:r>
        <w:t xml:space="preserve"> can be driven sufficiently by the high-level language cho</w:t>
      </w:r>
      <w:r w:rsidR="0074104B">
        <w:t>sen for the primary application, housed on the existing POS</w:t>
      </w:r>
      <w:r w:rsidR="00BA1CB6">
        <w:t xml:space="preserve"> </w:t>
      </w:r>
      <w:r w:rsidR="0074104B">
        <w:t>(the terminal).</w:t>
      </w:r>
    </w:p>
    <w:p w:rsidR="0084094C" w:rsidRPr="00BF68DD" w:rsidRDefault="0084094C" w:rsidP="0084094C">
      <w:r>
        <w:t>These have been identified as contingent of the following DP’s associated with their corresponding FR’s, which is an excerpt from the group’s FR-DP decomposition</w:t>
      </w:r>
      <w:r w:rsidR="00E108B6">
        <w:t>.</w:t>
      </w:r>
    </w:p>
    <w:tbl>
      <w:tblPr>
        <w:tblStyle w:val="TableGrid"/>
        <w:tblW w:w="0" w:type="auto"/>
        <w:tblLook w:val="04A0" w:firstRow="1" w:lastRow="0" w:firstColumn="1" w:lastColumn="0" w:noHBand="0" w:noVBand="1"/>
      </w:tblPr>
      <w:tblGrid>
        <w:gridCol w:w="9576"/>
      </w:tblGrid>
      <w:tr w:rsidR="00BF68DD" w:rsidTr="00BF68DD">
        <w:tc>
          <w:tcPr>
            <w:tcW w:w="9576" w:type="dxa"/>
          </w:tcPr>
          <w:p w:rsidR="00BF68DD" w:rsidRDefault="00BF68DD">
            <w:r>
              <w:t>FR –DP Decomposition</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80"/>
              <w:gridCol w:w="3218"/>
              <w:gridCol w:w="977"/>
              <w:gridCol w:w="4169"/>
            </w:tblGrid>
            <w:tr w:rsidR="00BF68DD" w:rsidRPr="00BF68DD" w:rsidTr="00BF68DD">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FR2.1 </w:t>
                  </w:r>
                </w:p>
              </w:tc>
              <w:tc>
                <w:tcPr>
                  <w:tcW w:w="0" w:type="auto"/>
                  <w:tcBorders>
                    <w:top w:val="outset" w:sz="6" w:space="0" w:color="auto"/>
                    <w:left w:val="outset" w:sz="6" w:space="0" w:color="auto"/>
                    <w:bottom w:val="outset" w:sz="6" w:space="0" w:color="auto"/>
                    <w:right w:val="outset" w:sz="6" w:space="0" w:color="auto"/>
                  </w:tcBorders>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Shall run on Windows OS </w:t>
                  </w:r>
                </w:p>
              </w:tc>
              <w:tc>
                <w:tcPr>
                  <w:tcW w:w="0" w:type="auto"/>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DP2.1 </w:t>
                  </w:r>
                </w:p>
              </w:tc>
              <w:tc>
                <w:tcPr>
                  <w:tcW w:w="0" w:type="auto"/>
                  <w:tcBorders>
                    <w:top w:val="outset" w:sz="6" w:space="0" w:color="auto"/>
                    <w:left w:val="outset" w:sz="6" w:space="0" w:color="auto"/>
                    <w:bottom w:val="outset" w:sz="6" w:space="0" w:color="auto"/>
                    <w:right w:val="outset" w:sz="6" w:space="0" w:color="auto"/>
                  </w:tcBorders>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Utilize Existing POS </w:t>
                  </w:r>
                </w:p>
              </w:tc>
            </w:tr>
            <w:tr w:rsidR="00BF68DD" w:rsidRPr="00BF68DD" w:rsidTr="00BF68DD">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FR2.1.1 </w:t>
                  </w:r>
                </w:p>
              </w:tc>
              <w:tc>
                <w:tcPr>
                  <w:tcW w:w="0" w:type="auto"/>
                  <w:tcBorders>
                    <w:top w:val="outset" w:sz="6" w:space="0" w:color="auto"/>
                    <w:left w:val="outset" w:sz="6" w:space="0" w:color="auto"/>
                    <w:bottom w:val="outset" w:sz="6" w:space="0" w:color="auto"/>
                    <w:right w:val="outset" w:sz="6" w:space="0" w:color="auto"/>
                  </w:tcBorders>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Primary Application </w:t>
                  </w:r>
                </w:p>
              </w:tc>
              <w:tc>
                <w:tcPr>
                  <w:tcW w:w="0" w:type="auto"/>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DP2.1.1 </w:t>
                  </w:r>
                </w:p>
              </w:tc>
              <w:tc>
                <w:tcPr>
                  <w:tcW w:w="0" w:type="auto"/>
                  <w:tcBorders>
                    <w:top w:val="outset" w:sz="6" w:space="0" w:color="auto"/>
                    <w:left w:val="outset" w:sz="6" w:space="0" w:color="auto"/>
                    <w:bottom w:val="outset" w:sz="6" w:space="0" w:color="auto"/>
                    <w:right w:val="outset" w:sz="6" w:space="0" w:color="auto"/>
                  </w:tcBorders>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.Net or Java Based Application </w:t>
                  </w:r>
                </w:p>
              </w:tc>
            </w:tr>
            <w:tr w:rsidR="00BF68DD" w:rsidRPr="00BF68DD" w:rsidTr="00BF68DD">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FR2.1.1.1 </w:t>
                  </w:r>
                </w:p>
              </w:tc>
              <w:tc>
                <w:tcPr>
                  <w:tcW w:w="0" w:type="auto"/>
                  <w:tcBorders>
                    <w:top w:val="outset" w:sz="6" w:space="0" w:color="auto"/>
                    <w:left w:val="outset" w:sz="6" w:space="0" w:color="auto"/>
                    <w:bottom w:val="outset" w:sz="6" w:space="0" w:color="auto"/>
                    <w:right w:val="outset" w:sz="6" w:space="0" w:color="auto"/>
                  </w:tcBorders>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Shall have a Bridge to Communication Driver </w:t>
                  </w:r>
                </w:p>
              </w:tc>
              <w:tc>
                <w:tcPr>
                  <w:tcW w:w="0" w:type="auto"/>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DP2.1.1.1 </w:t>
                  </w:r>
                </w:p>
              </w:tc>
              <w:tc>
                <w:tcPr>
                  <w:tcW w:w="0" w:type="auto"/>
                  <w:tcBorders>
                    <w:top w:val="outset" w:sz="6" w:space="0" w:color="auto"/>
                    <w:left w:val="outset" w:sz="6" w:space="0" w:color="auto"/>
                    <w:bottom w:val="outset" w:sz="6" w:space="0" w:color="auto"/>
                    <w:right w:val="outset" w:sz="6" w:space="0" w:color="auto"/>
                  </w:tcBorders>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Java: JNI , C++:Link C driver; both utilizing </w:t>
                  </w:r>
                  <w:proofErr w:type="spellStart"/>
                  <w:r w:rsidRPr="00BF68DD">
                    <w:rPr>
                      <w:rFonts w:ascii="Times New Roman" w:eastAsia="Times New Roman" w:hAnsi="Times New Roman" w:cs="Times New Roman"/>
                    </w:rPr>
                    <w:t>windows.h</w:t>
                  </w:r>
                  <w:proofErr w:type="spellEnd"/>
                  <w:r w:rsidRPr="00BF68DD">
                    <w:rPr>
                      <w:rFonts w:ascii="Times New Roman" w:eastAsia="Times New Roman" w:hAnsi="Times New Roman" w:cs="Times New Roman"/>
                    </w:rPr>
                    <w:t xml:space="preserve"> </w:t>
                  </w:r>
                </w:p>
              </w:tc>
            </w:tr>
            <w:tr w:rsidR="00BF68DD" w:rsidRPr="00BF68DD" w:rsidTr="00BF68DD">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FR2.1.1.2 </w:t>
                  </w:r>
                </w:p>
              </w:tc>
              <w:tc>
                <w:tcPr>
                  <w:tcW w:w="0" w:type="auto"/>
                  <w:tcBorders>
                    <w:top w:val="outset" w:sz="6" w:space="0" w:color="auto"/>
                    <w:left w:val="outset" w:sz="6" w:space="0" w:color="auto"/>
                    <w:bottom w:val="outset" w:sz="6" w:space="0" w:color="auto"/>
                    <w:right w:val="outset" w:sz="6" w:space="0" w:color="auto"/>
                  </w:tcBorders>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Shall have a Hardware Polling Process </w:t>
                  </w:r>
                </w:p>
              </w:tc>
              <w:tc>
                <w:tcPr>
                  <w:tcW w:w="0" w:type="auto"/>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DP2.1.1.2 </w:t>
                  </w:r>
                </w:p>
              </w:tc>
              <w:tc>
                <w:tcPr>
                  <w:tcW w:w="0" w:type="auto"/>
                  <w:tcBorders>
                    <w:top w:val="outset" w:sz="6" w:space="0" w:color="auto"/>
                    <w:left w:val="outset" w:sz="6" w:space="0" w:color="auto"/>
                    <w:bottom w:val="outset" w:sz="6" w:space="0" w:color="auto"/>
                    <w:right w:val="outset" w:sz="6" w:space="0" w:color="auto"/>
                  </w:tcBorders>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.Net or Java Control Structure Implemented to Poll Modules </w:t>
                  </w:r>
                </w:p>
              </w:tc>
            </w:tr>
            <w:tr w:rsidR="00BF68DD" w:rsidRPr="00BF68DD" w:rsidTr="00BF68DD">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FR2.1.1.3 </w:t>
                  </w:r>
                </w:p>
              </w:tc>
              <w:tc>
                <w:tcPr>
                  <w:tcW w:w="0" w:type="auto"/>
                  <w:tcBorders>
                    <w:top w:val="outset" w:sz="6" w:space="0" w:color="auto"/>
                    <w:left w:val="outset" w:sz="6" w:space="0" w:color="auto"/>
                    <w:bottom w:val="outset" w:sz="6" w:space="0" w:color="auto"/>
                    <w:right w:val="outset" w:sz="6" w:space="0" w:color="auto"/>
                  </w:tcBorders>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Shall have a State Logic Process </w:t>
                  </w:r>
                </w:p>
              </w:tc>
              <w:tc>
                <w:tcPr>
                  <w:tcW w:w="0" w:type="auto"/>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DP2.1.1.3 </w:t>
                  </w:r>
                </w:p>
              </w:tc>
              <w:tc>
                <w:tcPr>
                  <w:tcW w:w="0" w:type="auto"/>
                  <w:tcBorders>
                    <w:top w:val="outset" w:sz="6" w:space="0" w:color="auto"/>
                    <w:left w:val="outset" w:sz="6" w:space="0" w:color="auto"/>
                    <w:bottom w:val="outset" w:sz="6" w:space="0" w:color="auto"/>
                    <w:right w:val="outset" w:sz="6" w:space="0" w:color="auto"/>
                  </w:tcBorders>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.Net or Java Control Structure Implemented as a State Machine </w:t>
                  </w:r>
                </w:p>
              </w:tc>
            </w:tr>
            <w:tr w:rsidR="00BF68DD" w:rsidRPr="00BF68DD" w:rsidTr="00BF68DD">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FR2.1.1.4 </w:t>
                  </w:r>
                </w:p>
              </w:tc>
              <w:tc>
                <w:tcPr>
                  <w:tcW w:w="0" w:type="auto"/>
                  <w:tcBorders>
                    <w:top w:val="outset" w:sz="6" w:space="0" w:color="auto"/>
                    <w:left w:val="outset" w:sz="6" w:space="0" w:color="auto"/>
                    <w:bottom w:val="outset" w:sz="6" w:space="0" w:color="auto"/>
                    <w:right w:val="outset" w:sz="6" w:space="0" w:color="auto"/>
                  </w:tcBorders>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Shall have a GUI Build/Update </w:t>
                  </w:r>
                </w:p>
              </w:tc>
              <w:tc>
                <w:tcPr>
                  <w:tcW w:w="0" w:type="auto"/>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DP2.1.1.4 </w:t>
                  </w:r>
                </w:p>
              </w:tc>
              <w:tc>
                <w:tcPr>
                  <w:tcW w:w="0" w:type="auto"/>
                  <w:tcBorders>
                    <w:top w:val="outset" w:sz="6" w:space="0" w:color="auto"/>
                    <w:left w:val="outset" w:sz="6" w:space="0" w:color="auto"/>
                    <w:bottom w:val="outset" w:sz="6" w:space="0" w:color="auto"/>
                    <w:right w:val="outset" w:sz="6" w:space="0" w:color="auto"/>
                  </w:tcBorders>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.Net: Windows Forms, </w:t>
                  </w:r>
                  <w:proofErr w:type="spellStart"/>
                  <w:r w:rsidRPr="00BF68DD">
                    <w:rPr>
                      <w:rFonts w:ascii="Times New Roman" w:eastAsia="Times New Roman" w:hAnsi="Times New Roman" w:cs="Times New Roman"/>
                    </w:rPr>
                    <w:t>Java:Swing</w:t>
                  </w:r>
                  <w:proofErr w:type="spellEnd"/>
                  <w:r w:rsidRPr="00BF68DD">
                    <w:rPr>
                      <w:rFonts w:ascii="Times New Roman" w:eastAsia="Times New Roman" w:hAnsi="Times New Roman" w:cs="Times New Roman"/>
                    </w:rPr>
                    <w:t xml:space="preserve"> </w:t>
                  </w:r>
                </w:p>
              </w:tc>
            </w:tr>
            <w:tr w:rsidR="00BF68DD" w:rsidRPr="00BF68DD" w:rsidTr="00BF68DD">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FR2.1.2 </w:t>
                  </w:r>
                </w:p>
              </w:tc>
              <w:tc>
                <w:tcPr>
                  <w:tcW w:w="0" w:type="auto"/>
                  <w:tcBorders>
                    <w:top w:val="outset" w:sz="6" w:space="0" w:color="auto"/>
                    <w:left w:val="outset" w:sz="6" w:space="0" w:color="auto"/>
                    <w:bottom w:val="outset" w:sz="6" w:space="0" w:color="auto"/>
                    <w:right w:val="outset" w:sz="6" w:space="0" w:color="auto"/>
                  </w:tcBorders>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Shall utilize a Serial Communication Driver </w:t>
                  </w:r>
                </w:p>
              </w:tc>
              <w:tc>
                <w:tcPr>
                  <w:tcW w:w="0" w:type="auto"/>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DP2.1.2 </w:t>
                  </w:r>
                </w:p>
              </w:tc>
              <w:tc>
                <w:tcPr>
                  <w:tcW w:w="0" w:type="auto"/>
                  <w:tcBorders>
                    <w:top w:val="outset" w:sz="6" w:space="0" w:color="auto"/>
                    <w:left w:val="outset" w:sz="6" w:space="0" w:color="auto"/>
                    <w:bottom w:val="outset" w:sz="6" w:space="0" w:color="auto"/>
                    <w:right w:val="outset" w:sz="6" w:space="0" w:color="auto"/>
                  </w:tcBorders>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C driver created to drive communication </w:t>
                  </w:r>
                </w:p>
              </w:tc>
            </w:tr>
            <w:tr w:rsidR="00BF68DD" w:rsidRPr="00BF68DD" w:rsidTr="00BF68DD">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FR2.1.3 </w:t>
                  </w:r>
                </w:p>
              </w:tc>
              <w:tc>
                <w:tcPr>
                  <w:tcW w:w="0" w:type="auto"/>
                  <w:tcBorders>
                    <w:top w:val="outset" w:sz="6" w:space="0" w:color="auto"/>
                    <w:left w:val="outset" w:sz="6" w:space="0" w:color="auto"/>
                    <w:bottom w:val="outset" w:sz="6" w:space="0" w:color="auto"/>
                    <w:right w:val="outset" w:sz="6" w:space="0" w:color="auto"/>
                  </w:tcBorders>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Shall utilize the USB Standard </w:t>
                  </w:r>
                </w:p>
              </w:tc>
              <w:tc>
                <w:tcPr>
                  <w:tcW w:w="0" w:type="auto"/>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DP2.1.3 </w:t>
                  </w:r>
                </w:p>
              </w:tc>
              <w:tc>
                <w:tcPr>
                  <w:tcW w:w="0" w:type="auto"/>
                  <w:tcBorders>
                    <w:top w:val="outset" w:sz="6" w:space="0" w:color="auto"/>
                    <w:left w:val="outset" w:sz="6" w:space="0" w:color="auto"/>
                    <w:bottom w:val="outset" w:sz="6" w:space="0" w:color="auto"/>
                    <w:right w:val="outset" w:sz="6" w:space="0" w:color="auto"/>
                  </w:tcBorders>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Software USB capable </w:t>
                  </w:r>
                </w:p>
              </w:tc>
            </w:tr>
            <w:tr w:rsidR="00BF68DD" w:rsidRPr="00BF68DD" w:rsidTr="00BF68DD">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FR2.1.4 </w:t>
                  </w:r>
                </w:p>
              </w:tc>
              <w:tc>
                <w:tcPr>
                  <w:tcW w:w="0" w:type="auto"/>
                  <w:tcBorders>
                    <w:top w:val="outset" w:sz="6" w:space="0" w:color="auto"/>
                    <w:left w:val="outset" w:sz="6" w:space="0" w:color="auto"/>
                    <w:bottom w:val="outset" w:sz="6" w:space="0" w:color="auto"/>
                    <w:right w:val="outset" w:sz="6" w:space="0" w:color="auto"/>
                  </w:tcBorders>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Shall utilize the RS485 Standard </w:t>
                  </w:r>
                </w:p>
              </w:tc>
              <w:tc>
                <w:tcPr>
                  <w:tcW w:w="0" w:type="auto"/>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DP2.1.4 </w:t>
                  </w:r>
                </w:p>
              </w:tc>
              <w:tc>
                <w:tcPr>
                  <w:tcW w:w="0" w:type="auto"/>
                  <w:tcBorders>
                    <w:top w:val="outset" w:sz="6" w:space="0" w:color="auto"/>
                    <w:left w:val="outset" w:sz="6" w:space="0" w:color="auto"/>
                    <w:bottom w:val="outset" w:sz="6" w:space="0" w:color="auto"/>
                    <w:right w:val="outset" w:sz="6" w:space="0" w:color="auto"/>
                  </w:tcBorders>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Convert communication signal to RS485 </w:t>
                  </w:r>
                </w:p>
              </w:tc>
            </w:tr>
            <w:tr w:rsidR="00BF68DD" w:rsidRPr="00BF68DD" w:rsidTr="00BF68DD">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FR2.2 </w:t>
                  </w:r>
                </w:p>
              </w:tc>
              <w:tc>
                <w:tcPr>
                  <w:tcW w:w="0" w:type="auto"/>
                  <w:tcBorders>
                    <w:top w:val="outset" w:sz="6" w:space="0" w:color="auto"/>
                    <w:left w:val="outset" w:sz="6" w:space="0" w:color="auto"/>
                    <w:bottom w:val="outset" w:sz="6" w:space="0" w:color="auto"/>
                    <w:right w:val="outset" w:sz="6" w:space="0" w:color="auto"/>
                  </w:tcBorders>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BS2P40 </w:t>
                  </w:r>
                </w:p>
              </w:tc>
              <w:tc>
                <w:tcPr>
                  <w:tcW w:w="0" w:type="auto"/>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DP2.2 </w:t>
                  </w:r>
                </w:p>
              </w:tc>
              <w:tc>
                <w:tcPr>
                  <w:tcW w:w="0" w:type="auto"/>
                  <w:tcBorders>
                    <w:top w:val="outset" w:sz="6" w:space="0" w:color="auto"/>
                    <w:left w:val="outset" w:sz="6" w:space="0" w:color="auto"/>
                    <w:bottom w:val="outset" w:sz="6" w:space="0" w:color="auto"/>
                    <w:right w:val="outset" w:sz="6" w:space="0" w:color="auto"/>
                  </w:tcBorders>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Utilize the BS2P40 Microcontroller </w:t>
                  </w:r>
                </w:p>
              </w:tc>
            </w:tr>
            <w:tr w:rsidR="00BF68DD" w:rsidRPr="00BF68DD" w:rsidTr="00BF68DD">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FR2.2.1 </w:t>
                  </w:r>
                </w:p>
              </w:tc>
              <w:tc>
                <w:tcPr>
                  <w:tcW w:w="0" w:type="auto"/>
                  <w:tcBorders>
                    <w:top w:val="outset" w:sz="6" w:space="0" w:color="auto"/>
                    <w:left w:val="outset" w:sz="6" w:space="0" w:color="auto"/>
                    <w:bottom w:val="outset" w:sz="6" w:space="0" w:color="auto"/>
                    <w:right w:val="outset" w:sz="6" w:space="0" w:color="auto"/>
                  </w:tcBorders>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Shall have a RS485 to RS242 Convertor </w:t>
                  </w:r>
                </w:p>
              </w:tc>
              <w:tc>
                <w:tcPr>
                  <w:tcW w:w="0" w:type="auto"/>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DP2.2.1 </w:t>
                  </w:r>
                </w:p>
              </w:tc>
              <w:tc>
                <w:tcPr>
                  <w:tcW w:w="0" w:type="auto"/>
                  <w:tcBorders>
                    <w:top w:val="outset" w:sz="6" w:space="0" w:color="auto"/>
                    <w:left w:val="outset" w:sz="6" w:space="0" w:color="auto"/>
                    <w:bottom w:val="outset" w:sz="6" w:space="0" w:color="auto"/>
                    <w:right w:val="outset" w:sz="6" w:space="0" w:color="auto"/>
                  </w:tcBorders>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Hardware Converter for RS232 to RS485 </w:t>
                  </w:r>
                </w:p>
              </w:tc>
            </w:tr>
            <w:tr w:rsidR="00BF68DD" w:rsidRPr="00BF68DD" w:rsidTr="00BF68DD">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FR2.2.2 </w:t>
                  </w:r>
                </w:p>
              </w:tc>
              <w:tc>
                <w:tcPr>
                  <w:tcW w:w="0" w:type="auto"/>
                  <w:tcBorders>
                    <w:top w:val="outset" w:sz="6" w:space="0" w:color="auto"/>
                    <w:left w:val="outset" w:sz="6" w:space="0" w:color="auto"/>
                    <w:bottom w:val="outset" w:sz="6" w:space="0" w:color="auto"/>
                    <w:right w:val="outset" w:sz="6" w:space="0" w:color="auto"/>
                  </w:tcBorders>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Shall utilize an UART </w:t>
                  </w:r>
                </w:p>
              </w:tc>
              <w:tc>
                <w:tcPr>
                  <w:tcW w:w="0" w:type="auto"/>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DP2.2.2 </w:t>
                  </w:r>
                </w:p>
              </w:tc>
              <w:tc>
                <w:tcPr>
                  <w:tcW w:w="0" w:type="auto"/>
                  <w:tcBorders>
                    <w:top w:val="outset" w:sz="6" w:space="0" w:color="auto"/>
                    <w:left w:val="outset" w:sz="6" w:space="0" w:color="auto"/>
                    <w:bottom w:val="outset" w:sz="6" w:space="0" w:color="auto"/>
                    <w:right w:val="outset" w:sz="6" w:space="0" w:color="auto"/>
                  </w:tcBorders>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Utilize provided UART </w:t>
                  </w:r>
                </w:p>
              </w:tc>
            </w:tr>
            <w:tr w:rsidR="00BF68DD" w:rsidRPr="00BF68DD" w:rsidTr="00BF68DD">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FR2.2.3 </w:t>
                  </w:r>
                </w:p>
              </w:tc>
              <w:tc>
                <w:tcPr>
                  <w:tcW w:w="0" w:type="auto"/>
                  <w:tcBorders>
                    <w:top w:val="outset" w:sz="6" w:space="0" w:color="auto"/>
                    <w:left w:val="outset" w:sz="6" w:space="0" w:color="auto"/>
                    <w:bottom w:val="outset" w:sz="6" w:space="0" w:color="auto"/>
                    <w:right w:val="outset" w:sz="6" w:space="0" w:color="auto"/>
                  </w:tcBorders>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Shall utilize Communication Software </w:t>
                  </w:r>
                </w:p>
              </w:tc>
              <w:tc>
                <w:tcPr>
                  <w:tcW w:w="0" w:type="auto"/>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DP2.2.3 </w:t>
                  </w:r>
                </w:p>
              </w:tc>
              <w:tc>
                <w:tcPr>
                  <w:tcW w:w="0" w:type="auto"/>
                  <w:tcBorders>
                    <w:top w:val="outset" w:sz="6" w:space="0" w:color="auto"/>
                    <w:left w:val="outset" w:sz="6" w:space="0" w:color="auto"/>
                    <w:bottom w:val="outset" w:sz="6" w:space="0" w:color="auto"/>
                    <w:right w:val="outset" w:sz="6" w:space="0" w:color="auto"/>
                  </w:tcBorders>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Hardware Implemented </w:t>
                  </w:r>
                </w:p>
              </w:tc>
            </w:tr>
            <w:tr w:rsidR="00BF68DD" w:rsidRPr="00BF68DD" w:rsidTr="00BF68DD">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lastRenderedPageBreak/>
                    <w:t xml:space="preserve">FR2.2.4 </w:t>
                  </w:r>
                </w:p>
              </w:tc>
              <w:tc>
                <w:tcPr>
                  <w:tcW w:w="0" w:type="auto"/>
                  <w:tcBorders>
                    <w:top w:val="outset" w:sz="6" w:space="0" w:color="auto"/>
                    <w:left w:val="outset" w:sz="6" w:space="0" w:color="auto"/>
                    <w:bottom w:val="outset" w:sz="6" w:space="0" w:color="auto"/>
                    <w:right w:val="outset" w:sz="6" w:space="0" w:color="auto"/>
                  </w:tcBorders>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Shall have Counting Software </w:t>
                  </w:r>
                </w:p>
              </w:tc>
              <w:tc>
                <w:tcPr>
                  <w:tcW w:w="0" w:type="auto"/>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DP2.2.4 </w:t>
                  </w:r>
                </w:p>
              </w:tc>
              <w:tc>
                <w:tcPr>
                  <w:tcW w:w="0" w:type="auto"/>
                  <w:tcBorders>
                    <w:top w:val="outset" w:sz="6" w:space="0" w:color="auto"/>
                    <w:left w:val="outset" w:sz="6" w:space="0" w:color="auto"/>
                    <w:bottom w:val="outset" w:sz="6" w:space="0" w:color="auto"/>
                    <w:right w:val="outset" w:sz="6" w:space="0" w:color="auto"/>
                  </w:tcBorders>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PBASIC Control Structure to count eggs from hardware device </w:t>
                  </w:r>
                </w:p>
              </w:tc>
            </w:tr>
            <w:tr w:rsidR="00BF68DD" w:rsidRPr="00BF68DD" w:rsidTr="00BF68DD">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FR3 </w:t>
                  </w:r>
                </w:p>
              </w:tc>
              <w:tc>
                <w:tcPr>
                  <w:tcW w:w="0" w:type="auto"/>
                  <w:tcBorders>
                    <w:top w:val="outset" w:sz="6" w:space="0" w:color="auto"/>
                    <w:left w:val="outset" w:sz="6" w:space="0" w:color="auto"/>
                    <w:bottom w:val="outset" w:sz="6" w:space="0" w:color="auto"/>
                    <w:right w:val="outset" w:sz="6" w:space="0" w:color="auto"/>
                  </w:tcBorders>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Data Access Layer </w:t>
                  </w:r>
                </w:p>
              </w:tc>
              <w:tc>
                <w:tcPr>
                  <w:tcW w:w="0" w:type="auto"/>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DP3 </w:t>
                  </w:r>
                </w:p>
              </w:tc>
              <w:tc>
                <w:tcPr>
                  <w:tcW w:w="0" w:type="auto"/>
                  <w:tcBorders>
                    <w:top w:val="outset" w:sz="6" w:space="0" w:color="auto"/>
                    <w:left w:val="outset" w:sz="6" w:space="0" w:color="auto"/>
                    <w:bottom w:val="outset" w:sz="6" w:space="0" w:color="auto"/>
                    <w:right w:val="outset" w:sz="6" w:space="0" w:color="auto"/>
                  </w:tcBorders>
                  <w:vAlign w:val="center"/>
                  <w:hideMark/>
                </w:tcPr>
                <w:p w:rsidR="00BF68DD" w:rsidRPr="00BF68DD" w:rsidRDefault="00BF68DD" w:rsidP="00BF68DD">
                  <w:pPr>
                    <w:spacing w:after="0" w:line="240" w:lineRule="auto"/>
                    <w:rPr>
                      <w:rFonts w:ascii="Times New Roman" w:eastAsia="Times New Roman" w:hAnsi="Times New Roman" w:cs="Times New Roman"/>
                    </w:rPr>
                  </w:pPr>
                </w:p>
              </w:tc>
            </w:tr>
            <w:tr w:rsidR="00BF68DD" w:rsidRPr="00BF68DD" w:rsidTr="00BF68DD">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FR3.1 </w:t>
                  </w:r>
                </w:p>
              </w:tc>
              <w:tc>
                <w:tcPr>
                  <w:tcW w:w="0" w:type="auto"/>
                  <w:tcBorders>
                    <w:top w:val="outset" w:sz="6" w:space="0" w:color="auto"/>
                    <w:left w:val="outset" w:sz="6" w:space="0" w:color="auto"/>
                    <w:bottom w:val="outset" w:sz="6" w:space="0" w:color="auto"/>
                    <w:right w:val="outset" w:sz="6" w:space="0" w:color="auto"/>
                  </w:tcBorders>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Primary Application </w:t>
                  </w:r>
                </w:p>
              </w:tc>
              <w:tc>
                <w:tcPr>
                  <w:tcW w:w="0" w:type="auto"/>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DP3.1 </w:t>
                  </w:r>
                </w:p>
              </w:tc>
              <w:tc>
                <w:tcPr>
                  <w:tcW w:w="0" w:type="auto"/>
                  <w:tcBorders>
                    <w:top w:val="outset" w:sz="6" w:space="0" w:color="auto"/>
                    <w:left w:val="outset" w:sz="6" w:space="0" w:color="auto"/>
                    <w:bottom w:val="outset" w:sz="6" w:space="0" w:color="auto"/>
                    <w:right w:val="outset" w:sz="6" w:space="0" w:color="auto"/>
                  </w:tcBorders>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.Net or Java Based Application </w:t>
                  </w:r>
                </w:p>
              </w:tc>
            </w:tr>
            <w:tr w:rsidR="00BF68DD" w:rsidRPr="00BF68DD" w:rsidTr="00BF68DD">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FR3.1.1 </w:t>
                  </w:r>
                </w:p>
              </w:tc>
              <w:tc>
                <w:tcPr>
                  <w:tcW w:w="0" w:type="auto"/>
                  <w:tcBorders>
                    <w:top w:val="outset" w:sz="6" w:space="0" w:color="auto"/>
                    <w:left w:val="outset" w:sz="6" w:space="0" w:color="auto"/>
                    <w:bottom w:val="outset" w:sz="6" w:space="0" w:color="auto"/>
                    <w:right w:val="outset" w:sz="6" w:space="0" w:color="auto"/>
                  </w:tcBorders>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Shall utilize a File Writer </w:t>
                  </w:r>
                </w:p>
              </w:tc>
              <w:tc>
                <w:tcPr>
                  <w:tcW w:w="0" w:type="auto"/>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DP3.1.1 </w:t>
                  </w:r>
                </w:p>
              </w:tc>
              <w:tc>
                <w:tcPr>
                  <w:tcW w:w="0" w:type="auto"/>
                  <w:tcBorders>
                    <w:top w:val="outset" w:sz="6" w:space="0" w:color="auto"/>
                    <w:left w:val="outset" w:sz="6" w:space="0" w:color="auto"/>
                    <w:bottom w:val="outset" w:sz="6" w:space="0" w:color="auto"/>
                    <w:right w:val="outset" w:sz="6" w:space="0" w:color="auto"/>
                  </w:tcBorders>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.Net: </w:t>
                  </w:r>
                  <w:proofErr w:type="spellStart"/>
                  <w:r w:rsidRPr="00BF68DD">
                    <w:rPr>
                      <w:rFonts w:ascii="Times New Roman" w:eastAsia="Times New Roman" w:hAnsi="Times New Roman" w:cs="Times New Roman"/>
                    </w:rPr>
                    <w:t>TextFileWriter</w:t>
                  </w:r>
                  <w:proofErr w:type="spellEnd"/>
                  <w:r w:rsidRPr="00BF68DD">
                    <w:rPr>
                      <w:rFonts w:ascii="Times New Roman" w:eastAsia="Times New Roman" w:hAnsi="Times New Roman" w:cs="Times New Roman"/>
                    </w:rPr>
                    <w:t xml:space="preserve">, </w:t>
                  </w:r>
                  <w:proofErr w:type="spellStart"/>
                  <w:r w:rsidRPr="00BF68DD">
                    <w:rPr>
                      <w:rFonts w:ascii="Times New Roman" w:eastAsia="Times New Roman" w:hAnsi="Times New Roman" w:cs="Times New Roman"/>
                    </w:rPr>
                    <w:t>Java:FileWriter</w:t>
                  </w:r>
                  <w:proofErr w:type="spellEnd"/>
                  <w:r w:rsidRPr="00BF68DD">
                    <w:rPr>
                      <w:rFonts w:ascii="Times New Roman" w:eastAsia="Times New Roman" w:hAnsi="Times New Roman" w:cs="Times New Roman"/>
                    </w:rPr>
                    <w:t xml:space="preserve"> </w:t>
                  </w:r>
                </w:p>
              </w:tc>
            </w:tr>
            <w:tr w:rsidR="00BF68DD" w:rsidRPr="00BF68DD" w:rsidTr="00BF68DD">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FR3.1.2 </w:t>
                  </w:r>
                </w:p>
              </w:tc>
              <w:tc>
                <w:tcPr>
                  <w:tcW w:w="0" w:type="auto"/>
                  <w:tcBorders>
                    <w:top w:val="outset" w:sz="6" w:space="0" w:color="auto"/>
                    <w:left w:val="outset" w:sz="6" w:space="0" w:color="auto"/>
                    <w:bottom w:val="outset" w:sz="6" w:space="0" w:color="auto"/>
                    <w:right w:val="outset" w:sz="6" w:space="0" w:color="auto"/>
                  </w:tcBorders>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Shall utilize a File Reader </w:t>
                  </w:r>
                </w:p>
              </w:tc>
              <w:tc>
                <w:tcPr>
                  <w:tcW w:w="0" w:type="auto"/>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DP3.1.2 </w:t>
                  </w:r>
                </w:p>
              </w:tc>
              <w:tc>
                <w:tcPr>
                  <w:tcW w:w="0" w:type="auto"/>
                  <w:tcBorders>
                    <w:top w:val="outset" w:sz="6" w:space="0" w:color="auto"/>
                    <w:left w:val="outset" w:sz="6" w:space="0" w:color="auto"/>
                    <w:bottom w:val="outset" w:sz="6" w:space="0" w:color="auto"/>
                    <w:right w:val="outset" w:sz="6" w:space="0" w:color="auto"/>
                  </w:tcBorders>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.Net: </w:t>
                  </w:r>
                  <w:proofErr w:type="spellStart"/>
                  <w:r w:rsidRPr="00BF68DD">
                    <w:rPr>
                      <w:rFonts w:ascii="Times New Roman" w:eastAsia="Times New Roman" w:hAnsi="Times New Roman" w:cs="Times New Roman"/>
                    </w:rPr>
                    <w:t>TextFileReader</w:t>
                  </w:r>
                  <w:proofErr w:type="spellEnd"/>
                  <w:r w:rsidRPr="00BF68DD">
                    <w:rPr>
                      <w:rFonts w:ascii="Times New Roman" w:eastAsia="Times New Roman" w:hAnsi="Times New Roman" w:cs="Times New Roman"/>
                    </w:rPr>
                    <w:t xml:space="preserve">, </w:t>
                  </w:r>
                  <w:proofErr w:type="spellStart"/>
                  <w:r w:rsidRPr="00BF68DD">
                    <w:rPr>
                      <w:rFonts w:ascii="Times New Roman" w:eastAsia="Times New Roman" w:hAnsi="Times New Roman" w:cs="Times New Roman"/>
                    </w:rPr>
                    <w:t>Java:FileReader</w:t>
                  </w:r>
                  <w:proofErr w:type="spellEnd"/>
                  <w:r w:rsidRPr="00BF68DD">
                    <w:rPr>
                      <w:rFonts w:ascii="Times New Roman" w:eastAsia="Times New Roman" w:hAnsi="Times New Roman" w:cs="Times New Roman"/>
                    </w:rPr>
                    <w:t xml:space="preserve"> </w:t>
                  </w:r>
                </w:p>
              </w:tc>
            </w:tr>
            <w:tr w:rsidR="00BF68DD" w:rsidRPr="00BF68DD" w:rsidTr="00BF68DD">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FR3.1.3 </w:t>
                  </w:r>
                </w:p>
              </w:tc>
              <w:tc>
                <w:tcPr>
                  <w:tcW w:w="0" w:type="auto"/>
                  <w:tcBorders>
                    <w:top w:val="outset" w:sz="6" w:space="0" w:color="auto"/>
                    <w:left w:val="outset" w:sz="6" w:space="0" w:color="auto"/>
                    <w:bottom w:val="outset" w:sz="6" w:space="0" w:color="auto"/>
                    <w:right w:val="outset" w:sz="6" w:space="0" w:color="auto"/>
                  </w:tcBorders>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Shall have a Parser/</w:t>
                  </w:r>
                  <w:proofErr w:type="spellStart"/>
                  <w:r w:rsidRPr="00BF68DD">
                    <w:rPr>
                      <w:rFonts w:ascii="Times New Roman" w:eastAsia="Times New Roman" w:hAnsi="Times New Roman" w:cs="Times New Roman"/>
                    </w:rPr>
                    <w:t>Tokenizer</w:t>
                  </w:r>
                  <w:proofErr w:type="spellEnd"/>
                  <w:r w:rsidRPr="00BF68DD">
                    <w:rPr>
                      <w:rFonts w:ascii="Times New Roman" w:eastAsia="Times New Roman" w:hAnsi="Times New Roman" w:cs="Times New Roman"/>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DP3.1.3 </w:t>
                  </w:r>
                </w:p>
              </w:tc>
              <w:tc>
                <w:tcPr>
                  <w:tcW w:w="0" w:type="auto"/>
                  <w:tcBorders>
                    <w:top w:val="outset" w:sz="6" w:space="0" w:color="auto"/>
                    <w:left w:val="outset" w:sz="6" w:space="0" w:color="auto"/>
                    <w:bottom w:val="outset" w:sz="6" w:space="0" w:color="auto"/>
                    <w:right w:val="outset" w:sz="6" w:space="0" w:color="auto"/>
                  </w:tcBorders>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.Net or Java based object to parse .</w:t>
                  </w:r>
                  <w:proofErr w:type="spellStart"/>
                  <w:r w:rsidRPr="00BF68DD">
                    <w:rPr>
                      <w:rFonts w:ascii="Times New Roman" w:eastAsia="Times New Roman" w:hAnsi="Times New Roman" w:cs="Times New Roman"/>
                    </w:rPr>
                    <w:t>ini</w:t>
                  </w:r>
                  <w:proofErr w:type="spellEnd"/>
                  <w:r w:rsidRPr="00BF68DD">
                    <w:rPr>
                      <w:rFonts w:ascii="Times New Roman" w:eastAsia="Times New Roman" w:hAnsi="Times New Roman" w:cs="Times New Roman"/>
                    </w:rPr>
                    <w:t xml:space="preserve"> files </w:t>
                  </w:r>
                </w:p>
              </w:tc>
            </w:tr>
            <w:tr w:rsidR="00BF68DD" w:rsidRPr="00BF68DD" w:rsidTr="00BF68DD">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FR4 </w:t>
                  </w:r>
                </w:p>
              </w:tc>
              <w:tc>
                <w:tcPr>
                  <w:tcW w:w="0" w:type="auto"/>
                  <w:tcBorders>
                    <w:top w:val="outset" w:sz="6" w:space="0" w:color="auto"/>
                    <w:left w:val="outset" w:sz="6" w:space="0" w:color="auto"/>
                    <w:bottom w:val="outset" w:sz="6" w:space="0" w:color="auto"/>
                    <w:right w:val="outset" w:sz="6" w:space="0" w:color="auto"/>
                  </w:tcBorders>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Persistence Layer </w:t>
                  </w:r>
                </w:p>
              </w:tc>
              <w:tc>
                <w:tcPr>
                  <w:tcW w:w="0" w:type="auto"/>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DP4 </w:t>
                  </w:r>
                </w:p>
              </w:tc>
              <w:tc>
                <w:tcPr>
                  <w:tcW w:w="0" w:type="auto"/>
                  <w:tcBorders>
                    <w:top w:val="outset" w:sz="6" w:space="0" w:color="auto"/>
                    <w:left w:val="outset" w:sz="6" w:space="0" w:color="auto"/>
                    <w:bottom w:val="outset" w:sz="6" w:space="0" w:color="auto"/>
                    <w:right w:val="outset" w:sz="6" w:space="0" w:color="auto"/>
                  </w:tcBorders>
                  <w:vAlign w:val="center"/>
                  <w:hideMark/>
                </w:tcPr>
                <w:p w:rsidR="00BF68DD" w:rsidRPr="00BF68DD" w:rsidRDefault="00BF68DD" w:rsidP="00BF68DD">
                  <w:pPr>
                    <w:spacing w:after="0" w:line="240" w:lineRule="auto"/>
                    <w:rPr>
                      <w:rFonts w:ascii="Times New Roman" w:eastAsia="Times New Roman" w:hAnsi="Times New Roman" w:cs="Times New Roman"/>
                    </w:rPr>
                  </w:pPr>
                </w:p>
              </w:tc>
            </w:tr>
            <w:tr w:rsidR="00BF68DD" w:rsidRPr="00BF68DD" w:rsidTr="00BF68DD">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FR4.1 </w:t>
                  </w:r>
                </w:p>
              </w:tc>
              <w:tc>
                <w:tcPr>
                  <w:tcW w:w="0" w:type="auto"/>
                  <w:tcBorders>
                    <w:top w:val="outset" w:sz="6" w:space="0" w:color="auto"/>
                    <w:left w:val="outset" w:sz="6" w:space="0" w:color="auto"/>
                    <w:bottom w:val="outset" w:sz="6" w:space="0" w:color="auto"/>
                    <w:right w:val="outset" w:sz="6" w:space="0" w:color="auto"/>
                  </w:tcBorders>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Primary Application </w:t>
                  </w:r>
                </w:p>
              </w:tc>
              <w:tc>
                <w:tcPr>
                  <w:tcW w:w="0" w:type="auto"/>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DP4.1 </w:t>
                  </w:r>
                </w:p>
              </w:tc>
              <w:tc>
                <w:tcPr>
                  <w:tcW w:w="0" w:type="auto"/>
                  <w:tcBorders>
                    <w:top w:val="outset" w:sz="6" w:space="0" w:color="auto"/>
                    <w:left w:val="outset" w:sz="6" w:space="0" w:color="auto"/>
                    <w:bottom w:val="outset" w:sz="6" w:space="0" w:color="auto"/>
                    <w:right w:val="outset" w:sz="6" w:space="0" w:color="auto"/>
                  </w:tcBorders>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.Net or Java Based Application </w:t>
                  </w:r>
                </w:p>
              </w:tc>
            </w:tr>
            <w:tr w:rsidR="00BF68DD" w:rsidRPr="00BF68DD" w:rsidTr="00BF68DD">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FR4.1.1 </w:t>
                  </w:r>
                </w:p>
              </w:tc>
              <w:tc>
                <w:tcPr>
                  <w:tcW w:w="0" w:type="auto"/>
                  <w:tcBorders>
                    <w:top w:val="outset" w:sz="6" w:space="0" w:color="auto"/>
                    <w:left w:val="outset" w:sz="6" w:space="0" w:color="auto"/>
                    <w:bottom w:val="outset" w:sz="6" w:space="0" w:color="auto"/>
                    <w:right w:val="outset" w:sz="6" w:space="0" w:color="auto"/>
                  </w:tcBorders>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Shall utilize Configuration Settings </w:t>
                  </w:r>
                </w:p>
              </w:tc>
              <w:tc>
                <w:tcPr>
                  <w:tcW w:w="0" w:type="auto"/>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DP4.1.1 </w:t>
                  </w:r>
                </w:p>
              </w:tc>
              <w:tc>
                <w:tcPr>
                  <w:tcW w:w="0" w:type="auto"/>
                  <w:tcBorders>
                    <w:top w:val="outset" w:sz="6" w:space="0" w:color="auto"/>
                    <w:left w:val="outset" w:sz="6" w:space="0" w:color="auto"/>
                    <w:bottom w:val="outset" w:sz="6" w:space="0" w:color="auto"/>
                    <w:right w:val="outset" w:sz="6" w:space="0" w:color="auto"/>
                  </w:tcBorders>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Configuration txt file </w:t>
                  </w:r>
                </w:p>
              </w:tc>
            </w:tr>
            <w:tr w:rsidR="00BF68DD" w:rsidRPr="00BF68DD" w:rsidTr="00BF68DD">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FR4.1.2 </w:t>
                  </w:r>
                </w:p>
              </w:tc>
              <w:tc>
                <w:tcPr>
                  <w:tcW w:w="0" w:type="auto"/>
                  <w:tcBorders>
                    <w:top w:val="outset" w:sz="6" w:space="0" w:color="auto"/>
                    <w:left w:val="outset" w:sz="6" w:space="0" w:color="auto"/>
                    <w:bottom w:val="outset" w:sz="6" w:space="0" w:color="auto"/>
                    <w:right w:val="outset" w:sz="6" w:space="0" w:color="auto"/>
                  </w:tcBorders>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Shall have Log Files </w:t>
                  </w:r>
                </w:p>
              </w:tc>
              <w:tc>
                <w:tcPr>
                  <w:tcW w:w="0" w:type="auto"/>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DP4.1.2 </w:t>
                  </w:r>
                </w:p>
              </w:tc>
              <w:tc>
                <w:tcPr>
                  <w:tcW w:w="0" w:type="auto"/>
                  <w:tcBorders>
                    <w:top w:val="outset" w:sz="6" w:space="0" w:color="auto"/>
                    <w:left w:val="outset" w:sz="6" w:space="0" w:color="auto"/>
                    <w:bottom w:val="outset" w:sz="6" w:space="0" w:color="auto"/>
                    <w:right w:val="outset" w:sz="6" w:space="0" w:color="auto"/>
                  </w:tcBorders>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log txt file </w:t>
                  </w:r>
                </w:p>
              </w:tc>
            </w:tr>
            <w:tr w:rsidR="00BF68DD" w:rsidRPr="00BF68DD" w:rsidTr="00BF68DD">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FR4.1.3 </w:t>
                  </w:r>
                </w:p>
              </w:tc>
              <w:tc>
                <w:tcPr>
                  <w:tcW w:w="0" w:type="auto"/>
                  <w:tcBorders>
                    <w:top w:val="outset" w:sz="6" w:space="0" w:color="auto"/>
                    <w:left w:val="outset" w:sz="6" w:space="0" w:color="auto"/>
                    <w:bottom w:val="outset" w:sz="6" w:space="0" w:color="auto"/>
                    <w:right w:val="outset" w:sz="6" w:space="0" w:color="auto"/>
                  </w:tcBorders>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Shall have State Values </w:t>
                  </w:r>
                </w:p>
              </w:tc>
              <w:tc>
                <w:tcPr>
                  <w:tcW w:w="0" w:type="auto"/>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DP4.1.3 </w:t>
                  </w:r>
                </w:p>
              </w:tc>
              <w:tc>
                <w:tcPr>
                  <w:tcW w:w="0" w:type="auto"/>
                  <w:tcBorders>
                    <w:top w:val="outset" w:sz="6" w:space="0" w:color="auto"/>
                    <w:left w:val="outset" w:sz="6" w:space="0" w:color="auto"/>
                    <w:bottom w:val="outset" w:sz="6" w:space="0" w:color="auto"/>
                    <w:right w:val="outset" w:sz="6" w:space="0" w:color="auto"/>
                  </w:tcBorders>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Configuration txt file </w:t>
                  </w:r>
                </w:p>
              </w:tc>
            </w:tr>
            <w:tr w:rsidR="00BF68DD" w:rsidRPr="00BF68DD" w:rsidTr="00BF68DD">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FR4.2 </w:t>
                  </w:r>
                </w:p>
              </w:tc>
              <w:tc>
                <w:tcPr>
                  <w:tcW w:w="0" w:type="auto"/>
                  <w:tcBorders>
                    <w:top w:val="outset" w:sz="6" w:space="0" w:color="auto"/>
                    <w:left w:val="outset" w:sz="6" w:space="0" w:color="auto"/>
                    <w:bottom w:val="outset" w:sz="6" w:space="0" w:color="auto"/>
                    <w:right w:val="outset" w:sz="6" w:space="0" w:color="auto"/>
                  </w:tcBorders>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BS2P40 Microcontroller </w:t>
                  </w:r>
                </w:p>
              </w:tc>
              <w:tc>
                <w:tcPr>
                  <w:tcW w:w="0" w:type="auto"/>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DP4.2 </w:t>
                  </w:r>
                </w:p>
              </w:tc>
              <w:tc>
                <w:tcPr>
                  <w:tcW w:w="0" w:type="auto"/>
                  <w:tcBorders>
                    <w:top w:val="outset" w:sz="6" w:space="0" w:color="auto"/>
                    <w:left w:val="outset" w:sz="6" w:space="0" w:color="auto"/>
                    <w:bottom w:val="outset" w:sz="6" w:space="0" w:color="auto"/>
                    <w:right w:val="outset" w:sz="6" w:space="0" w:color="auto"/>
                  </w:tcBorders>
                  <w:vAlign w:val="center"/>
                  <w:hideMark/>
                </w:tcPr>
                <w:p w:rsidR="00BF68DD" w:rsidRPr="00BF68DD" w:rsidRDefault="00BF68DD" w:rsidP="00BF68DD">
                  <w:pPr>
                    <w:spacing w:after="0" w:line="240" w:lineRule="auto"/>
                    <w:rPr>
                      <w:rFonts w:ascii="Times New Roman" w:eastAsia="Times New Roman" w:hAnsi="Times New Roman" w:cs="Times New Roman"/>
                    </w:rPr>
                  </w:pPr>
                </w:p>
              </w:tc>
            </w:tr>
            <w:tr w:rsidR="00BF68DD" w:rsidRPr="00BF68DD" w:rsidTr="00BF68DD">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FR4.2.1 </w:t>
                  </w:r>
                </w:p>
              </w:tc>
              <w:tc>
                <w:tcPr>
                  <w:tcW w:w="0" w:type="auto"/>
                  <w:tcBorders>
                    <w:top w:val="outset" w:sz="6" w:space="0" w:color="auto"/>
                    <w:left w:val="outset" w:sz="6" w:space="0" w:color="auto"/>
                    <w:bottom w:val="outset" w:sz="6" w:space="0" w:color="auto"/>
                    <w:right w:val="outset" w:sz="6" w:space="0" w:color="auto"/>
                  </w:tcBorders>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Shall have an Address </w:t>
                  </w:r>
                </w:p>
              </w:tc>
              <w:tc>
                <w:tcPr>
                  <w:tcW w:w="0" w:type="auto"/>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DP4.2.1 </w:t>
                  </w:r>
                </w:p>
              </w:tc>
              <w:tc>
                <w:tcPr>
                  <w:tcW w:w="0" w:type="auto"/>
                  <w:tcBorders>
                    <w:top w:val="outset" w:sz="6" w:space="0" w:color="auto"/>
                    <w:left w:val="outset" w:sz="6" w:space="0" w:color="auto"/>
                    <w:bottom w:val="outset" w:sz="6" w:space="0" w:color="auto"/>
                    <w:right w:val="outset" w:sz="6" w:space="0" w:color="auto"/>
                  </w:tcBorders>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PBASIC Object stores address </w:t>
                  </w:r>
                </w:p>
              </w:tc>
            </w:tr>
            <w:tr w:rsidR="00BF68DD" w:rsidRPr="00BF68DD" w:rsidTr="00BF68DD">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2DBDB" w:themeFill="accent2" w:themeFillTint="33"/>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FR4.2.2 </w:t>
                  </w:r>
                </w:p>
              </w:tc>
              <w:tc>
                <w:tcPr>
                  <w:tcW w:w="0" w:type="auto"/>
                  <w:tcBorders>
                    <w:top w:val="outset" w:sz="6" w:space="0" w:color="auto"/>
                    <w:left w:val="outset" w:sz="6" w:space="0" w:color="auto"/>
                    <w:bottom w:val="outset" w:sz="6" w:space="0" w:color="auto"/>
                    <w:right w:val="outset" w:sz="6" w:space="0" w:color="auto"/>
                  </w:tcBorders>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Shall have State Values </w:t>
                  </w:r>
                </w:p>
              </w:tc>
              <w:tc>
                <w:tcPr>
                  <w:tcW w:w="0" w:type="auto"/>
                  <w:tcBorders>
                    <w:top w:val="outset" w:sz="6" w:space="0" w:color="auto"/>
                    <w:left w:val="outset" w:sz="6" w:space="0" w:color="auto"/>
                    <w:bottom w:val="outset" w:sz="6" w:space="0" w:color="auto"/>
                    <w:right w:val="outset" w:sz="6" w:space="0" w:color="auto"/>
                  </w:tcBorders>
                  <w:shd w:val="clear" w:color="auto" w:fill="DBE5F1" w:themeFill="accent1" w:themeFillTint="33"/>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DP4.2.2 </w:t>
                  </w:r>
                </w:p>
              </w:tc>
              <w:tc>
                <w:tcPr>
                  <w:tcW w:w="0" w:type="auto"/>
                  <w:tcBorders>
                    <w:top w:val="outset" w:sz="6" w:space="0" w:color="auto"/>
                    <w:left w:val="outset" w:sz="6" w:space="0" w:color="auto"/>
                    <w:bottom w:val="outset" w:sz="6" w:space="0" w:color="auto"/>
                    <w:right w:val="outset" w:sz="6" w:space="0" w:color="auto"/>
                  </w:tcBorders>
                  <w:vAlign w:val="center"/>
                  <w:hideMark/>
                </w:tcPr>
                <w:p w:rsidR="00BF68DD" w:rsidRPr="00BF68DD" w:rsidRDefault="00BF68DD" w:rsidP="00BF68DD">
                  <w:pPr>
                    <w:spacing w:after="0" w:line="240" w:lineRule="auto"/>
                    <w:rPr>
                      <w:rFonts w:ascii="Times New Roman" w:eastAsia="Times New Roman" w:hAnsi="Times New Roman" w:cs="Times New Roman"/>
                    </w:rPr>
                  </w:pPr>
                  <w:r w:rsidRPr="00BF68DD">
                    <w:rPr>
                      <w:rFonts w:ascii="Times New Roman" w:eastAsia="Times New Roman" w:hAnsi="Times New Roman" w:cs="Times New Roman"/>
                    </w:rPr>
                    <w:t xml:space="preserve">PBASIC Objects can remember state </w:t>
                  </w:r>
                </w:p>
              </w:tc>
            </w:tr>
          </w:tbl>
          <w:p w:rsidR="00BF68DD" w:rsidRDefault="00BF68DD"/>
        </w:tc>
      </w:tr>
    </w:tbl>
    <w:p w:rsidR="00BA1CB6" w:rsidRDefault="00BF68DD">
      <w:r>
        <w:lastRenderedPageBreak/>
        <w:t>Please note that colors are arbitrarily chosen purely for aesthetics and should not be considered to have deeper meaning.</w:t>
      </w:r>
    </w:p>
    <w:p w:rsidR="00E108B6" w:rsidRDefault="0084094C">
      <w:r>
        <w:t>Though the following information was requested in table form, I believe that th</w:t>
      </w:r>
      <w:r w:rsidR="00E108B6">
        <w:t>e attached flow chart will more specifically help identify how our group, as per each individual, is verifying these assumptions, and in turn identifying individual progress of individuals (as per requested).</w:t>
      </w:r>
    </w:p>
    <w:p w:rsidR="00E108B6" w:rsidRDefault="00B37843">
      <w:r>
        <w:t>These assumptions have been broken down further into segments in the flow chart to assist in verifying these assumptions, and which group members are tackling which segment.  Note that other tasks are being accomplished in parallel, so this in no way identifies total labors of all members.</w:t>
      </w:r>
    </w:p>
    <w:p w:rsidR="001F05D1" w:rsidRDefault="001F05D1">
      <w:r>
        <w:t xml:space="preserve">Also, note that some </w:t>
      </w:r>
      <w:r w:rsidR="00C9709D">
        <w:t xml:space="preserve">functional requirements, such as DP3.1.1, DP3.1.2, and DP2.1.1.1, will be implemented naturally through the developmental environment chosen, and to add clarity to the DSM and Design Matrix, these cells have been left gray to illustrate that they are not applicable to the coupling concerns of the respective matrices.  These functional requirements will be met through the Design Parameters listed, and as listed in the Design Parameters they will be implemented by the structure listed included in the language chosen.  This is also reflected at a high level view in the Application Architecture V3.0.  It should be easily understood through the Design Parameters which structure native to the language will be utilized. </w:t>
      </w:r>
      <w:bookmarkStart w:id="0" w:name="_GoBack"/>
      <w:bookmarkEnd w:id="0"/>
    </w:p>
    <w:sectPr w:rsidR="001F0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40174D"/>
    <w:multiLevelType w:val="hybridMultilevel"/>
    <w:tmpl w:val="31AABD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8DD"/>
    <w:rsid w:val="00021566"/>
    <w:rsid w:val="000A3919"/>
    <w:rsid w:val="001F05D1"/>
    <w:rsid w:val="002C2833"/>
    <w:rsid w:val="004012F4"/>
    <w:rsid w:val="00411B96"/>
    <w:rsid w:val="00485997"/>
    <w:rsid w:val="0074104B"/>
    <w:rsid w:val="0084094C"/>
    <w:rsid w:val="0093664E"/>
    <w:rsid w:val="00A721EE"/>
    <w:rsid w:val="00B37843"/>
    <w:rsid w:val="00BA1CB6"/>
    <w:rsid w:val="00BF68DD"/>
    <w:rsid w:val="00C9709D"/>
    <w:rsid w:val="00E00F9D"/>
    <w:rsid w:val="00E108B6"/>
    <w:rsid w:val="00E84967"/>
    <w:rsid w:val="00F10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68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721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68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721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7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740</Words>
  <Characters>4221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mdras</dc:creator>
  <cp:lastModifiedBy>mdras</cp:lastModifiedBy>
  <cp:revision>3</cp:revision>
  <dcterms:created xsi:type="dcterms:W3CDTF">2011-11-09T20:20:00Z</dcterms:created>
  <dcterms:modified xsi:type="dcterms:W3CDTF">2011-11-10T19:07:00Z</dcterms:modified>
</cp:coreProperties>
</file>