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A" w:rsidRPr="009A67A5" w:rsidRDefault="000A4C5A" w:rsidP="000A4C5A">
      <w:pPr>
        <w:jc w:val="center"/>
        <w:rPr>
          <w:rFonts w:ascii="Verdana" w:hAnsi="Verdana"/>
        </w:rPr>
      </w:pPr>
      <w:r w:rsidRPr="009A67A5">
        <w:rPr>
          <w:rFonts w:ascii="Verdana" w:hAnsi="Verdana"/>
        </w:rPr>
        <w:t>ESPECIALIZACIÓN SUPERIOR EN USO PED</w:t>
      </w:r>
      <w:r>
        <w:rPr>
          <w:rFonts w:ascii="Verdana" w:hAnsi="Verdana"/>
        </w:rPr>
        <w:t>A</w:t>
      </w:r>
      <w:r w:rsidRPr="009A67A5">
        <w:rPr>
          <w:rFonts w:ascii="Verdana" w:hAnsi="Verdana"/>
        </w:rPr>
        <w:t>GÓGICO DE LAS TICS</w:t>
      </w:r>
    </w:p>
    <w:p w:rsidR="000A4C5A" w:rsidRPr="009A67A5" w:rsidRDefault="000A4C5A" w:rsidP="000A4C5A">
      <w:pPr>
        <w:jc w:val="center"/>
        <w:rPr>
          <w:rFonts w:ascii="Verdana" w:hAnsi="Verdana"/>
        </w:rPr>
      </w:pPr>
      <w:r w:rsidRPr="009A67A5">
        <w:rPr>
          <w:rFonts w:ascii="Verdana" w:hAnsi="Verdana"/>
        </w:rPr>
        <w:t>MODULO 5</w:t>
      </w:r>
    </w:p>
    <w:p w:rsidR="000A4C5A" w:rsidRPr="009A67A5" w:rsidRDefault="000A4C5A" w:rsidP="000A4C5A">
      <w:pPr>
        <w:jc w:val="center"/>
        <w:rPr>
          <w:rFonts w:ascii="Verdana" w:hAnsi="Verdana"/>
        </w:rPr>
      </w:pPr>
      <w:r w:rsidRPr="009A67A5">
        <w:rPr>
          <w:rFonts w:ascii="Verdana" w:hAnsi="Verdana"/>
        </w:rPr>
        <w:t xml:space="preserve">Recursos Audiovisuales en Educación </w:t>
      </w:r>
    </w:p>
    <w:p w:rsidR="000A4C5A" w:rsidRPr="009A67A5" w:rsidRDefault="000A4C5A" w:rsidP="000A4C5A">
      <w:pPr>
        <w:jc w:val="center"/>
        <w:rPr>
          <w:rFonts w:ascii="Verdana" w:hAnsi="Verdana"/>
          <w:sz w:val="24"/>
          <w:szCs w:val="24"/>
        </w:rPr>
      </w:pPr>
      <w:r w:rsidRPr="009A67A5">
        <w:rPr>
          <w:rFonts w:ascii="Verdana" w:hAnsi="Verdana"/>
          <w:sz w:val="24"/>
          <w:szCs w:val="24"/>
        </w:rPr>
        <w:t>Trabajo Domiciliario Obligatorio</w:t>
      </w:r>
    </w:p>
    <w:p w:rsidR="000A4C5A" w:rsidRPr="009A67A5" w:rsidRDefault="000A4C5A" w:rsidP="000A4C5A">
      <w:pPr>
        <w:jc w:val="center"/>
        <w:rPr>
          <w:rFonts w:ascii="Arial" w:hAnsi="Arial" w:cs="Arial"/>
          <w:sz w:val="24"/>
          <w:szCs w:val="24"/>
        </w:rPr>
      </w:pPr>
    </w:p>
    <w:p w:rsidR="000A4C5A" w:rsidRPr="009A67A5" w:rsidRDefault="00AB0AE5" w:rsidP="00AB0AE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0A4C5A" w:rsidRDefault="00AB0AE5" w:rsidP="000A4C5A">
      <w:pPr>
        <w:spacing w:line="240" w:lineRule="auto"/>
        <w:ind w:left="714"/>
        <w:jc w:val="both"/>
        <w:rPr>
          <w:rFonts w:ascii="Arial" w:hAnsi="Arial" w:cs="Arial"/>
        </w:rPr>
      </w:pPr>
      <w:r w:rsidRPr="00AB0AE5">
        <w:rPr>
          <w:rFonts w:ascii="Arial" w:hAnsi="Arial" w:cs="Arial"/>
          <w:b/>
        </w:rPr>
        <w:t xml:space="preserve">El tema elegido dentro del </w:t>
      </w:r>
      <w:r w:rsidR="00EC0F3D" w:rsidRPr="00AB0AE5">
        <w:rPr>
          <w:rFonts w:ascii="Arial" w:hAnsi="Arial" w:cs="Arial"/>
          <w:b/>
        </w:rPr>
        <w:t>área</w:t>
      </w:r>
      <w:r w:rsidRPr="00AB0AE5">
        <w:rPr>
          <w:rFonts w:ascii="Arial" w:hAnsi="Arial" w:cs="Arial"/>
          <w:b/>
        </w:rPr>
        <w:t xml:space="preserve"> de historia en el cual me desempeño es</w:t>
      </w:r>
      <w:r w:rsidR="000A4C5A" w:rsidRPr="00AB0AE5">
        <w:rPr>
          <w:rFonts w:ascii="Arial" w:hAnsi="Arial" w:cs="Arial"/>
        </w:rPr>
        <w:t>:</w:t>
      </w:r>
      <w:r w:rsidR="000A4C5A" w:rsidRPr="009A6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2519EC">
        <w:rPr>
          <w:rFonts w:ascii="Arial" w:hAnsi="Arial" w:cs="Arial"/>
        </w:rPr>
        <w:t>Proceso de Independencia A</w:t>
      </w:r>
      <w:r w:rsidR="000A4C5A">
        <w:rPr>
          <w:rFonts w:ascii="Arial" w:hAnsi="Arial" w:cs="Arial"/>
        </w:rPr>
        <w:t>rgentino</w:t>
      </w:r>
      <w:r>
        <w:rPr>
          <w:rFonts w:ascii="Arial" w:hAnsi="Arial" w:cs="Arial"/>
        </w:rPr>
        <w:t>.</w:t>
      </w:r>
    </w:p>
    <w:p w:rsidR="000A4C5A" w:rsidRDefault="00AB0AE5" w:rsidP="00AB0AE5">
      <w:pPr>
        <w:spacing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mismo se trabajara a </w:t>
      </w:r>
      <w:r w:rsidR="00EC0F3D">
        <w:rPr>
          <w:rFonts w:ascii="Arial" w:hAnsi="Arial" w:cs="Arial"/>
          <w:b/>
        </w:rPr>
        <w:t>través</w:t>
      </w:r>
      <w:r>
        <w:rPr>
          <w:rFonts w:ascii="Arial" w:hAnsi="Arial" w:cs="Arial"/>
          <w:b/>
        </w:rPr>
        <w:t xml:space="preserve"> de la realización de </w:t>
      </w:r>
      <w:r w:rsidR="002519EC">
        <w:rPr>
          <w:rFonts w:ascii="Arial" w:hAnsi="Arial" w:cs="Arial"/>
        </w:rPr>
        <w:t>un documental audiovisual con imágenes</w:t>
      </w:r>
      <w:r w:rsidR="0066692D">
        <w:rPr>
          <w:rFonts w:ascii="Arial" w:hAnsi="Arial" w:cs="Arial"/>
        </w:rPr>
        <w:t xml:space="preserve"> </w:t>
      </w:r>
      <w:r w:rsidR="00444962">
        <w:rPr>
          <w:rFonts w:ascii="Arial" w:hAnsi="Arial" w:cs="Arial"/>
        </w:rPr>
        <w:t>fotográficas</w:t>
      </w:r>
      <w:r w:rsidR="002519EC">
        <w:rPr>
          <w:rFonts w:ascii="Arial" w:hAnsi="Arial" w:cs="Arial"/>
        </w:rPr>
        <w:t xml:space="preserve"> compiladas.</w:t>
      </w:r>
    </w:p>
    <w:p w:rsidR="00E5738B" w:rsidRDefault="00E5738B" w:rsidP="000A4C5A">
      <w:pPr>
        <w:pStyle w:val="NormalWeb"/>
        <w:jc w:val="both"/>
        <w:rPr>
          <w:rStyle w:val="Textoennegrita"/>
          <w:rFonts w:ascii="Arial" w:eastAsia="Calibri" w:hAnsi="Arial" w:cs="Arial"/>
          <w:sz w:val="22"/>
          <w:szCs w:val="22"/>
        </w:rPr>
      </w:pPr>
      <w:r>
        <w:rPr>
          <w:rStyle w:val="Textoennegrita"/>
          <w:rFonts w:ascii="Arial" w:eastAsia="Calibri" w:hAnsi="Arial" w:cs="Arial"/>
          <w:sz w:val="22"/>
          <w:szCs w:val="22"/>
        </w:rPr>
        <w:t xml:space="preserve">          </w:t>
      </w:r>
    </w:p>
    <w:p w:rsidR="000A4C5A" w:rsidRPr="00474605" w:rsidRDefault="000A4C5A" w:rsidP="000A4C5A">
      <w:pPr>
        <w:pStyle w:val="NormalWeb"/>
        <w:jc w:val="both"/>
        <w:rPr>
          <w:rStyle w:val="Textoennegrita"/>
          <w:rFonts w:ascii="Arial" w:eastAsia="Calibri" w:hAnsi="Arial" w:cs="Arial"/>
          <w:sz w:val="22"/>
          <w:szCs w:val="22"/>
          <w:u w:val="single"/>
        </w:rPr>
      </w:pPr>
      <w:r>
        <w:rPr>
          <w:rStyle w:val="Textoennegrita"/>
          <w:rFonts w:ascii="Arial" w:eastAsia="Calibri" w:hAnsi="Arial" w:cs="Arial"/>
          <w:sz w:val="22"/>
          <w:szCs w:val="22"/>
        </w:rPr>
        <w:t xml:space="preserve"> </w:t>
      </w:r>
      <w:r w:rsidRPr="00474605">
        <w:rPr>
          <w:rStyle w:val="Textoennegrita"/>
          <w:rFonts w:ascii="Arial" w:eastAsia="Calibri" w:hAnsi="Arial" w:cs="Arial"/>
          <w:sz w:val="22"/>
          <w:szCs w:val="22"/>
          <w:u w:val="single"/>
        </w:rPr>
        <w:t xml:space="preserve">Guión literario. </w:t>
      </w:r>
    </w:p>
    <w:p w:rsidR="000A4C5A" w:rsidRPr="00E5738B" w:rsidRDefault="00EC0F3D" w:rsidP="000A4C5A">
      <w:pPr>
        <w:pStyle w:val="NormalWeb"/>
        <w:spacing w:before="0" w:beforeAutospacing="0" w:after="0" w:afterAutospacing="0"/>
        <w:ind w:left="360"/>
        <w:rPr>
          <w:rStyle w:val="Textoennegrita"/>
          <w:rFonts w:ascii="Arial" w:eastAsia="Calibri" w:hAnsi="Arial" w:cs="Arial"/>
          <w:b w:val="0"/>
        </w:rPr>
      </w:pPr>
      <w:r>
        <w:rPr>
          <w:rStyle w:val="Textoennegrita"/>
          <w:rFonts w:ascii="Arial" w:eastAsia="Calibri" w:hAnsi="Arial" w:cs="Arial"/>
          <w:b w:val="0"/>
        </w:rPr>
        <w:t>La</w:t>
      </w:r>
      <w:r w:rsidR="00E5738B">
        <w:rPr>
          <w:rStyle w:val="Textoennegrita"/>
          <w:rFonts w:ascii="Arial" w:eastAsia="Calibri" w:hAnsi="Arial" w:cs="Arial"/>
          <w:b w:val="0"/>
        </w:rPr>
        <w:t xml:space="preserve"> idea es trabajar el proceso de independencia argentino utilizando imágenes compiladas, todas subtitulad</w:t>
      </w:r>
      <w:r>
        <w:rPr>
          <w:rStyle w:val="Textoennegrita"/>
          <w:rFonts w:ascii="Arial" w:eastAsia="Calibri" w:hAnsi="Arial" w:cs="Arial"/>
          <w:b w:val="0"/>
        </w:rPr>
        <w:t>as y con acompañamiento musical. Las</w:t>
      </w:r>
      <w:r w:rsidR="00E5738B">
        <w:rPr>
          <w:rStyle w:val="Textoennegrita"/>
          <w:rFonts w:ascii="Arial" w:eastAsia="Calibri" w:hAnsi="Arial" w:cs="Arial"/>
          <w:b w:val="0"/>
        </w:rPr>
        <w:t xml:space="preserve"> imágenes </w:t>
      </w:r>
      <w:r>
        <w:rPr>
          <w:rStyle w:val="Textoennegrita"/>
          <w:rFonts w:ascii="Arial" w:eastAsia="Calibri" w:hAnsi="Arial" w:cs="Arial"/>
          <w:b w:val="0"/>
        </w:rPr>
        <w:t>muestran</w:t>
      </w:r>
      <w:r w:rsidR="00E5738B">
        <w:rPr>
          <w:rStyle w:val="Textoennegrita"/>
          <w:rFonts w:ascii="Arial" w:eastAsia="Calibri" w:hAnsi="Arial" w:cs="Arial"/>
          <w:b w:val="0"/>
        </w:rPr>
        <w:t xml:space="preserve"> lugares como la antigua casa de </w:t>
      </w:r>
      <w:r>
        <w:rPr>
          <w:rStyle w:val="Textoennegrita"/>
          <w:rFonts w:ascii="Arial" w:eastAsia="Calibri" w:hAnsi="Arial" w:cs="Arial"/>
          <w:b w:val="0"/>
        </w:rPr>
        <w:t>Tucumán</w:t>
      </w:r>
      <w:r w:rsidR="00E5738B">
        <w:rPr>
          <w:rStyle w:val="Textoennegrita"/>
          <w:rFonts w:ascii="Arial" w:eastAsia="Calibri" w:hAnsi="Arial" w:cs="Arial"/>
          <w:b w:val="0"/>
        </w:rPr>
        <w:t xml:space="preserve"> </w:t>
      </w:r>
      <w:r w:rsidR="00AB0AE5">
        <w:rPr>
          <w:rStyle w:val="Textoennegrita"/>
          <w:rFonts w:ascii="Arial" w:eastAsia="Calibri" w:hAnsi="Arial" w:cs="Arial"/>
          <w:b w:val="0"/>
        </w:rPr>
        <w:t>en 1816 y lo que</w:t>
      </w:r>
      <w:r>
        <w:rPr>
          <w:rStyle w:val="Textoennegrita"/>
          <w:rFonts w:ascii="Arial" w:eastAsia="Calibri" w:hAnsi="Arial" w:cs="Arial"/>
          <w:b w:val="0"/>
        </w:rPr>
        <w:t xml:space="preserve"> es</w:t>
      </w:r>
      <w:r w:rsidR="00AB0AE5">
        <w:rPr>
          <w:rStyle w:val="Textoennegrita"/>
          <w:rFonts w:ascii="Arial" w:eastAsia="Calibri" w:hAnsi="Arial" w:cs="Arial"/>
          <w:b w:val="0"/>
        </w:rPr>
        <w:t xml:space="preserve"> hoy actualmente tras su </w:t>
      </w:r>
      <w:r>
        <w:rPr>
          <w:rStyle w:val="Textoennegrita"/>
          <w:rFonts w:ascii="Arial" w:eastAsia="Calibri" w:hAnsi="Arial" w:cs="Arial"/>
          <w:b w:val="0"/>
        </w:rPr>
        <w:t>remodelación, algunos congresales y en forma breve las imágenes van explicando este hecho histórico.</w:t>
      </w:r>
    </w:p>
    <w:p w:rsidR="000A4C5A" w:rsidRPr="00474605" w:rsidRDefault="000A4C5A" w:rsidP="000A4C5A">
      <w:pPr>
        <w:pStyle w:val="NormalWeb"/>
        <w:spacing w:before="0" w:beforeAutospacing="0" w:after="0" w:afterAutospacing="0"/>
        <w:ind w:left="360"/>
        <w:jc w:val="center"/>
        <w:rPr>
          <w:rStyle w:val="Textoennegrita"/>
          <w:rFonts w:ascii="Arial" w:eastAsia="Calibri" w:hAnsi="Arial" w:cs="Arial"/>
        </w:rPr>
      </w:pPr>
    </w:p>
    <w:p w:rsidR="000A4C5A" w:rsidRDefault="000A4C5A" w:rsidP="000A4C5A">
      <w:pPr>
        <w:pStyle w:val="NormalWeb"/>
        <w:spacing w:before="0" w:beforeAutospacing="0" w:after="0" w:afterAutospacing="0"/>
        <w:ind w:left="360"/>
        <w:jc w:val="center"/>
        <w:rPr>
          <w:rStyle w:val="Textoennegrita"/>
          <w:rFonts w:ascii="Arial" w:eastAsia="Calibri" w:hAnsi="Arial" w:cs="Arial"/>
          <w:sz w:val="22"/>
          <w:szCs w:val="22"/>
        </w:rPr>
      </w:pPr>
    </w:p>
    <w:p w:rsidR="000A4C5A" w:rsidRPr="00474605" w:rsidRDefault="000A4C5A" w:rsidP="000A4C5A">
      <w:pPr>
        <w:pStyle w:val="NormalWeb"/>
        <w:spacing w:before="0" w:beforeAutospacing="0" w:after="0" w:afterAutospacing="0"/>
        <w:ind w:left="360"/>
        <w:jc w:val="center"/>
        <w:rPr>
          <w:rStyle w:val="Textoennegrita"/>
          <w:rFonts w:ascii="Arial" w:eastAsia="Calibri" w:hAnsi="Arial" w:cs="Arial"/>
          <w:sz w:val="22"/>
          <w:szCs w:val="22"/>
        </w:rPr>
      </w:pPr>
    </w:p>
    <w:p w:rsidR="002519EC" w:rsidRDefault="002519EC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66692D">
        <w:rPr>
          <w:sz w:val="24"/>
          <w:szCs w:val="24"/>
          <w:u w:val="single"/>
        </w:rPr>
        <w:t>Escena 1</w:t>
      </w:r>
      <w:r>
        <w:rPr>
          <w:sz w:val="24"/>
          <w:szCs w:val="24"/>
        </w:rPr>
        <w:t xml:space="preserve">. Imagen de presentación </w:t>
      </w:r>
      <w:r w:rsidRPr="008E3B73">
        <w:rPr>
          <w:sz w:val="24"/>
          <w:szCs w:val="24"/>
          <w:u w:val="single"/>
        </w:rPr>
        <w:t xml:space="preserve">“9 de julio día de la independencia argentina </w:t>
      </w:r>
      <w:r>
        <w:rPr>
          <w:sz w:val="24"/>
          <w:szCs w:val="24"/>
          <w:u w:val="single"/>
        </w:rPr>
        <w:t xml:space="preserve">“colegio N° 5022  Prof. Amadeo </w:t>
      </w:r>
      <w:proofErr w:type="spellStart"/>
      <w:r>
        <w:rPr>
          <w:sz w:val="24"/>
          <w:szCs w:val="24"/>
          <w:u w:val="single"/>
        </w:rPr>
        <w:t>Sirolli</w:t>
      </w:r>
      <w:proofErr w:type="spellEnd"/>
      <w:r w:rsidRPr="008E3B73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8E3B73">
        <w:rPr>
          <w:sz w:val="24"/>
          <w:szCs w:val="24"/>
          <w:u w:val="single"/>
        </w:rPr>
        <w:t>exterior noche.</w:t>
      </w:r>
    </w:p>
    <w:p w:rsidR="002519EC" w:rsidRDefault="002519EC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El primer clip muestra </w:t>
      </w:r>
      <w:r w:rsidR="0066692D">
        <w:rPr>
          <w:sz w:val="24"/>
          <w:szCs w:val="24"/>
        </w:rPr>
        <w:t>los títulos del trabajo,</w:t>
      </w:r>
      <w:r>
        <w:rPr>
          <w:sz w:val="24"/>
          <w:szCs w:val="24"/>
        </w:rPr>
        <w:t xml:space="preserve"> subtítulos en color fucsia, con imagen de fondo de un cielo azul con estrellas que forman la bandera argentina, musical</w:t>
      </w:r>
      <w:r w:rsidR="0066692D">
        <w:rPr>
          <w:sz w:val="24"/>
          <w:szCs w:val="24"/>
        </w:rPr>
        <w:t xml:space="preserve">izado </w:t>
      </w:r>
      <w:r>
        <w:rPr>
          <w:sz w:val="24"/>
          <w:szCs w:val="24"/>
        </w:rPr>
        <w:t xml:space="preserve"> con el tema: </w:t>
      </w:r>
      <w:r w:rsidR="00EC0F3D">
        <w:rPr>
          <w:sz w:val="24"/>
          <w:szCs w:val="24"/>
        </w:rPr>
        <w:t>“amanecida en la zamba” interpretado por Tamara Castro</w:t>
      </w:r>
      <w:r>
        <w:rPr>
          <w:sz w:val="24"/>
          <w:szCs w:val="24"/>
        </w:rPr>
        <w:t xml:space="preserve"> </w:t>
      </w:r>
    </w:p>
    <w:p w:rsidR="002519EC" w:rsidRDefault="002519EC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692D">
        <w:rPr>
          <w:sz w:val="24"/>
          <w:szCs w:val="24"/>
          <w:u w:val="single"/>
        </w:rPr>
        <w:t>Escena 2</w:t>
      </w:r>
      <w:r w:rsidRPr="00C41D87">
        <w:rPr>
          <w:sz w:val="24"/>
          <w:szCs w:val="24"/>
          <w:u w:val="single"/>
        </w:rPr>
        <w:t xml:space="preserve">. </w:t>
      </w:r>
      <w:proofErr w:type="gramStart"/>
      <w:r w:rsidRPr="00C41D87">
        <w:rPr>
          <w:sz w:val="24"/>
          <w:szCs w:val="24"/>
          <w:u w:val="single"/>
        </w:rPr>
        <w:t>casa</w:t>
      </w:r>
      <w:proofErr w:type="gramEnd"/>
      <w:r w:rsidRPr="00C41D87">
        <w:rPr>
          <w:sz w:val="24"/>
          <w:szCs w:val="24"/>
          <w:u w:val="single"/>
        </w:rPr>
        <w:t xml:space="preserve"> de </w:t>
      </w:r>
      <w:r w:rsidR="00EC0F3D" w:rsidRPr="00C41D87">
        <w:rPr>
          <w:sz w:val="24"/>
          <w:szCs w:val="24"/>
          <w:u w:val="single"/>
        </w:rPr>
        <w:t>Tucumán</w:t>
      </w:r>
      <w:r w:rsidRPr="00C41D87">
        <w:rPr>
          <w:sz w:val="24"/>
          <w:szCs w:val="24"/>
          <w:u w:val="single"/>
        </w:rPr>
        <w:t xml:space="preserve">, </w:t>
      </w:r>
      <w:r w:rsidR="00EC0F3D" w:rsidRPr="00C41D87">
        <w:rPr>
          <w:sz w:val="24"/>
          <w:szCs w:val="24"/>
          <w:u w:val="single"/>
        </w:rPr>
        <w:t>exterior, noche</w:t>
      </w:r>
      <w:r>
        <w:rPr>
          <w:sz w:val="24"/>
          <w:szCs w:val="24"/>
        </w:rPr>
        <w:t>.</w:t>
      </w:r>
    </w:p>
    <w:p w:rsidR="002519EC" w:rsidRDefault="002519EC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Se muestra la casa de </w:t>
      </w:r>
      <w:r w:rsidR="00EC0F3D">
        <w:rPr>
          <w:sz w:val="24"/>
          <w:szCs w:val="24"/>
        </w:rPr>
        <w:t>Tucumán</w:t>
      </w:r>
      <w:r>
        <w:rPr>
          <w:sz w:val="24"/>
          <w:szCs w:val="24"/>
        </w:rPr>
        <w:t xml:space="preserve"> tal como es hoy visualizada en la noche. </w:t>
      </w:r>
      <w:proofErr w:type="spellStart"/>
      <w:r>
        <w:rPr>
          <w:sz w:val="24"/>
          <w:szCs w:val="24"/>
        </w:rPr>
        <w:t>Idem</w:t>
      </w:r>
      <w:proofErr w:type="spellEnd"/>
      <w:r>
        <w:rPr>
          <w:sz w:val="24"/>
          <w:szCs w:val="24"/>
        </w:rPr>
        <w:t xml:space="preserve"> </w:t>
      </w:r>
      <w:r w:rsidR="00EC0F3D">
        <w:rPr>
          <w:sz w:val="24"/>
          <w:szCs w:val="24"/>
        </w:rPr>
        <w:t>música. Subtítulos</w:t>
      </w:r>
      <w:r w:rsidR="0066692D">
        <w:rPr>
          <w:sz w:val="24"/>
          <w:szCs w:val="24"/>
        </w:rPr>
        <w:t xml:space="preserve"> en fucsia.</w:t>
      </w:r>
    </w:p>
    <w:p w:rsidR="002519EC" w:rsidRDefault="002519EC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692D">
        <w:rPr>
          <w:sz w:val="24"/>
          <w:szCs w:val="24"/>
          <w:u w:val="single"/>
        </w:rPr>
        <w:t>Escena 3.</w:t>
      </w:r>
      <w:r w:rsidR="0066692D">
        <w:rPr>
          <w:sz w:val="24"/>
          <w:szCs w:val="24"/>
        </w:rPr>
        <w:t xml:space="preserve"> La imagen muestra a los congresales de pie reunidos en el interior de la casa de </w:t>
      </w:r>
      <w:r w:rsidR="00EC0F3D">
        <w:rPr>
          <w:sz w:val="24"/>
          <w:szCs w:val="24"/>
        </w:rPr>
        <w:t>Tucumán</w:t>
      </w:r>
      <w:r w:rsidR="0066692D">
        <w:rPr>
          <w:sz w:val="24"/>
          <w:szCs w:val="24"/>
        </w:rPr>
        <w:t>,</w:t>
      </w:r>
      <w:r w:rsidR="00EC0F3D">
        <w:rPr>
          <w:sz w:val="24"/>
          <w:szCs w:val="24"/>
        </w:rPr>
        <w:t xml:space="preserve"> </w:t>
      </w:r>
      <w:r w:rsidR="0066692D">
        <w:rPr>
          <w:sz w:val="24"/>
          <w:szCs w:val="24"/>
        </w:rPr>
        <w:t>recreado en1816</w:t>
      </w:r>
      <w:r w:rsidR="00630BF6">
        <w:rPr>
          <w:sz w:val="24"/>
          <w:szCs w:val="24"/>
        </w:rPr>
        <w:t xml:space="preserve">.hay </w:t>
      </w:r>
      <w:r w:rsidR="00EC0F3D">
        <w:rPr>
          <w:sz w:val="24"/>
          <w:szCs w:val="24"/>
        </w:rPr>
        <w:t>subtítulos</w:t>
      </w:r>
      <w:r w:rsidR="00630BF6">
        <w:rPr>
          <w:sz w:val="24"/>
          <w:szCs w:val="24"/>
        </w:rPr>
        <w:t xml:space="preserve"> y música.</w:t>
      </w:r>
    </w:p>
    <w:p w:rsidR="00630BF6" w:rsidRDefault="00630BF6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4</w:t>
      </w:r>
      <w:r>
        <w:rPr>
          <w:sz w:val="24"/>
          <w:szCs w:val="24"/>
        </w:rPr>
        <w:t xml:space="preserve">.  </w:t>
      </w:r>
      <w:r w:rsidR="00EC0F3D">
        <w:rPr>
          <w:sz w:val="24"/>
          <w:szCs w:val="24"/>
        </w:rPr>
        <w:t>Esta</w:t>
      </w:r>
      <w:r>
        <w:rPr>
          <w:sz w:val="24"/>
          <w:szCs w:val="24"/>
        </w:rPr>
        <w:t xml:space="preserve"> imagen muestra la casa de </w:t>
      </w:r>
      <w:r w:rsidR="00EC0F3D">
        <w:rPr>
          <w:sz w:val="24"/>
          <w:szCs w:val="24"/>
        </w:rPr>
        <w:t>Tucumán</w:t>
      </w:r>
      <w:r>
        <w:rPr>
          <w:sz w:val="24"/>
          <w:szCs w:val="24"/>
        </w:rPr>
        <w:t xml:space="preserve"> en 1816</w:t>
      </w:r>
      <w:r w:rsidR="00EC0F3D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="00EC0F3D">
        <w:rPr>
          <w:sz w:val="24"/>
          <w:szCs w:val="24"/>
        </w:rPr>
        <w:t>día</w:t>
      </w:r>
      <w:r>
        <w:rPr>
          <w:sz w:val="24"/>
          <w:szCs w:val="24"/>
        </w:rPr>
        <w:t>,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="00EC0F3D">
        <w:rPr>
          <w:sz w:val="24"/>
          <w:szCs w:val="24"/>
        </w:rPr>
        <w:t>subtítulos</w:t>
      </w:r>
      <w:r>
        <w:rPr>
          <w:sz w:val="24"/>
          <w:szCs w:val="24"/>
        </w:rPr>
        <w:t xml:space="preserve"> blancos y pose música.</w:t>
      </w:r>
    </w:p>
    <w:p w:rsidR="00630BF6" w:rsidRDefault="00630BF6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5</w:t>
      </w:r>
      <w:r>
        <w:rPr>
          <w:sz w:val="24"/>
          <w:szCs w:val="24"/>
        </w:rPr>
        <w:t>. Están los congresales reunidos,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>debatiendo en el interior de la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casa en 1816imagen con </w:t>
      </w:r>
      <w:r w:rsidR="00EC0F3D">
        <w:rPr>
          <w:sz w:val="24"/>
          <w:szCs w:val="24"/>
        </w:rPr>
        <w:t>subtítulos</w:t>
      </w:r>
      <w:r>
        <w:rPr>
          <w:sz w:val="24"/>
          <w:szCs w:val="24"/>
        </w:rPr>
        <w:t xml:space="preserve"> rojos y música.</w:t>
      </w:r>
    </w:p>
    <w:p w:rsidR="00630BF6" w:rsidRDefault="00630BF6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lastRenderedPageBreak/>
        <w:t>Escena 6</w:t>
      </w:r>
      <w:r>
        <w:rPr>
          <w:sz w:val="24"/>
          <w:szCs w:val="24"/>
        </w:rPr>
        <w:t>. Imagen solamente del acta de independencia,</w:t>
      </w:r>
      <w:r w:rsidR="00EC0F3D">
        <w:rPr>
          <w:sz w:val="24"/>
          <w:szCs w:val="24"/>
        </w:rPr>
        <w:t xml:space="preserve"> subtítulos</w:t>
      </w:r>
      <w:r>
        <w:rPr>
          <w:sz w:val="24"/>
          <w:szCs w:val="24"/>
        </w:rPr>
        <w:t xml:space="preserve"> rojos y música.</w:t>
      </w:r>
    </w:p>
    <w:p w:rsidR="00630BF6" w:rsidRDefault="00630BF6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7</w:t>
      </w:r>
      <w:r>
        <w:rPr>
          <w:sz w:val="24"/>
          <w:szCs w:val="24"/>
        </w:rPr>
        <w:t>. Imagen muestra la sombra de un hombre con manos encadenadas tratando de romperlas,</w:t>
      </w:r>
      <w:r w:rsidR="00EC0F3D">
        <w:rPr>
          <w:sz w:val="24"/>
          <w:szCs w:val="24"/>
        </w:rPr>
        <w:t xml:space="preserve"> subtítulos</w:t>
      </w:r>
      <w:r>
        <w:rPr>
          <w:sz w:val="24"/>
          <w:szCs w:val="24"/>
        </w:rPr>
        <w:t xml:space="preserve"> en amarillo y música.</w:t>
      </w:r>
    </w:p>
    <w:p w:rsidR="00630BF6" w:rsidRDefault="00630BF6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8.</w:t>
      </w:r>
      <w:r>
        <w:rPr>
          <w:sz w:val="24"/>
          <w:szCs w:val="24"/>
        </w:rPr>
        <w:t xml:space="preserve"> Nuevamente se introduce la imagen de la escena n° 1 con música y </w:t>
      </w:r>
      <w:r w:rsidR="00EC0F3D">
        <w:rPr>
          <w:sz w:val="24"/>
          <w:szCs w:val="24"/>
        </w:rPr>
        <w:t>subtítulos</w:t>
      </w:r>
      <w:r>
        <w:rPr>
          <w:sz w:val="24"/>
          <w:szCs w:val="24"/>
        </w:rPr>
        <w:t xml:space="preserve"> fucsia.</w:t>
      </w:r>
    </w:p>
    <w:p w:rsidR="00630BF6" w:rsidRDefault="00630BF6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9</w:t>
      </w:r>
      <w:r>
        <w:rPr>
          <w:sz w:val="24"/>
          <w:szCs w:val="24"/>
        </w:rPr>
        <w:t xml:space="preserve">. Imagen del interior de la casa de </w:t>
      </w:r>
      <w:r w:rsidR="00EC0F3D">
        <w:rPr>
          <w:sz w:val="24"/>
          <w:szCs w:val="24"/>
        </w:rPr>
        <w:t>Tucumán</w:t>
      </w:r>
      <w:r>
        <w:rPr>
          <w:sz w:val="24"/>
          <w:szCs w:val="24"/>
        </w:rPr>
        <w:t xml:space="preserve"> en su estado actual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muestra la sala </w:t>
      </w:r>
      <w:r w:rsidR="00EC0F3D">
        <w:rPr>
          <w:sz w:val="24"/>
          <w:szCs w:val="24"/>
        </w:rPr>
        <w:t>remodelada, vacía</w:t>
      </w:r>
      <w:r>
        <w:rPr>
          <w:sz w:val="24"/>
          <w:szCs w:val="24"/>
        </w:rPr>
        <w:t xml:space="preserve"> con </w:t>
      </w:r>
      <w:r w:rsidR="00EC0F3D">
        <w:rPr>
          <w:sz w:val="24"/>
          <w:szCs w:val="24"/>
        </w:rPr>
        <w:t>subtítulos</w:t>
      </w:r>
      <w:r>
        <w:rPr>
          <w:sz w:val="24"/>
          <w:szCs w:val="24"/>
        </w:rPr>
        <w:t xml:space="preserve"> en blanco, musicalizado.</w:t>
      </w:r>
    </w:p>
    <w:p w:rsidR="00630BF6" w:rsidRDefault="00630BF6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10</w:t>
      </w:r>
      <w:r w:rsidR="000E35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0E3508">
        <w:rPr>
          <w:sz w:val="24"/>
          <w:szCs w:val="24"/>
        </w:rPr>
        <w:t>fachada</w:t>
      </w:r>
      <w:proofErr w:type="gramEnd"/>
      <w:r w:rsidR="000E3508">
        <w:rPr>
          <w:sz w:val="24"/>
          <w:szCs w:val="24"/>
        </w:rPr>
        <w:t xml:space="preserve"> de la antigua casa de </w:t>
      </w:r>
      <w:r w:rsidR="00EC0F3D">
        <w:rPr>
          <w:sz w:val="24"/>
          <w:szCs w:val="24"/>
        </w:rPr>
        <w:t>Tucumán</w:t>
      </w:r>
      <w:r w:rsidR="000E3508">
        <w:rPr>
          <w:sz w:val="24"/>
          <w:szCs w:val="24"/>
        </w:rPr>
        <w:t xml:space="preserve"> bastante destruida con dos personas sentadas en la acera, calle de </w:t>
      </w:r>
      <w:r w:rsidR="00EC0F3D">
        <w:rPr>
          <w:sz w:val="24"/>
          <w:szCs w:val="24"/>
        </w:rPr>
        <w:t>tierra, es</w:t>
      </w:r>
      <w:r w:rsidR="000E3508">
        <w:rPr>
          <w:sz w:val="24"/>
          <w:szCs w:val="24"/>
        </w:rPr>
        <w:t xml:space="preserve"> de </w:t>
      </w:r>
      <w:r w:rsidR="00EC0F3D">
        <w:rPr>
          <w:sz w:val="24"/>
          <w:szCs w:val="24"/>
        </w:rPr>
        <w:t>día</w:t>
      </w:r>
      <w:r w:rsidR="000E3508">
        <w:rPr>
          <w:sz w:val="24"/>
          <w:szCs w:val="24"/>
        </w:rPr>
        <w:t>,</w:t>
      </w:r>
      <w:r w:rsidR="00EC0F3D">
        <w:rPr>
          <w:sz w:val="24"/>
          <w:szCs w:val="24"/>
        </w:rPr>
        <w:t xml:space="preserve"> subtítulos</w:t>
      </w:r>
      <w:r w:rsidR="000E3508">
        <w:rPr>
          <w:sz w:val="24"/>
          <w:szCs w:val="24"/>
        </w:rPr>
        <w:t xml:space="preserve"> en blanco mas música.</w:t>
      </w:r>
    </w:p>
    <w:p w:rsidR="000E3508" w:rsidRDefault="000E3508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11</w:t>
      </w:r>
      <w:r>
        <w:rPr>
          <w:sz w:val="24"/>
          <w:szCs w:val="24"/>
        </w:rPr>
        <w:t xml:space="preserve">. </w:t>
      </w:r>
      <w:r w:rsidR="00EC0F3D">
        <w:rPr>
          <w:sz w:val="24"/>
          <w:szCs w:val="24"/>
        </w:rPr>
        <w:t>Imagen</w:t>
      </w:r>
      <w:r>
        <w:rPr>
          <w:sz w:val="24"/>
          <w:szCs w:val="24"/>
        </w:rPr>
        <w:t xml:space="preserve"> de la actual casa de </w:t>
      </w:r>
      <w:r w:rsidR="00EC0F3D">
        <w:rPr>
          <w:sz w:val="24"/>
          <w:szCs w:val="24"/>
        </w:rPr>
        <w:t>Tucumán</w:t>
      </w:r>
      <w:r>
        <w:rPr>
          <w:sz w:val="24"/>
          <w:szCs w:val="24"/>
        </w:rPr>
        <w:t>,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>refaccionada,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vista de </w:t>
      </w:r>
      <w:r w:rsidR="00EC0F3D">
        <w:rPr>
          <w:sz w:val="24"/>
          <w:szCs w:val="24"/>
        </w:rPr>
        <w:t>día</w:t>
      </w:r>
      <w:r>
        <w:rPr>
          <w:sz w:val="24"/>
          <w:szCs w:val="24"/>
        </w:rPr>
        <w:t xml:space="preserve"> con banderas argentinas a cada lado de la puerta principal,</w:t>
      </w:r>
      <w:r w:rsidR="00EC0F3D">
        <w:rPr>
          <w:sz w:val="24"/>
          <w:szCs w:val="24"/>
        </w:rPr>
        <w:t xml:space="preserve"> subtítulos</w:t>
      </w:r>
      <w:r>
        <w:rPr>
          <w:sz w:val="24"/>
          <w:szCs w:val="24"/>
        </w:rPr>
        <w:t xml:space="preserve"> en blanco y música.</w:t>
      </w:r>
    </w:p>
    <w:p w:rsidR="000E3508" w:rsidRDefault="000E3508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12</w:t>
      </w:r>
      <w:r>
        <w:rPr>
          <w:sz w:val="24"/>
          <w:szCs w:val="24"/>
        </w:rPr>
        <w:t xml:space="preserve">. Casa de gobierno de la ciudad de </w:t>
      </w:r>
      <w:r w:rsidR="00EC0F3D">
        <w:rPr>
          <w:sz w:val="24"/>
          <w:szCs w:val="24"/>
        </w:rPr>
        <w:t>Tucumán</w:t>
      </w:r>
      <w:r>
        <w:rPr>
          <w:sz w:val="24"/>
          <w:szCs w:val="24"/>
        </w:rPr>
        <w:t xml:space="preserve"> hoy,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vista de </w:t>
      </w:r>
      <w:r w:rsidR="00EC0F3D">
        <w:rPr>
          <w:sz w:val="24"/>
          <w:szCs w:val="24"/>
        </w:rPr>
        <w:t>día</w:t>
      </w:r>
      <w:r>
        <w:rPr>
          <w:sz w:val="24"/>
          <w:szCs w:val="24"/>
        </w:rPr>
        <w:t>,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>exterior con gente caminando,</w:t>
      </w:r>
      <w:r w:rsidR="00EC0F3D">
        <w:rPr>
          <w:sz w:val="24"/>
          <w:szCs w:val="24"/>
        </w:rPr>
        <w:t xml:space="preserve"> </w:t>
      </w:r>
      <w:r>
        <w:rPr>
          <w:sz w:val="24"/>
          <w:szCs w:val="24"/>
        </w:rPr>
        <w:t>personal policial a caballo custodiando,</w:t>
      </w:r>
      <w:r w:rsidR="00EC0F3D">
        <w:rPr>
          <w:sz w:val="24"/>
          <w:szCs w:val="24"/>
        </w:rPr>
        <w:t xml:space="preserve"> subtítulos</w:t>
      </w:r>
      <w:r>
        <w:rPr>
          <w:sz w:val="24"/>
          <w:szCs w:val="24"/>
        </w:rPr>
        <w:t xml:space="preserve"> en amarillo y música.</w:t>
      </w:r>
    </w:p>
    <w:p w:rsidR="000E3508" w:rsidRDefault="000E3508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</w:t>
      </w:r>
      <w:r>
        <w:rPr>
          <w:sz w:val="24"/>
          <w:szCs w:val="24"/>
        </w:rPr>
        <w:t>3. Imagen de uno de los co</w:t>
      </w:r>
      <w:r w:rsidR="004C465A">
        <w:rPr>
          <w:sz w:val="24"/>
          <w:szCs w:val="24"/>
        </w:rPr>
        <w:t xml:space="preserve">ngresales de </w:t>
      </w:r>
      <w:r w:rsidR="00EC0F3D">
        <w:rPr>
          <w:sz w:val="24"/>
          <w:szCs w:val="24"/>
        </w:rPr>
        <w:t>Tucumán</w:t>
      </w:r>
      <w:r w:rsidR="004C465A">
        <w:rPr>
          <w:sz w:val="24"/>
          <w:szCs w:val="24"/>
        </w:rPr>
        <w:t>,</w:t>
      </w:r>
      <w:r w:rsidR="00EC0F3D">
        <w:rPr>
          <w:sz w:val="24"/>
          <w:szCs w:val="24"/>
        </w:rPr>
        <w:t xml:space="preserve"> subtítulos</w:t>
      </w:r>
      <w:r w:rsidR="004C465A">
        <w:rPr>
          <w:sz w:val="24"/>
          <w:szCs w:val="24"/>
        </w:rPr>
        <w:t xml:space="preserve"> en blanco y</w:t>
      </w:r>
      <w:r w:rsidR="00EC0F3D">
        <w:rPr>
          <w:sz w:val="24"/>
          <w:szCs w:val="24"/>
        </w:rPr>
        <w:t xml:space="preserve"> música</w:t>
      </w:r>
      <w:r w:rsidR="004C465A">
        <w:rPr>
          <w:sz w:val="24"/>
          <w:szCs w:val="24"/>
        </w:rPr>
        <w:t>.</w:t>
      </w:r>
    </w:p>
    <w:p w:rsidR="004C465A" w:rsidRDefault="004C465A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</w:t>
      </w:r>
      <w:r>
        <w:rPr>
          <w:sz w:val="24"/>
          <w:szCs w:val="24"/>
        </w:rPr>
        <w:t>4. Imagen del presidente del congreso don Narciso Laprida,</w:t>
      </w:r>
      <w:r w:rsidR="00164435">
        <w:rPr>
          <w:sz w:val="24"/>
          <w:szCs w:val="24"/>
        </w:rPr>
        <w:t xml:space="preserve"> subtítulos</w:t>
      </w:r>
      <w:r>
        <w:rPr>
          <w:sz w:val="24"/>
          <w:szCs w:val="24"/>
        </w:rPr>
        <w:t xml:space="preserve"> en blanco y música.</w:t>
      </w:r>
    </w:p>
    <w:p w:rsidR="00444962" w:rsidRDefault="00444962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15</w:t>
      </w:r>
      <w:r>
        <w:rPr>
          <w:sz w:val="24"/>
          <w:szCs w:val="24"/>
        </w:rPr>
        <w:t>. Nuevamente interior de la sala donde se reunieron</w:t>
      </w:r>
      <w:r w:rsidR="00164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congresales de </w:t>
      </w:r>
      <w:r w:rsidR="00164435">
        <w:rPr>
          <w:sz w:val="24"/>
          <w:szCs w:val="24"/>
        </w:rPr>
        <w:t>Tucumán</w:t>
      </w:r>
      <w:r>
        <w:rPr>
          <w:sz w:val="24"/>
          <w:szCs w:val="24"/>
        </w:rPr>
        <w:t>,</w:t>
      </w:r>
      <w:r w:rsidR="00164435">
        <w:rPr>
          <w:sz w:val="24"/>
          <w:szCs w:val="24"/>
        </w:rPr>
        <w:t xml:space="preserve"> </w:t>
      </w:r>
      <w:r>
        <w:rPr>
          <w:sz w:val="24"/>
          <w:szCs w:val="24"/>
        </w:rPr>
        <w:t>hoy restaurada y custodiada por granadero,</w:t>
      </w:r>
      <w:r w:rsidR="00164435">
        <w:rPr>
          <w:sz w:val="24"/>
          <w:szCs w:val="24"/>
        </w:rPr>
        <w:t xml:space="preserve"> subtítulos</w:t>
      </w:r>
      <w:r>
        <w:rPr>
          <w:sz w:val="24"/>
          <w:szCs w:val="24"/>
        </w:rPr>
        <w:t xml:space="preserve"> en blanco y musicalizado.</w:t>
      </w:r>
    </w:p>
    <w:p w:rsidR="00444962" w:rsidRDefault="00444962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16</w:t>
      </w:r>
      <w:r>
        <w:rPr>
          <w:sz w:val="24"/>
          <w:szCs w:val="24"/>
        </w:rPr>
        <w:t>. Imagen de</w:t>
      </w:r>
      <w:r w:rsidR="00164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casa de gobierno de </w:t>
      </w:r>
      <w:r w:rsidR="00164435">
        <w:rPr>
          <w:sz w:val="24"/>
          <w:szCs w:val="24"/>
        </w:rPr>
        <w:t>Tucumán</w:t>
      </w:r>
      <w:r>
        <w:rPr>
          <w:sz w:val="24"/>
          <w:szCs w:val="24"/>
        </w:rPr>
        <w:t xml:space="preserve"> de noche en un plano general con </w:t>
      </w:r>
      <w:r w:rsidR="00164435">
        <w:rPr>
          <w:sz w:val="24"/>
          <w:szCs w:val="24"/>
        </w:rPr>
        <w:t>subtítulos</w:t>
      </w:r>
      <w:r>
        <w:rPr>
          <w:sz w:val="24"/>
          <w:szCs w:val="24"/>
        </w:rPr>
        <w:t xml:space="preserve"> en amarillo y musicalizado.</w:t>
      </w:r>
    </w:p>
    <w:p w:rsidR="00444962" w:rsidRPr="0066692D" w:rsidRDefault="00444962" w:rsidP="0025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4962">
        <w:rPr>
          <w:sz w:val="24"/>
          <w:szCs w:val="24"/>
          <w:u w:val="single"/>
        </w:rPr>
        <w:t>Escena 17</w:t>
      </w:r>
      <w:r w:rsidR="00164435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imagen</w:t>
      </w:r>
      <w:proofErr w:type="gramEnd"/>
      <w:r>
        <w:rPr>
          <w:sz w:val="24"/>
          <w:szCs w:val="24"/>
        </w:rPr>
        <w:t xml:space="preserve"> de la bandera argentina flameando en el cielo con </w:t>
      </w:r>
      <w:r w:rsidR="00164435">
        <w:rPr>
          <w:sz w:val="24"/>
          <w:szCs w:val="24"/>
        </w:rPr>
        <w:t>subtítulos</w:t>
      </w:r>
      <w:r>
        <w:rPr>
          <w:sz w:val="24"/>
          <w:szCs w:val="24"/>
        </w:rPr>
        <w:t xml:space="preserve"> en negro.</w:t>
      </w:r>
    </w:p>
    <w:p w:rsidR="000A4C5A" w:rsidRDefault="000A4C5A" w:rsidP="000A4C5A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Arial" w:eastAsia="Calibri" w:hAnsi="Arial" w:cs="Arial"/>
          <w:b w:val="0"/>
          <w:sz w:val="22"/>
          <w:szCs w:val="22"/>
        </w:rPr>
      </w:pPr>
    </w:p>
    <w:p w:rsidR="000A4C5A" w:rsidRPr="002F43AE" w:rsidRDefault="000A4C5A" w:rsidP="00444962">
      <w:pPr>
        <w:pStyle w:val="NormalWeb"/>
        <w:jc w:val="both"/>
        <w:rPr>
          <w:rStyle w:val="Textoennegrita"/>
          <w:rFonts w:ascii="Arial" w:eastAsia="Calibri" w:hAnsi="Arial" w:cs="Arial"/>
          <w:bCs w:val="0"/>
          <w:sz w:val="22"/>
          <w:szCs w:val="22"/>
        </w:rPr>
      </w:pPr>
    </w:p>
    <w:p w:rsidR="000A4C5A" w:rsidRDefault="000A4C5A" w:rsidP="000A4C5A">
      <w:pPr>
        <w:pStyle w:val="NormalWeb"/>
        <w:ind w:left="360"/>
        <w:jc w:val="both"/>
        <w:rPr>
          <w:rStyle w:val="Textoennegrita"/>
          <w:rFonts w:ascii="Arial" w:eastAsia="Calibri" w:hAnsi="Arial" w:cs="Arial"/>
          <w:b w:val="0"/>
          <w:bCs w:val="0"/>
          <w:sz w:val="22"/>
          <w:szCs w:val="22"/>
        </w:rPr>
      </w:pPr>
    </w:p>
    <w:p w:rsidR="000A4C5A" w:rsidRDefault="000A4C5A" w:rsidP="000A4C5A">
      <w:pPr>
        <w:pStyle w:val="NormalWeb"/>
        <w:ind w:left="360"/>
        <w:jc w:val="both"/>
        <w:rPr>
          <w:rStyle w:val="Textoennegrita"/>
          <w:rFonts w:ascii="Arial" w:eastAsia="Calibri" w:hAnsi="Arial" w:cs="Arial"/>
          <w:b w:val="0"/>
          <w:bCs w:val="0"/>
          <w:sz w:val="22"/>
          <w:szCs w:val="22"/>
        </w:rPr>
      </w:pPr>
    </w:p>
    <w:p w:rsidR="00E5738B" w:rsidRDefault="00E5738B" w:rsidP="000A4C5A">
      <w:pPr>
        <w:pStyle w:val="NormalWeb"/>
        <w:ind w:left="360"/>
        <w:jc w:val="both"/>
        <w:rPr>
          <w:rStyle w:val="Textoennegrita"/>
          <w:rFonts w:ascii="Arial" w:eastAsia="Calibri" w:hAnsi="Arial" w:cs="Arial"/>
          <w:b w:val="0"/>
          <w:bCs w:val="0"/>
          <w:sz w:val="22"/>
          <w:szCs w:val="22"/>
        </w:rPr>
      </w:pPr>
    </w:p>
    <w:p w:rsidR="000A4C5A" w:rsidRPr="009A49B2" w:rsidRDefault="000A4C5A" w:rsidP="000A4C5A">
      <w:pPr>
        <w:pStyle w:val="NormalWeb"/>
        <w:ind w:left="360"/>
        <w:jc w:val="both"/>
        <w:rPr>
          <w:rStyle w:val="Textoennegrita"/>
          <w:rFonts w:ascii="Arial" w:eastAsia="Calibri" w:hAnsi="Arial" w:cs="Arial"/>
          <w:b w:val="0"/>
          <w:bCs w:val="0"/>
          <w:sz w:val="22"/>
          <w:szCs w:val="22"/>
        </w:rPr>
      </w:pPr>
    </w:p>
    <w:p w:rsidR="000A4C5A" w:rsidRPr="00DD4647" w:rsidRDefault="000A4C5A" w:rsidP="00164435">
      <w:pPr>
        <w:pStyle w:val="NormalWeb"/>
        <w:ind w:left="714"/>
        <w:jc w:val="both"/>
        <w:rPr>
          <w:rStyle w:val="Textoennegrita"/>
          <w:rFonts w:ascii="Arial" w:eastAsia="Calibri" w:hAnsi="Arial" w:cs="Arial"/>
          <w:b w:val="0"/>
          <w:bCs w:val="0"/>
          <w:sz w:val="22"/>
          <w:szCs w:val="22"/>
        </w:rPr>
      </w:pPr>
      <w:r w:rsidRPr="00164435">
        <w:rPr>
          <w:rStyle w:val="Textoennegrita"/>
          <w:rFonts w:ascii="Arial" w:eastAsia="Calibri" w:hAnsi="Arial" w:cs="Arial"/>
          <w:sz w:val="22"/>
          <w:szCs w:val="22"/>
          <w:u w:val="single"/>
        </w:rPr>
        <w:t>Guión técnico</w:t>
      </w:r>
      <w:r w:rsidRPr="009A67A5">
        <w:rPr>
          <w:rStyle w:val="Textoennegrita"/>
          <w:rFonts w:ascii="Arial" w:eastAsia="Calibri" w:hAnsi="Arial" w:cs="Arial"/>
          <w:b w:val="0"/>
          <w:sz w:val="22"/>
          <w:szCs w:val="22"/>
        </w:rPr>
        <w:t>.</w:t>
      </w:r>
    </w:p>
    <w:p w:rsidR="000A4C5A" w:rsidRPr="00491E45" w:rsidRDefault="000A4C5A" w:rsidP="000A4C5A">
      <w:pPr>
        <w:spacing w:line="360" w:lineRule="auto"/>
        <w:ind w:left="720"/>
        <w:jc w:val="both"/>
        <w:rPr>
          <w:rFonts w:ascii="Arial" w:hAnsi="Arial" w:cs="Arial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2"/>
        <w:gridCol w:w="4903"/>
        <w:gridCol w:w="1895"/>
        <w:gridCol w:w="1756"/>
      </w:tblGrid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Clip nº</w:t>
            </w:r>
          </w:p>
        </w:tc>
        <w:tc>
          <w:tcPr>
            <w:tcW w:w="4903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Narración (copia aquí el fragmento de la narración que se trate)</w:t>
            </w:r>
          </w:p>
        </w:tc>
        <w:tc>
          <w:tcPr>
            <w:tcW w:w="1895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Tomas, tipo de plano, cámara…</w:t>
            </w:r>
          </w:p>
        </w:tc>
        <w:tc>
          <w:tcPr>
            <w:tcW w:w="1756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Dibujo o imagen</w:t>
            </w:r>
          </w:p>
        </w:tc>
      </w:tr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de julio” Día de la independencia Argentina”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PG. Exterior, noche</w:t>
            </w:r>
          </w:p>
        </w:tc>
        <w:tc>
          <w:tcPr>
            <w:tcW w:w="1756" w:type="dxa"/>
          </w:tcPr>
          <w:p w:rsidR="000A4C5A" w:rsidRPr="001C411A" w:rsidRDefault="000A4C5A" w:rsidP="00E05A87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Imagen de presentación con el título del trabajo, fondo bandera argentina realizado con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estrellas. Subtitulado</w:t>
            </w:r>
          </w:p>
        </w:tc>
      </w:tr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¿Qué se conmemora hoy? La respuesta es rápida y sencilla, se declaró la independencia de las provincias unidas del rio de </w:t>
            </w:r>
            <w:smartTag w:uri="urn:schemas-microsoft-com:office:smarttags" w:element="PersonName">
              <w:smartTagPr>
                <w:attr w:name="ProductID" w:val="la Plata."/>
              </w:smartTagPr>
              <w:r>
                <w:rPr>
                  <w:rFonts w:ascii="Arial Narrow" w:hAnsi="Arial Narrow" w:cs="Arial"/>
                  <w:sz w:val="20"/>
                  <w:szCs w:val="20"/>
                </w:rPr>
                <w:t>la Plata.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>(hoy nuestra argentina)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P.G. exterior, noche</w:t>
            </w:r>
          </w:p>
        </w:tc>
        <w:tc>
          <w:tcPr>
            <w:tcW w:w="1756" w:type="dxa"/>
          </w:tcPr>
          <w:p w:rsidR="000A4C5A" w:rsidRPr="001C411A" w:rsidRDefault="000A4C5A" w:rsidP="00E05A87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Imagen de la casa de Tucumán hoy, letras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fucsia. subtitulado</w:t>
            </w:r>
          </w:p>
        </w:tc>
      </w:tr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3 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Todas las provincias de </w:t>
            </w:r>
            <w:smartTag w:uri="urn:schemas-microsoft-com:office:smarttags" w:element="PersonName">
              <w:smartTagPr>
                <w:attr w:name="ProductID" w:val="la Liga"/>
              </w:smartTagPr>
              <w:r>
                <w:rPr>
                  <w:rFonts w:ascii="Arial Narrow" w:hAnsi="Arial Narrow" w:cs="Arial"/>
                  <w:sz w:val="20"/>
                  <w:szCs w:val="20"/>
                </w:rPr>
                <w:t>la Liga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de los Pueblos Libres (Banda Orienta, corrientes, entre ríos, misiones; santa Fe,) en medio de una gran emergencia en 1816 decidieron convocar…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P.G. interior, día</w:t>
            </w:r>
          </w:p>
        </w:tc>
        <w:tc>
          <w:tcPr>
            <w:tcW w:w="1756" w:type="dxa"/>
          </w:tcPr>
          <w:p w:rsidR="000A4C5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Interior casa de Tucumán.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sala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congresales. Subtitulado</w:t>
            </w:r>
          </w:p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 un nuevo congreso, que se reunió en la ciudad de Tucumán para decidir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hacer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P:G: exterior, día</w:t>
            </w:r>
          </w:p>
        </w:tc>
        <w:tc>
          <w:tcPr>
            <w:tcW w:w="1756" w:type="dxa"/>
          </w:tcPr>
          <w:p w:rsidR="000A4C5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Casa antigua época colonial</w:t>
            </w:r>
          </w:p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44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64435" w:rsidRP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</w:p>
        </w:tc>
      </w:tr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Luego de tres meses de deliberaciones, en la sesión del 9 de julio el congreso de Tucumán aprueba….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 G. interior</w:t>
            </w:r>
          </w:p>
        </w:tc>
        <w:tc>
          <w:tcPr>
            <w:tcW w:w="1756" w:type="dxa"/>
          </w:tcPr>
          <w:p w:rsidR="000A4C5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Interior casa Tucumán congresales debaten</w:t>
            </w:r>
          </w:p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44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64435" w:rsidRP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</w:p>
        </w:tc>
      </w:tr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acta de independencia.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P.D.</w:t>
            </w:r>
          </w:p>
        </w:tc>
        <w:tc>
          <w:tcPr>
            <w:tcW w:w="1756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acta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independencia. subtítulos</w:t>
            </w:r>
          </w:p>
        </w:tc>
      </w:tr>
      <w:tr w:rsidR="000A4C5A" w:rsidRPr="001C411A" w:rsidTr="00E05A87">
        <w:trPr>
          <w:trHeight w:val="140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Este hecho nos llevó a luchar por una total libertad con respecto a la corona española.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P:M.</w:t>
            </w:r>
          </w:p>
        </w:tc>
        <w:tc>
          <w:tcPr>
            <w:tcW w:w="1756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Hombre rompiendo cadenas</w:t>
            </w:r>
            <w:r w:rsidR="002519E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subtítulo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lastRenderedPageBreak/>
              <w:t>8</w:t>
            </w:r>
          </w:p>
        </w:tc>
        <w:tc>
          <w:tcPr>
            <w:tcW w:w="4903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¿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por qué se realizo éste congreso en Tucumán?</w:t>
            </w:r>
          </w:p>
        </w:tc>
        <w:tc>
          <w:tcPr>
            <w:tcW w:w="1895" w:type="dxa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PG. Exterior, noche</w:t>
            </w:r>
          </w:p>
        </w:tc>
        <w:tc>
          <w:tcPr>
            <w:tcW w:w="1756" w:type="dxa"/>
          </w:tcPr>
          <w:p w:rsidR="000A4C5A" w:rsidRPr="001C411A" w:rsidRDefault="006A7CDF" w:rsidP="00E05A87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I</w:t>
            </w:r>
            <w:r w:rsidRPr="00164435">
              <w:rPr>
                <w:rFonts w:ascii="Arial Narrow" w:hAnsi="Arial Narrow" w:cs="Arial"/>
                <w:sz w:val="20"/>
                <w:szCs w:val="20"/>
              </w:rPr>
              <w:t xml:space="preserve">magen del clip n° 1 </w:t>
            </w:r>
            <w:r w:rsidR="0066692D" w:rsidRPr="00164435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164435">
              <w:rPr>
                <w:rFonts w:ascii="Arial Narrow" w:hAnsi="Arial Narrow" w:cs="Arial"/>
                <w:sz w:val="20"/>
                <w:szCs w:val="20"/>
              </w:rPr>
              <w:t xml:space="preserve">on </w:t>
            </w:r>
            <w:r w:rsidR="00164435" w:rsidRP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  <w:r w:rsidR="000A4C5A" w:rsidRPr="0016443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 reunión en san miguel de Tucumán se debió a dos motivos: Uno fue optar por una ciudad que no fuera Bs As así se evitaba la presión que esta pudiera ejercer.</w:t>
            </w:r>
          </w:p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Por otro lado se deseaba dar protagonismo a las provincias y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por que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Tucumán estaba en un punto estratégico y accesible para quienes venían del norte.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P:G.interior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Sala </w:t>
            </w:r>
            <w:r w:rsidR="006A7CDF">
              <w:rPr>
                <w:rFonts w:ascii="Arial Narrow" w:hAnsi="Arial Narrow" w:cs="Arial"/>
                <w:sz w:val="20"/>
                <w:szCs w:val="20"/>
              </w:rPr>
              <w:t xml:space="preserve">principal de la casa de Tucumán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hoy. subtítulos</w:t>
            </w:r>
          </w:p>
          <w:p w:rsidR="000A4C5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Fue doña Francisca Bazán de Laguna quien abrió su casa para dejar entrar:</w:t>
            </w:r>
          </w:p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las ganas de ser una Nación libre e independiente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P.G. exterior ,día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Casa de Tucumán de la época colonial</w:t>
            </w:r>
            <w:r w:rsidR="006A7CD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 esfuerzo de diputados que viajaron muchos días en no muy buenas condiciones.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P.G. exterior, día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Casa de Tucumán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 xml:space="preserve">hoy. </w:t>
            </w:r>
            <w:proofErr w:type="gramStart"/>
            <w:r w:rsid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6A7C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 compromiso de los ciudadanos para acomodar el lugar.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P.G. exterior, día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Casa de gobierno hoy de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Tucumán. subtítulos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las bases de una organización nacional republicana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P.P.L.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164435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Congresal de Tucumán </w:t>
            </w:r>
            <w:r w:rsidR="000A4C5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7CDF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subtítulos</w:t>
            </w:r>
            <w:r w:rsidR="006A7C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 la participación democrática de todos los ciudadanos y ciudadanas.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P.P.L.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Presidente del congreso N. Laprida.</w:t>
            </w:r>
            <w:r w:rsidR="0066692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</w:p>
        </w:tc>
      </w:tr>
      <w:tr w:rsidR="000A4C5A" w:rsidRPr="001C411A" w:rsidTr="00E05A87">
        <w:trPr>
          <w:trHeight w:val="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 ello en este año ce celebran 195 años de la declaración de nuestra independencia.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P.M. interior, día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Sala de congresales hoy, texto color blanco</w:t>
            </w:r>
            <w:r w:rsidR="0066692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7CDF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  <w:r w:rsidR="006A7C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¡¡¡ Viva Tucumán!!!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P.G, exterior, noche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Casa de gobierno hoy de Tucumán</w:t>
            </w:r>
            <w:r w:rsidR="0066692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subtítulos</w:t>
            </w:r>
          </w:p>
        </w:tc>
      </w:tr>
      <w:tr w:rsidR="000A4C5A" w:rsidRPr="001C411A" w:rsidTr="00E05A87">
        <w:trPr>
          <w:trHeight w:val="8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C41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¡¡¡ Viva </w:t>
            </w:r>
            <w:smartTag w:uri="urn:schemas-microsoft-com:office:smarttags" w:element="PersonName">
              <w:smartTagPr>
                <w:attr w:name="ProductID" w:val="la Patria"/>
              </w:smartTagPr>
              <w:r>
                <w:rPr>
                  <w:rFonts w:ascii="Arial Narrow" w:hAnsi="Arial Narrow" w:cs="Arial"/>
                  <w:sz w:val="20"/>
                  <w:szCs w:val="20"/>
                </w:rPr>
                <w:t>la Patria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>!!!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P.P exterior, día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A" w:rsidRPr="001C411A" w:rsidRDefault="000A4C5A" w:rsidP="00E05A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Bandera argentina en cielo celeste, texto </w:t>
            </w:r>
            <w:r w:rsidR="00164435">
              <w:rPr>
                <w:rFonts w:ascii="Arial Narrow" w:hAnsi="Arial Narrow" w:cs="Arial"/>
                <w:sz w:val="20"/>
                <w:szCs w:val="20"/>
              </w:rPr>
              <w:t>amarillo. subtítulos</w:t>
            </w:r>
          </w:p>
        </w:tc>
      </w:tr>
    </w:tbl>
    <w:p w:rsidR="000A4C5A" w:rsidRDefault="000A4C5A" w:rsidP="000A4C5A">
      <w:pPr>
        <w:jc w:val="both"/>
        <w:rPr>
          <w:rFonts w:ascii="Arial" w:hAnsi="Arial" w:cs="Arial"/>
        </w:rPr>
      </w:pPr>
    </w:p>
    <w:p w:rsidR="00AB0AE5" w:rsidRDefault="00AB0AE5" w:rsidP="000A4C5A">
      <w:pPr>
        <w:jc w:val="both"/>
        <w:rPr>
          <w:rFonts w:ascii="Arial" w:hAnsi="Arial" w:cs="Arial"/>
        </w:rPr>
      </w:pPr>
    </w:p>
    <w:p w:rsidR="00AB0AE5" w:rsidRDefault="00AB0AE5" w:rsidP="000A4C5A">
      <w:pPr>
        <w:jc w:val="both"/>
        <w:rPr>
          <w:rFonts w:ascii="Arial" w:hAnsi="Arial" w:cs="Arial"/>
        </w:rPr>
      </w:pPr>
    </w:p>
    <w:p w:rsidR="00AB0AE5" w:rsidRDefault="00AB0AE5" w:rsidP="000A4C5A">
      <w:pPr>
        <w:jc w:val="both"/>
        <w:rPr>
          <w:rFonts w:ascii="Arial" w:hAnsi="Arial" w:cs="Arial"/>
        </w:rPr>
      </w:pPr>
    </w:p>
    <w:p w:rsidR="00AB0AE5" w:rsidRDefault="00AB0AE5" w:rsidP="000A4C5A">
      <w:pPr>
        <w:jc w:val="both"/>
        <w:rPr>
          <w:rFonts w:ascii="Arial" w:hAnsi="Arial" w:cs="Arial"/>
        </w:rPr>
      </w:pPr>
    </w:p>
    <w:p w:rsidR="000A4C5A" w:rsidRPr="009A67A5" w:rsidRDefault="000A4C5A" w:rsidP="000A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B24498">
        <w:rPr>
          <w:rFonts w:ascii="Arial" w:hAnsi="Arial" w:cs="Arial"/>
          <w:b/>
        </w:rPr>
        <w:t>Guía didáctica</w:t>
      </w:r>
      <w:r w:rsidRPr="009A67A5">
        <w:rPr>
          <w:rFonts w:ascii="Arial" w:hAnsi="Arial" w:cs="Arial"/>
        </w:rPr>
        <w:t xml:space="preserve"> para el uso de</w:t>
      </w:r>
      <w:r>
        <w:rPr>
          <w:rFonts w:ascii="Arial" w:hAnsi="Arial" w:cs="Arial"/>
        </w:rPr>
        <w:t>l video en la clase:</w:t>
      </w:r>
      <w:r w:rsidRPr="009A67A5">
        <w:rPr>
          <w:rFonts w:ascii="Arial" w:hAnsi="Arial" w:cs="Arial"/>
        </w:rPr>
        <w:t xml:space="preserve"> </w:t>
      </w:r>
    </w:p>
    <w:p w:rsidR="000A4C5A" w:rsidRPr="009A67A5" w:rsidRDefault="000A4C5A" w:rsidP="000A4C5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24498">
        <w:rPr>
          <w:rFonts w:ascii="Arial" w:hAnsi="Arial" w:cs="Arial"/>
          <w:b/>
        </w:rPr>
        <w:t>Alumnos destinatarios</w:t>
      </w:r>
      <w:r>
        <w:rPr>
          <w:rFonts w:ascii="Arial" w:hAnsi="Arial" w:cs="Arial"/>
        </w:rPr>
        <w:t>: 2º b - CBC</w:t>
      </w:r>
    </w:p>
    <w:p w:rsidR="000A4C5A" w:rsidRPr="009A67A5" w:rsidRDefault="000A4C5A" w:rsidP="00AB0AE5">
      <w:pPr>
        <w:numPr>
          <w:ilvl w:val="0"/>
          <w:numId w:val="2"/>
        </w:numPr>
        <w:rPr>
          <w:rFonts w:ascii="Arial" w:hAnsi="Arial" w:cs="Arial"/>
        </w:rPr>
      </w:pPr>
      <w:r w:rsidRPr="00B24498">
        <w:rPr>
          <w:rFonts w:ascii="Arial" w:hAnsi="Arial" w:cs="Arial"/>
          <w:b/>
        </w:rPr>
        <w:t>Contenidos y materia</w:t>
      </w:r>
      <w:r w:rsidRPr="009A67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Independencia Argentina – Historia.</w:t>
      </w:r>
    </w:p>
    <w:p w:rsidR="000A4C5A" w:rsidRPr="009A67A5" w:rsidRDefault="000A4C5A" w:rsidP="00AB0AE5">
      <w:pPr>
        <w:numPr>
          <w:ilvl w:val="0"/>
          <w:numId w:val="2"/>
        </w:numPr>
        <w:rPr>
          <w:rFonts w:ascii="Arial" w:hAnsi="Arial" w:cs="Arial"/>
        </w:rPr>
      </w:pPr>
      <w:r w:rsidRPr="00B24498">
        <w:rPr>
          <w:rFonts w:ascii="Arial" w:hAnsi="Arial" w:cs="Arial"/>
          <w:b/>
        </w:rPr>
        <w:t>Función del video</w:t>
      </w:r>
      <w:r w:rsidR="00164435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 motivador, disparador</w:t>
      </w:r>
      <w:r w:rsidR="00164435">
        <w:rPr>
          <w:rFonts w:ascii="Arial" w:hAnsi="Arial" w:cs="Arial"/>
        </w:rPr>
        <w:t>, explicativo</w:t>
      </w:r>
    </w:p>
    <w:p w:rsidR="000A4C5A" w:rsidRPr="009A67A5" w:rsidRDefault="000A4C5A" w:rsidP="00AB0AE5">
      <w:pPr>
        <w:numPr>
          <w:ilvl w:val="0"/>
          <w:numId w:val="2"/>
        </w:numPr>
        <w:rPr>
          <w:rFonts w:ascii="Arial" w:hAnsi="Arial" w:cs="Arial"/>
        </w:rPr>
      </w:pPr>
      <w:r w:rsidRPr="00B24498">
        <w:rPr>
          <w:rFonts w:ascii="Arial" w:hAnsi="Arial" w:cs="Arial"/>
          <w:b/>
        </w:rPr>
        <w:t>Tipo de obra</w:t>
      </w:r>
      <w:r>
        <w:rPr>
          <w:rFonts w:ascii="Arial" w:hAnsi="Arial" w:cs="Arial"/>
        </w:rPr>
        <w:t>: Documental Audiovisual</w:t>
      </w:r>
      <w:r w:rsidR="00E5738B">
        <w:rPr>
          <w:rFonts w:ascii="Arial" w:hAnsi="Arial" w:cs="Arial"/>
        </w:rPr>
        <w:t xml:space="preserve"> con imágenes fotográficas compiladas.</w:t>
      </w:r>
    </w:p>
    <w:p w:rsidR="000A4C5A" w:rsidRDefault="000A4C5A" w:rsidP="00AB0AE5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66692D">
        <w:rPr>
          <w:rFonts w:ascii="Arial" w:hAnsi="Arial" w:cs="Arial"/>
          <w:b/>
        </w:rPr>
        <w:t>Recursos necesarios</w:t>
      </w:r>
      <w:r w:rsidR="0066692D" w:rsidRPr="0066692D">
        <w:rPr>
          <w:rFonts w:ascii="Arial" w:hAnsi="Arial" w:cs="Arial"/>
        </w:rPr>
        <w:t xml:space="preserve">: </w:t>
      </w:r>
      <w:r w:rsidRPr="0066692D">
        <w:rPr>
          <w:rFonts w:ascii="Arial" w:hAnsi="Arial" w:cs="Arial"/>
        </w:rPr>
        <w:t>Imágenes, música, PC, internet, programa (</w:t>
      </w:r>
      <w:proofErr w:type="spellStart"/>
      <w:r w:rsidRPr="0066692D">
        <w:rPr>
          <w:rFonts w:ascii="Arial" w:hAnsi="Arial" w:cs="Arial"/>
        </w:rPr>
        <w:t>movie</w:t>
      </w:r>
      <w:proofErr w:type="spellEnd"/>
      <w:r w:rsidRPr="0066692D">
        <w:rPr>
          <w:rFonts w:ascii="Arial" w:hAnsi="Arial" w:cs="Arial"/>
        </w:rPr>
        <w:t xml:space="preserve"> </w:t>
      </w:r>
      <w:proofErr w:type="spellStart"/>
      <w:r w:rsidRPr="0066692D">
        <w:rPr>
          <w:rFonts w:ascii="Arial" w:hAnsi="Arial" w:cs="Arial"/>
        </w:rPr>
        <w:t>maker</w:t>
      </w:r>
      <w:proofErr w:type="spellEnd"/>
      <w:r w:rsidRPr="0066692D">
        <w:rPr>
          <w:rFonts w:ascii="Arial" w:hAnsi="Arial" w:cs="Arial"/>
        </w:rPr>
        <w:t>)</w:t>
      </w:r>
      <w:r w:rsidR="00E5738B">
        <w:rPr>
          <w:rFonts w:ascii="Arial" w:hAnsi="Arial" w:cs="Arial"/>
        </w:rPr>
        <w:t>.</w:t>
      </w:r>
    </w:p>
    <w:p w:rsidR="00E5738B" w:rsidRDefault="00E5738B" w:rsidP="00E5738B">
      <w:pPr>
        <w:rPr>
          <w:rFonts w:ascii="Arial" w:hAnsi="Arial" w:cs="Arial"/>
        </w:rPr>
      </w:pPr>
    </w:p>
    <w:p w:rsidR="000A4C5A" w:rsidRDefault="0066692D" w:rsidP="000A4C5A">
      <w:pPr>
        <w:ind w:left="360"/>
        <w:rPr>
          <w:rFonts w:ascii="Arial" w:hAnsi="Arial" w:cs="Arial"/>
        </w:rPr>
      </w:pPr>
      <w:r w:rsidRPr="00E5738B">
        <w:rPr>
          <w:rFonts w:ascii="Arial" w:hAnsi="Arial" w:cs="Arial"/>
          <w:b/>
          <w:u w:val="single"/>
        </w:rPr>
        <w:t>Actividades a realizar en base al video</w:t>
      </w:r>
      <w:r>
        <w:rPr>
          <w:rFonts w:ascii="Arial" w:hAnsi="Arial" w:cs="Arial"/>
        </w:rPr>
        <w:t>.</w:t>
      </w:r>
    </w:p>
    <w:p w:rsidR="00AB0AE5" w:rsidRPr="00AB0AE5" w:rsidRDefault="00AB0AE5" w:rsidP="00AB0A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B0AE5">
        <w:rPr>
          <w:rFonts w:ascii="Arial" w:hAnsi="Arial" w:cs="Arial"/>
        </w:rPr>
        <w:t>Visualización y análisis de las imágenes.</w:t>
      </w:r>
    </w:p>
    <w:p w:rsidR="00AB0AE5" w:rsidRPr="00AB0AE5" w:rsidRDefault="00AB0AE5" w:rsidP="00AB0A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B0AE5">
        <w:rPr>
          <w:rFonts w:ascii="Arial" w:hAnsi="Arial" w:cs="Arial"/>
        </w:rPr>
        <w:t>Resolución de una guía con preguntas y respuestas.</w:t>
      </w:r>
    </w:p>
    <w:p w:rsidR="00AB0AE5" w:rsidRPr="00AB0AE5" w:rsidRDefault="00AB0AE5" w:rsidP="00AB0AE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B0AE5">
        <w:rPr>
          <w:rFonts w:ascii="Arial" w:hAnsi="Arial" w:cs="Arial"/>
        </w:rPr>
        <w:t>Emisión de opinión o un parecer acerca del video.</w:t>
      </w:r>
    </w:p>
    <w:sectPr w:rsidR="00AB0AE5" w:rsidRPr="00AB0AE5" w:rsidSect="008C74F5">
      <w:pgSz w:w="12240" w:h="15840"/>
      <w:pgMar w:top="851" w:right="1701" w:bottom="993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B32"/>
    <w:multiLevelType w:val="hybridMultilevel"/>
    <w:tmpl w:val="635079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40758"/>
    <w:multiLevelType w:val="hybridMultilevel"/>
    <w:tmpl w:val="DBEEB5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D11C8"/>
    <w:multiLevelType w:val="hybridMultilevel"/>
    <w:tmpl w:val="C3CC1F1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4C5A"/>
    <w:rsid w:val="00001FB2"/>
    <w:rsid w:val="000117E8"/>
    <w:rsid w:val="000A4C5A"/>
    <w:rsid w:val="000E3508"/>
    <w:rsid w:val="000E38B5"/>
    <w:rsid w:val="00116999"/>
    <w:rsid w:val="0012304D"/>
    <w:rsid w:val="00127E60"/>
    <w:rsid w:val="00155D08"/>
    <w:rsid w:val="00160A9A"/>
    <w:rsid w:val="00164435"/>
    <w:rsid w:val="001D55F5"/>
    <w:rsid w:val="001E738B"/>
    <w:rsid w:val="002253F2"/>
    <w:rsid w:val="0024672B"/>
    <w:rsid w:val="002519EC"/>
    <w:rsid w:val="002750CE"/>
    <w:rsid w:val="00284316"/>
    <w:rsid w:val="002D2E25"/>
    <w:rsid w:val="00300F39"/>
    <w:rsid w:val="00333A95"/>
    <w:rsid w:val="00366357"/>
    <w:rsid w:val="003F4AB5"/>
    <w:rsid w:val="003F4DEF"/>
    <w:rsid w:val="00424879"/>
    <w:rsid w:val="00444962"/>
    <w:rsid w:val="00477CDB"/>
    <w:rsid w:val="004C465A"/>
    <w:rsid w:val="004E5D6C"/>
    <w:rsid w:val="004F59EE"/>
    <w:rsid w:val="00501772"/>
    <w:rsid w:val="00510467"/>
    <w:rsid w:val="005276D6"/>
    <w:rsid w:val="0062720D"/>
    <w:rsid w:val="00630BF6"/>
    <w:rsid w:val="006413CB"/>
    <w:rsid w:val="0064280C"/>
    <w:rsid w:val="00662DF4"/>
    <w:rsid w:val="0066692D"/>
    <w:rsid w:val="006A689C"/>
    <w:rsid w:val="006A6C62"/>
    <w:rsid w:val="006A7CDF"/>
    <w:rsid w:val="006B42F5"/>
    <w:rsid w:val="006E7C85"/>
    <w:rsid w:val="007331E8"/>
    <w:rsid w:val="00751787"/>
    <w:rsid w:val="00844A11"/>
    <w:rsid w:val="008574E4"/>
    <w:rsid w:val="00884A2A"/>
    <w:rsid w:val="008B1F13"/>
    <w:rsid w:val="008B2606"/>
    <w:rsid w:val="008D2607"/>
    <w:rsid w:val="008F0660"/>
    <w:rsid w:val="009054AE"/>
    <w:rsid w:val="0094416B"/>
    <w:rsid w:val="009F071B"/>
    <w:rsid w:val="00A22D6C"/>
    <w:rsid w:val="00A2411C"/>
    <w:rsid w:val="00A40A56"/>
    <w:rsid w:val="00A4169D"/>
    <w:rsid w:val="00A821DF"/>
    <w:rsid w:val="00AB0AE5"/>
    <w:rsid w:val="00AE07AD"/>
    <w:rsid w:val="00B021FA"/>
    <w:rsid w:val="00B02803"/>
    <w:rsid w:val="00B504B9"/>
    <w:rsid w:val="00B62474"/>
    <w:rsid w:val="00BF06C1"/>
    <w:rsid w:val="00C33DCF"/>
    <w:rsid w:val="00CC0DF6"/>
    <w:rsid w:val="00CC418A"/>
    <w:rsid w:val="00D5170C"/>
    <w:rsid w:val="00D57598"/>
    <w:rsid w:val="00D7294D"/>
    <w:rsid w:val="00DF7F19"/>
    <w:rsid w:val="00E10BFE"/>
    <w:rsid w:val="00E22E55"/>
    <w:rsid w:val="00E30260"/>
    <w:rsid w:val="00E35178"/>
    <w:rsid w:val="00E5738B"/>
    <w:rsid w:val="00E74F41"/>
    <w:rsid w:val="00E87CF3"/>
    <w:rsid w:val="00E87D23"/>
    <w:rsid w:val="00EA5178"/>
    <w:rsid w:val="00EC0F3D"/>
    <w:rsid w:val="00EC5294"/>
    <w:rsid w:val="00ED5522"/>
    <w:rsid w:val="00EF5AD1"/>
    <w:rsid w:val="00F179DC"/>
    <w:rsid w:val="00F47FDA"/>
    <w:rsid w:val="00F6663D"/>
    <w:rsid w:val="00F75D4B"/>
    <w:rsid w:val="00FA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0A4C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C5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ECF5-E260-4825-8356-916F8911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2011-10-10T01:27:00Z</dcterms:created>
  <dcterms:modified xsi:type="dcterms:W3CDTF">2011-11-02T00:20:00Z</dcterms:modified>
</cp:coreProperties>
</file>