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40" w:rsidRDefault="005E7740" w:rsidP="00354373">
      <w:pPr>
        <w:pStyle w:val="Heading1"/>
        <w:spacing w:before="0" w:line="240" w:lineRule="auto"/>
        <w:jc w:val="both"/>
      </w:pPr>
      <w:r>
        <w:t xml:space="preserve">Skill Shortages in the </w:t>
      </w:r>
      <w:smartTag w:uri="urn:schemas-microsoft-com:office:smarttags" w:element="place">
        <w:smartTag w:uri="urn:schemas-microsoft-com:office:smarttags" w:element="PlaceName">
          <w:r>
            <w:t>Moreton</w:t>
          </w:r>
        </w:smartTag>
        <w:r>
          <w:t xml:space="preserve"> </w:t>
        </w:r>
        <w:smartTag w:uri="urn:schemas-microsoft-com:office:smarttags" w:element="PlaceType">
          <w:r>
            <w:t>Bay</w:t>
          </w:r>
        </w:smartTag>
      </w:smartTag>
      <w:r>
        <w:t xml:space="preserve"> Region</w:t>
      </w:r>
    </w:p>
    <w:p w:rsidR="005E7740" w:rsidRDefault="005E7740" w:rsidP="00354373">
      <w:pPr>
        <w:spacing w:line="240" w:lineRule="auto"/>
        <w:jc w:val="both"/>
      </w:pPr>
    </w:p>
    <w:p w:rsidR="005E7740" w:rsidRDefault="005E7740" w:rsidP="00354373">
      <w:pPr>
        <w:pStyle w:val="Heading2"/>
        <w:numPr>
          <w:ilvl w:val="0"/>
          <w:numId w:val="2"/>
        </w:numPr>
        <w:spacing w:before="0"/>
        <w:jc w:val="both"/>
      </w:pPr>
      <w:r>
        <w:t>Definition of Skill Shortages</w:t>
      </w:r>
    </w:p>
    <w:p w:rsidR="005E7740" w:rsidRDefault="005E7740" w:rsidP="00354373">
      <w:pPr>
        <w:spacing w:line="240" w:lineRule="auto"/>
        <w:jc w:val="both"/>
      </w:pPr>
      <w:r>
        <w:t xml:space="preserve">Skill shortages have been defined by </w:t>
      </w:r>
      <w:proofErr w:type="spellStart"/>
      <w:r>
        <w:t>Trendle</w:t>
      </w:r>
      <w:proofErr w:type="spellEnd"/>
      <w:r>
        <w:t xml:space="preserve"> (2005) as, ‘the existence of a shortage of skilled workers who possess the ability to perform a productive task at a certain level of competence expected by their employers at the prevailing wages and working conditions’. In the long run, wages will either rise, supply will increase (through greater numbers undertaking training for the necessary qualifications), or firms will undertake capital investment, either so that jobs can be performed by workers with lower skills, or to replace workers with capital equipment. This capital intensification has occurred in </w:t>
      </w:r>
      <w:smartTag w:uri="urn:schemas-microsoft-com:office:smarttags" w:element="country-region">
        <w:smartTag w:uri="urn:schemas-microsoft-com:office:smarttags" w:element="place">
          <w:r>
            <w:t>Australia</w:t>
          </w:r>
        </w:smartTag>
      </w:smartTag>
      <w:r>
        <w:t xml:space="preserve"> in both the Wholes and Finance and Insurance industries (and to a lesser extent in the Mining and Manufacturing industries).</w:t>
      </w:r>
    </w:p>
    <w:p w:rsidR="005E7740" w:rsidRDefault="005E7740" w:rsidP="00354373">
      <w:pPr>
        <w:pStyle w:val="Heading2"/>
        <w:numPr>
          <w:ilvl w:val="0"/>
          <w:numId w:val="2"/>
        </w:numPr>
        <w:spacing w:before="0"/>
        <w:jc w:val="both"/>
      </w:pPr>
      <w:r>
        <w:t>Australian Experience with Skill Shortages</w:t>
      </w:r>
    </w:p>
    <w:p w:rsidR="005E7740" w:rsidRDefault="005E7740" w:rsidP="00354373">
      <w:pPr>
        <w:spacing w:line="240" w:lineRule="auto"/>
        <w:jc w:val="both"/>
      </w:pPr>
      <w:r>
        <w:t>In a perfect market wages would adjust to the point that supply and demand for specific skills would be back in equilibrium, however this doesn’t happen in part due to institutional rigidities that don’t allow wages to adjust quickly. The wage leadership model of wage determination suggests that workers and unions are focussed on changes in wage relativities, therefore changes in certain awards to reflect the scarcity of certain skills may lead industrial action or unsustainable increases in wages. With a history of centralised wage setting, wage relativities in Australia are fairly rigid, ensuring that wages are unlikely to adjust to provide a strong incentive for workers to move into industries where they would be most valued.</w:t>
      </w:r>
    </w:p>
    <w:p w:rsidR="005E7740" w:rsidRDefault="005E7740" w:rsidP="00354373">
      <w:pPr>
        <w:spacing w:line="240" w:lineRule="auto"/>
        <w:jc w:val="both"/>
      </w:pPr>
      <w:r>
        <w:t>There is evidence across Australia, and across Queensland of skill shortages in key industries. These eased considerably through the ‘Global Financial Crisis’ (GFC) as firms concentrated attempts on trying to retain their key staff, but due to the large success of such measures there has been a limited rise in unemployment, which peaked at 5.9% in July 2009. Since then labour markets have tightened significantly, with the unemployment rate dropping to 5% in December 2010. This has coincided with increasing numbers of people re-entering the labour force in search of increased opportunities. This caused the national participation rate to rise to the highest point ever recorded in November 2010 at 66.1%. As part of their six-monthly reporting on skill shortages in Australia, the Department of Education, Employment and Workplace Relations (DEEWR) suggest that over the nine months to June 2010 there were strong signs of recovery in demand for skills and shortages have become more widespread.</w:t>
      </w:r>
    </w:p>
    <w:p w:rsidR="005E7740" w:rsidRDefault="005E7740" w:rsidP="00354373">
      <w:pPr>
        <w:pStyle w:val="Heading2"/>
        <w:numPr>
          <w:ilvl w:val="0"/>
          <w:numId w:val="2"/>
        </w:numPr>
        <w:spacing w:before="0"/>
        <w:jc w:val="both"/>
      </w:pPr>
      <w:r>
        <w:t>Skills Shortages in the Moreton Bay region</w:t>
      </w:r>
    </w:p>
    <w:p w:rsidR="005E7740" w:rsidRDefault="005E7740" w:rsidP="00354373">
      <w:pPr>
        <w:spacing w:line="240" w:lineRule="auto"/>
        <w:jc w:val="both"/>
      </w:pPr>
      <w:r>
        <w:t xml:space="preserve">Skills shortages are particularly difficult to quantify, and while an effort has been made to do so on a State and National level by DEEWR (alluded to above), it is unlikely to be attempted on a regional level. However, there is significant anecdotal and indirect evidence to draw reasonable inferences as to the level (if any) of skill shortages in the </w:t>
      </w:r>
      <w:smartTag w:uri="urn:schemas-microsoft-com:office:smarttags" w:element="place">
        <w:smartTag w:uri="urn:schemas-microsoft-com:office:smarttags" w:element="PlaceName">
          <w:r>
            <w:t>Moreton</w:t>
          </w:r>
        </w:smartTag>
        <w:r>
          <w:t xml:space="preserve"> </w:t>
        </w:r>
        <w:smartTag w:uri="urn:schemas-microsoft-com:office:smarttags" w:element="PlaceType">
          <w:r>
            <w:t>Bay</w:t>
          </w:r>
        </w:smartTag>
      </w:smartTag>
      <w:r>
        <w:t xml:space="preserve"> region. In recent years, the </w:t>
      </w:r>
      <w:smartTag w:uri="urn:schemas-microsoft-com:office:smarttags" w:element="place">
        <w:smartTag w:uri="urn:schemas-microsoft-com:office:smarttags" w:element="PlaceName">
          <w:r>
            <w:t>Moreton</w:t>
          </w:r>
        </w:smartTag>
        <w:r>
          <w:t xml:space="preserve"> </w:t>
        </w:r>
        <w:smartTag w:uri="urn:schemas-microsoft-com:office:smarttags" w:element="PlaceType">
          <w:r>
            <w:t>Bay</w:t>
          </w:r>
        </w:smartTag>
      </w:smartTag>
      <w:r>
        <w:t xml:space="preserve"> region has had a limited pool of surplus labour with very low unemployment rates, which have remained lower than the state average over the past few years. In the September quarter 2008, the </w:t>
      </w:r>
      <w:smartTag w:uri="urn:schemas-microsoft-com:office:smarttags" w:element="place">
        <w:smartTag w:uri="urn:schemas-microsoft-com:office:smarttags" w:element="PlaceName">
          <w:r>
            <w:t>Moreton</w:t>
          </w:r>
        </w:smartTag>
        <w:r>
          <w:t xml:space="preserve"> </w:t>
        </w:r>
        <w:smartTag w:uri="urn:schemas-microsoft-com:office:smarttags" w:element="PlaceType">
          <w:r>
            <w:t>Bay</w:t>
          </w:r>
        </w:smartTag>
      </w:smartTag>
      <w:r>
        <w:t xml:space="preserve"> region had an unemployment rate 2.3%</w:t>
      </w:r>
      <w:proofErr w:type="gramStart"/>
      <w:r>
        <w:t>,</w:t>
      </w:r>
      <w:proofErr w:type="gramEnd"/>
      <w:r>
        <w:t xml:space="preserve"> significantly lower than what most economists would term ‘full employment’. The labour market has moderated throughout the GFC reaching a peak of 5.1% in the March quarter 2010, however as the economy bounces back with above trend growth this is causing the labour market to tighten again, reaching 4.6% by the September quarter 2010. As the region continues to expand rapidly, this is likely to increase the need for skilled workers in the region as new estates and businesses are developed within the region.</w:t>
      </w:r>
    </w:p>
    <w:p w:rsidR="005E7740" w:rsidRDefault="005E7740" w:rsidP="00354373">
      <w:pPr>
        <w:pStyle w:val="Caption"/>
        <w:keepNext/>
        <w:jc w:val="both"/>
      </w:pPr>
      <w:proofErr w:type="gramStart"/>
      <w:r>
        <w:lastRenderedPageBreak/>
        <w:t>Figure 3.</w:t>
      </w:r>
      <w:proofErr w:type="gramEnd"/>
      <w:r>
        <w:fldChar w:fldCharType="begin"/>
      </w:r>
      <w:r>
        <w:instrText xml:space="preserve"> SEQ Figure \* ARABIC \s 1 </w:instrText>
      </w:r>
      <w:r>
        <w:fldChar w:fldCharType="separate"/>
      </w:r>
      <w:r>
        <w:rPr>
          <w:noProof/>
        </w:rPr>
        <w:t>1</w:t>
      </w:r>
      <w:r>
        <w:fldChar w:fldCharType="end"/>
      </w:r>
      <w:r>
        <w:t xml:space="preserve"> Unemployment Rate (smoothed series) for Moreton Bay region and Queensland</w:t>
      </w:r>
    </w:p>
    <w:p w:rsidR="005E7740" w:rsidRDefault="005E7740" w:rsidP="00354373">
      <w:pPr>
        <w:spacing w:line="240" w:lineRule="auto"/>
        <w:jc w:val="both"/>
      </w:pPr>
      <w:r>
        <w:rPr>
          <w:noProof/>
          <w:lang w:eastAsia="en-AU"/>
        </w:rPr>
        <w:drawing>
          <wp:inline distT="0" distB="0" distL="0" distR="0">
            <wp:extent cx="5857875" cy="2009775"/>
            <wp:effectExtent l="19050" t="0" r="9525"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E7740" w:rsidRDefault="005E7740" w:rsidP="00354373">
      <w:pPr>
        <w:spacing w:after="0" w:line="240" w:lineRule="auto"/>
        <w:rPr>
          <w:rFonts w:cs="Times New Roman"/>
          <w:sz w:val="14"/>
          <w:szCs w:val="14"/>
        </w:rPr>
      </w:pPr>
      <w:r w:rsidRPr="00E32F3A">
        <w:rPr>
          <w:rFonts w:cs="Times New Roman"/>
          <w:sz w:val="14"/>
          <w:szCs w:val="24"/>
        </w:rPr>
        <w:t xml:space="preserve">(a) Figures are smoothed synthetic estimates based on Australian Bureau of Statistics labour </w:t>
      </w:r>
      <w:r w:rsidRPr="00ED2251">
        <w:rPr>
          <w:rFonts w:cs="Times New Roman"/>
          <w:sz w:val="14"/>
          <w:szCs w:val="14"/>
        </w:rPr>
        <w:t>force estimates</w:t>
      </w:r>
      <w:r>
        <w:rPr>
          <w:rFonts w:cs="Times New Roman"/>
          <w:sz w:val="14"/>
          <w:szCs w:val="14"/>
        </w:rPr>
        <w:t xml:space="preserve"> and</w:t>
      </w:r>
      <w:r w:rsidRPr="00ED2251">
        <w:rPr>
          <w:rFonts w:cs="Times New Roman"/>
          <w:sz w:val="14"/>
          <w:szCs w:val="14"/>
        </w:rPr>
        <w:t xml:space="preserve"> Census 2006 data and Centrelink </w:t>
      </w:r>
      <w:proofErr w:type="spellStart"/>
      <w:r w:rsidRPr="00ED2251">
        <w:rPr>
          <w:rFonts w:cs="Times New Roman"/>
          <w:sz w:val="14"/>
          <w:szCs w:val="14"/>
        </w:rPr>
        <w:t>Newstart</w:t>
      </w:r>
      <w:proofErr w:type="spellEnd"/>
      <w:r w:rsidRPr="00ED2251">
        <w:rPr>
          <w:rFonts w:cs="Times New Roman"/>
          <w:sz w:val="14"/>
          <w:szCs w:val="14"/>
        </w:rPr>
        <w:t xml:space="preserve"> and Youth Allowance (Other). </w:t>
      </w:r>
    </w:p>
    <w:p w:rsidR="005E7740" w:rsidRPr="00ED2251" w:rsidRDefault="005E7740" w:rsidP="00354373">
      <w:pPr>
        <w:spacing w:after="0" w:line="240" w:lineRule="auto"/>
        <w:rPr>
          <w:sz w:val="14"/>
          <w:szCs w:val="14"/>
        </w:rPr>
      </w:pPr>
      <w:r w:rsidRPr="00ED2251">
        <w:rPr>
          <w:sz w:val="14"/>
          <w:szCs w:val="14"/>
        </w:rPr>
        <w:t>(b) Smoothed data (data based on</w:t>
      </w:r>
      <w:r>
        <w:rPr>
          <w:sz w:val="14"/>
          <w:szCs w:val="14"/>
        </w:rPr>
        <w:t xml:space="preserve"> a</w:t>
      </w:r>
      <w:r w:rsidRPr="00ED2251">
        <w:rPr>
          <w:sz w:val="14"/>
          <w:szCs w:val="14"/>
        </w:rPr>
        <w:t xml:space="preserve"> four quarter average) </w:t>
      </w:r>
      <w:r>
        <w:rPr>
          <w:sz w:val="14"/>
          <w:szCs w:val="14"/>
        </w:rPr>
        <w:t>are</w:t>
      </w:r>
      <w:r w:rsidRPr="00ED2251">
        <w:rPr>
          <w:sz w:val="14"/>
          <w:szCs w:val="14"/>
        </w:rPr>
        <w:t xml:space="preserve"> not available prior to March quarter 2008.</w:t>
      </w:r>
    </w:p>
    <w:p w:rsidR="005E7740" w:rsidRPr="00ED2251" w:rsidRDefault="005E7740" w:rsidP="00354373">
      <w:pPr>
        <w:spacing w:after="0" w:line="240" w:lineRule="auto"/>
        <w:rPr>
          <w:sz w:val="14"/>
          <w:szCs w:val="14"/>
        </w:rPr>
      </w:pPr>
      <w:r w:rsidRPr="00ED2251">
        <w:rPr>
          <w:sz w:val="14"/>
          <w:szCs w:val="14"/>
        </w:rPr>
        <w:t>(c) Based on ASGC 2006 boundaries.</w:t>
      </w:r>
    </w:p>
    <w:p w:rsidR="005E7740" w:rsidRPr="00C44237" w:rsidRDefault="005E7740" w:rsidP="00354373">
      <w:pPr>
        <w:spacing w:line="240" w:lineRule="auto"/>
        <w:rPr>
          <w:sz w:val="14"/>
          <w:szCs w:val="14"/>
        </w:rPr>
      </w:pPr>
      <w:r w:rsidRPr="0087256A">
        <w:rPr>
          <w:sz w:val="14"/>
          <w:szCs w:val="14"/>
        </w:rPr>
        <w:t xml:space="preserve">Source: Department of </w:t>
      </w:r>
      <w:r>
        <w:rPr>
          <w:sz w:val="14"/>
          <w:szCs w:val="14"/>
        </w:rPr>
        <w:t xml:space="preserve">Education, </w:t>
      </w:r>
      <w:r w:rsidRPr="0087256A">
        <w:rPr>
          <w:sz w:val="14"/>
          <w:szCs w:val="14"/>
        </w:rPr>
        <w:t xml:space="preserve">Employment and Workplace Relations, </w:t>
      </w:r>
      <w:r w:rsidRPr="0087256A">
        <w:rPr>
          <w:i/>
          <w:sz w:val="14"/>
          <w:szCs w:val="14"/>
        </w:rPr>
        <w:t>Small Area Labour Markets Australia</w:t>
      </w:r>
      <w:r>
        <w:rPr>
          <w:sz w:val="14"/>
          <w:szCs w:val="14"/>
        </w:rPr>
        <w:t>.</w:t>
      </w:r>
    </w:p>
    <w:p w:rsidR="005E7740" w:rsidRDefault="005E7740" w:rsidP="00354373">
      <w:pPr>
        <w:spacing w:line="240" w:lineRule="auto"/>
        <w:jc w:val="both"/>
      </w:pPr>
      <w:r>
        <w:t xml:space="preserve">Within the Moreton Bay region, 52.2% of persons aged over 15 years have no post-school qualification. This is significantly greater than the South East Queensland average of 47.9%. Only 9.9% of those aged over 15 in the region hold a Bachelors degree or higher, compared to 15% in South East Queensland. The region does have a greater proportion of those with a certificate level qualification than the South East Queensland region, reflecting the nature of the workforce in the region. In 2009, there were 21,974 people undertaking Vocational Education and Training (VET) studies in the </w:t>
      </w:r>
      <w:smartTag w:uri="urn:schemas-microsoft-com:office:smarttags" w:element="place">
        <w:smartTag w:uri="urn:schemas-microsoft-com:office:smarttags" w:element="PlaceName">
          <w:r>
            <w:t>Moreton</w:t>
          </w:r>
        </w:smartTag>
        <w:r>
          <w:t xml:space="preserve"> </w:t>
        </w:r>
        <w:smartTag w:uri="urn:schemas-microsoft-com:office:smarttags" w:element="PlaceType">
          <w:r>
            <w:t>Bay</w:t>
          </w:r>
        </w:smartTag>
      </w:smartTag>
      <w:r>
        <w:t xml:space="preserve"> region, which is 8.1% of those undertaking VET studies in the State, less than the region’s proportion of the population (8.4%).</w:t>
      </w:r>
    </w:p>
    <w:p w:rsidR="005E7740" w:rsidRDefault="005E7740" w:rsidP="00354373">
      <w:pPr>
        <w:spacing w:line="240" w:lineRule="auto"/>
        <w:jc w:val="both"/>
      </w:pPr>
      <w:r>
        <w:t>Anecdotal evidence from engagement with the local business community suggests recruitment broadly is not an issue with a high volume of response to advertisements. Some businesses are struggling to recruit motivated, committed and enthusiastic apprentices and lower level staff, with engaging school based apprentices seen as complex by many businesses. In particular job seekers need to improve basic employability skills, including resume writing and personal presentation.</w:t>
      </w:r>
    </w:p>
    <w:p w:rsidR="005E7740" w:rsidRDefault="005E7740" w:rsidP="00354373">
      <w:pPr>
        <w:spacing w:line="240" w:lineRule="auto"/>
        <w:jc w:val="both"/>
      </w:pPr>
      <w:r>
        <w:t xml:space="preserve">Attempts to combat skill shortages in the Moreton Bay region have been made through the establishment of specific industry linked secondary school programs. The best example of this is the Laboratory Trade Training Centre launched at </w:t>
      </w:r>
      <w:smartTag w:uri="urn:schemas-microsoft-com:office:smarttags" w:element="place">
        <w:smartTag w:uri="urn:schemas-microsoft-com:office:smarttags" w:element="PlaceName">
          <w:r>
            <w:t>Redcliffe</w:t>
          </w:r>
        </w:smartTag>
        <w:r>
          <w:t xml:space="preserve"> </w:t>
        </w:r>
        <w:smartTag w:uri="urn:schemas-microsoft-com:office:smarttags" w:element="PlaceType">
          <w:r>
            <w:t>State</w:t>
          </w:r>
        </w:smartTag>
        <w:r>
          <w:t xml:space="preserve"> </w:t>
        </w:r>
        <w:smartTag w:uri="urn:schemas-microsoft-com:office:smarttags" w:element="PlaceType">
          <w:r>
            <w:t>High School</w:t>
          </w:r>
        </w:smartTag>
      </w:smartTag>
      <w:r>
        <w:t xml:space="preserve">.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Trade</w:t>
          </w:r>
        </w:smartTag>
        <w:r>
          <w:t xml:space="preserve"> </w:t>
        </w:r>
        <w:smartTag w:uri="urn:schemas-microsoft-com:office:smarttags" w:element="PlaceType">
          <w:r>
            <w:t>College</w:t>
          </w:r>
        </w:smartTag>
      </w:smartTag>
      <w:r>
        <w:t xml:space="preserve"> provides school based apprenticeships across eight trade areas, as well as managing Industry Reference Groups for the metal and automotive trades.</w:t>
      </w:r>
    </w:p>
    <w:p w:rsidR="005E7740" w:rsidRDefault="005E7740" w:rsidP="00354373">
      <w:pPr>
        <w:pStyle w:val="Heading2"/>
        <w:numPr>
          <w:ilvl w:val="0"/>
          <w:numId w:val="2"/>
        </w:numPr>
        <w:spacing w:before="0"/>
        <w:jc w:val="both"/>
      </w:pPr>
      <w:r>
        <w:t>References</w:t>
      </w:r>
    </w:p>
    <w:p w:rsidR="005E7740" w:rsidRPr="00C5010D" w:rsidRDefault="005E7740" w:rsidP="00354373">
      <w:pPr>
        <w:spacing w:after="0" w:line="240" w:lineRule="auto"/>
        <w:jc w:val="both"/>
      </w:pPr>
      <w:r>
        <w:t xml:space="preserve">Department of Education, Employment and Workplace Relations 2010, </w:t>
      </w:r>
      <w:r>
        <w:rPr>
          <w:i/>
        </w:rPr>
        <w:t>Skill Shortages Australia: June 2010</w:t>
      </w:r>
      <w:r>
        <w:t>, Department of Education, Employment and Workplace Relations, Canberra.</w:t>
      </w:r>
    </w:p>
    <w:p w:rsidR="005E7740" w:rsidRPr="00016723" w:rsidRDefault="005E7740" w:rsidP="00354373">
      <w:pPr>
        <w:spacing w:after="0" w:line="240" w:lineRule="auto"/>
        <w:jc w:val="both"/>
      </w:pPr>
      <w:proofErr w:type="gramStart"/>
      <w:r>
        <w:t xml:space="preserve">Quain, A 2009, </w:t>
      </w:r>
      <w:r>
        <w:rPr>
          <w:i/>
        </w:rPr>
        <w:t>Redcliffe – Dakabin Corridor Skills Formation Strategy</w:t>
      </w:r>
      <w:r>
        <w:t xml:space="preserve">, Initial Research Report, Moreton Bay Regional Council, </w:t>
      </w:r>
      <w:smartTag w:uri="urn:schemas-microsoft-com:office:smarttags" w:element="place">
        <w:smartTag w:uri="urn:schemas-microsoft-com:office:smarttags" w:element="PlaceName">
          <w:r>
            <w:t>Moreton</w:t>
          </w:r>
        </w:smartTag>
        <w:r>
          <w:t xml:space="preserve"> </w:t>
        </w:r>
        <w:smartTag w:uri="urn:schemas-microsoft-com:office:smarttags" w:element="PlaceType">
          <w:r>
            <w:t>Bay</w:t>
          </w:r>
        </w:smartTag>
      </w:smartTag>
      <w:r>
        <w:t xml:space="preserve"> region.</w:t>
      </w:r>
      <w:proofErr w:type="gramEnd"/>
    </w:p>
    <w:p w:rsidR="005E7740" w:rsidRDefault="005E7740" w:rsidP="00354373">
      <w:pPr>
        <w:spacing w:after="0" w:line="240" w:lineRule="auto"/>
        <w:jc w:val="both"/>
      </w:pPr>
      <w:proofErr w:type="spellStart"/>
      <w:proofErr w:type="gramStart"/>
      <w:r>
        <w:t>Trendle</w:t>
      </w:r>
      <w:proofErr w:type="spellEnd"/>
      <w:r>
        <w:t xml:space="preserve">, B 2005, </w:t>
      </w:r>
      <w:r>
        <w:rPr>
          <w:i/>
        </w:rPr>
        <w:t>Perspectives on Skill Shortages</w:t>
      </w:r>
      <w:r>
        <w:t xml:space="preserve">, Working Paper No.33, </w:t>
      </w:r>
      <w:smartTag w:uri="urn:schemas-microsoft-com:office:smarttags" w:element="State">
        <w:r>
          <w:t>Queensland</w:t>
        </w:r>
      </w:smartTag>
      <w:r>
        <w:t xml:space="preserve"> Department of Employment and Training, </w:t>
      </w:r>
      <w:smartTag w:uri="urn:schemas-microsoft-com:office:smarttags" w:element="place">
        <w:smartTag w:uri="urn:schemas-microsoft-com:office:smarttags" w:element="City">
          <w:r>
            <w:t>Brisbane</w:t>
          </w:r>
        </w:smartTag>
      </w:smartTag>
      <w:r>
        <w:t>.</w:t>
      </w:r>
      <w:proofErr w:type="gramEnd"/>
    </w:p>
    <w:p w:rsidR="005E7740" w:rsidRDefault="005E7740" w:rsidP="00354373">
      <w:pPr>
        <w:spacing w:after="0" w:line="240" w:lineRule="auto"/>
        <w:jc w:val="both"/>
        <w:rPr>
          <w:rFonts w:ascii="Calibri" w:hAnsi="Calibri" w:cs="Calibri"/>
          <w:sz w:val="32"/>
          <w:szCs w:val="32"/>
        </w:rPr>
      </w:pPr>
      <w:proofErr w:type="spellStart"/>
      <w:r>
        <w:t>Trendle</w:t>
      </w:r>
      <w:proofErr w:type="spellEnd"/>
      <w:r>
        <w:t xml:space="preserve">, B 2008, </w:t>
      </w:r>
      <w:r>
        <w:rPr>
          <w:i/>
        </w:rPr>
        <w:t>Skill and labour shortages – definition, cause and implications</w:t>
      </w:r>
      <w:r>
        <w:t>, Working Paper No.54, Queensland Department of Employment and Training, Brisbane.</w:t>
      </w:r>
    </w:p>
    <w:p w:rsidR="005E7740" w:rsidRDefault="005E7740" w:rsidP="00354373">
      <w:pPr>
        <w:pStyle w:val="Heading1"/>
        <w:spacing w:before="0" w:line="240" w:lineRule="auto"/>
        <w:rPr>
          <w:rFonts w:ascii="Calibri" w:hAnsi="Calibri" w:cs="Calibri"/>
          <w:color w:val="auto"/>
          <w:sz w:val="32"/>
          <w:szCs w:val="32"/>
        </w:rPr>
      </w:pPr>
    </w:p>
    <w:p w:rsidR="005E7740" w:rsidRDefault="005E7740" w:rsidP="00354373">
      <w:pPr>
        <w:autoSpaceDE w:val="0"/>
        <w:autoSpaceDN w:val="0"/>
        <w:adjustRightInd w:val="0"/>
        <w:spacing w:after="0" w:line="240" w:lineRule="auto"/>
        <w:rPr>
          <w:rFonts w:ascii="Arial" w:hAnsi="Arial" w:cs="Arial"/>
          <w:b/>
          <w:bCs/>
        </w:rPr>
      </w:pPr>
      <w:r>
        <w:rPr>
          <w:rFonts w:ascii="Arial" w:hAnsi="Arial" w:cs="Arial"/>
          <w:b/>
          <w:bCs/>
        </w:rPr>
        <w:t>Industry and Development</w:t>
      </w:r>
    </w:p>
    <w:p w:rsidR="005E7740" w:rsidRDefault="005E7740"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In the 12 months ending 31 March 2010, there were 4,298 dwelling units in new residential buildings approved in</w:t>
      </w:r>
      <w:r w:rsidR="0001449C">
        <w:rPr>
          <w:rFonts w:ascii="Arial" w:hAnsi="Arial" w:cs="Arial"/>
          <w:sz w:val="20"/>
          <w:szCs w:val="20"/>
        </w:rPr>
        <w:t xml:space="preserve"> </w:t>
      </w:r>
      <w:r>
        <w:rPr>
          <w:rFonts w:ascii="Arial" w:hAnsi="Arial" w:cs="Arial"/>
          <w:sz w:val="20"/>
          <w:szCs w:val="20"/>
        </w:rPr>
        <w:t>Moreton Bay Regional Council, which represented a total of $908.2 million.</w:t>
      </w:r>
    </w:p>
    <w:p w:rsidR="005E7740" w:rsidRDefault="005E7740"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The total value of agricultural production in the Moreton Bay Regional Council in 2005–06 was $167.6 million, 1.9</w:t>
      </w:r>
      <w:r w:rsidR="0001449C">
        <w:rPr>
          <w:rFonts w:ascii="Arial" w:hAnsi="Arial" w:cs="Arial"/>
          <w:sz w:val="20"/>
          <w:szCs w:val="20"/>
        </w:rPr>
        <w:t xml:space="preserve"> </w:t>
      </w:r>
      <w:r>
        <w:rPr>
          <w:rFonts w:ascii="Arial" w:hAnsi="Arial" w:cs="Arial"/>
          <w:sz w:val="20"/>
          <w:szCs w:val="20"/>
        </w:rPr>
        <w:t>per cent of the total value of agricultural production in Queensland.</w:t>
      </w:r>
    </w:p>
    <w:p w:rsidR="005E7740" w:rsidRDefault="005E7740"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In 2006–07, there were 24,669 businesses in Moreton Bay Regional Council, 6.1 per cent of all Queensland</w:t>
      </w:r>
      <w:r w:rsidR="0001449C">
        <w:rPr>
          <w:rFonts w:ascii="Arial" w:hAnsi="Arial" w:cs="Arial"/>
          <w:sz w:val="20"/>
          <w:szCs w:val="20"/>
        </w:rPr>
        <w:t xml:space="preserve"> </w:t>
      </w:r>
      <w:r>
        <w:rPr>
          <w:rFonts w:ascii="Arial" w:hAnsi="Arial" w:cs="Arial"/>
          <w:sz w:val="20"/>
          <w:szCs w:val="20"/>
        </w:rPr>
        <w:t>businesses.</w:t>
      </w:r>
    </w:p>
    <w:p w:rsidR="005E7740" w:rsidRDefault="005E7740"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At the time of the 2006 Census, there were 64.6 per cent of all occupied private dwellings in the region with an internet connection.</w:t>
      </w:r>
    </w:p>
    <w:p w:rsidR="005E7740" w:rsidRDefault="005E7740" w:rsidP="00354373">
      <w:pPr>
        <w:autoSpaceDE w:val="0"/>
        <w:autoSpaceDN w:val="0"/>
        <w:adjustRightInd w:val="0"/>
        <w:spacing w:after="0" w:line="240" w:lineRule="auto"/>
        <w:rPr>
          <w:rFonts w:ascii="Arial" w:hAnsi="Arial" w:cs="Arial"/>
          <w:sz w:val="20"/>
          <w:szCs w:val="20"/>
        </w:rPr>
      </w:pPr>
    </w:p>
    <w:p w:rsidR="005E7740" w:rsidRDefault="005E7740" w:rsidP="00354373">
      <w:pPr>
        <w:autoSpaceDE w:val="0"/>
        <w:autoSpaceDN w:val="0"/>
        <w:adjustRightInd w:val="0"/>
        <w:spacing w:after="0" w:line="240" w:lineRule="auto"/>
        <w:rPr>
          <w:rFonts w:ascii="Arial" w:hAnsi="Arial" w:cs="Arial"/>
          <w:b/>
          <w:bCs/>
        </w:rPr>
      </w:pPr>
      <w:r>
        <w:rPr>
          <w:rFonts w:ascii="Arial" w:hAnsi="Arial" w:cs="Arial"/>
          <w:b/>
          <w:bCs/>
        </w:rPr>
        <w:t>SMALL AREA LABOUR MARKETS</w:t>
      </w:r>
    </w:p>
    <w:p w:rsidR="005E7740" w:rsidRDefault="005E7740"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The number of unemployed persons aged 15 years and over (based on a smoothed series) in Moreton Bay</w:t>
      </w:r>
      <w:r w:rsidR="0001449C">
        <w:rPr>
          <w:rFonts w:ascii="Arial" w:hAnsi="Arial" w:cs="Arial"/>
          <w:sz w:val="20"/>
          <w:szCs w:val="20"/>
        </w:rPr>
        <w:t xml:space="preserve"> </w:t>
      </w:r>
      <w:r>
        <w:rPr>
          <w:rFonts w:ascii="Arial" w:hAnsi="Arial" w:cs="Arial"/>
          <w:sz w:val="20"/>
          <w:szCs w:val="20"/>
        </w:rPr>
        <w:t>Regional Council Local Government Area (LGA) in March quarter 2010 was 9,393 persons. This represented an</w:t>
      </w:r>
      <w:r w:rsidR="0001449C">
        <w:rPr>
          <w:rFonts w:ascii="Arial" w:hAnsi="Arial" w:cs="Arial"/>
          <w:sz w:val="20"/>
          <w:szCs w:val="20"/>
        </w:rPr>
        <w:t xml:space="preserve"> </w:t>
      </w:r>
      <w:r>
        <w:rPr>
          <w:rFonts w:ascii="Arial" w:hAnsi="Arial" w:cs="Arial"/>
          <w:sz w:val="20"/>
          <w:szCs w:val="20"/>
        </w:rPr>
        <w:t>unemployment rate of 5.1 per cent, compared with Queensland which had a smoothed unemployment rate of 5.6</w:t>
      </w:r>
      <w:r w:rsidR="0001449C">
        <w:rPr>
          <w:rFonts w:ascii="Arial" w:hAnsi="Arial" w:cs="Arial"/>
          <w:sz w:val="20"/>
          <w:szCs w:val="20"/>
        </w:rPr>
        <w:t xml:space="preserve"> </w:t>
      </w:r>
      <w:r>
        <w:rPr>
          <w:rFonts w:ascii="Arial" w:hAnsi="Arial" w:cs="Arial"/>
          <w:sz w:val="20"/>
          <w:szCs w:val="20"/>
        </w:rPr>
        <w:t>per cent.</w:t>
      </w:r>
      <w:r w:rsidR="0001449C">
        <w:rPr>
          <w:rFonts w:ascii="Arial" w:hAnsi="Arial" w:cs="Arial"/>
          <w:sz w:val="20"/>
          <w:szCs w:val="20"/>
        </w:rPr>
        <w:t xml:space="preserve"> </w:t>
      </w:r>
    </w:p>
    <w:p w:rsidR="0001449C" w:rsidRDefault="0001449C" w:rsidP="00354373">
      <w:pPr>
        <w:autoSpaceDE w:val="0"/>
        <w:autoSpaceDN w:val="0"/>
        <w:adjustRightInd w:val="0"/>
        <w:spacing w:after="0" w:line="240" w:lineRule="auto"/>
        <w:rPr>
          <w:rFonts w:ascii="Arial" w:hAnsi="Arial" w:cs="Arial"/>
          <w:b/>
          <w:bCs/>
          <w:sz w:val="20"/>
          <w:szCs w:val="20"/>
        </w:rPr>
      </w:pPr>
    </w:p>
    <w:p w:rsidR="005E7740" w:rsidRDefault="0001449C" w:rsidP="00354373">
      <w:pPr>
        <w:autoSpaceDE w:val="0"/>
        <w:autoSpaceDN w:val="0"/>
        <w:adjustRightInd w:val="0"/>
        <w:spacing w:after="0" w:line="240" w:lineRule="auto"/>
        <w:rPr>
          <w:rFonts w:ascii="Arial" w:hAnsi="Arial" w:cs="Arial"/>
          <w:b/>
          <w:bCs/>
        </w:rPr>
      </w:pPr>
      <w:r>
        <w:rPr>
          <w:rFonts w:ascii="Arial" w:hAnsi="Arial" w:cs="Arial"/>
          <w:sz w:val="18"/>
          <w:szCs w:val="18"/>
        </w:rPr>
        <w:t xml:space="preserve"> </w:t>
      </w:r>
      <w:r w:rsidR="005E7740">
        <w:rPr>
          <w:rFonts w:ascii="Arial" w:hAnsi="Arial" w:cs="Arial"/>
          <w:b/>
          <w:bCs/>
        </w:rPr>
        <w:t>EMPLOYMENT BY INDUSTRY</w:t>
      </w:r>
    </w:p>
    <w:p w:rsidR="005E7740" w:rsidRDefault="005E7740"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At the time of the 2006 Census, Retail Trade was the largest industry of employment for Moreton Bay Regional</w:t>
      </w:r>
      <w:r w:rsidR="0001449C">
        <w:rPr>
          <w:rFonts w:ascii="Arial" w:hAnsi="Arial" w:cs="Arial"/>
          <w:sz w:val="20"/>
          <w:szCs w:val="20"/>
        </w:rPr>
        <w:t xml:space="preserve"> </w:t>
      </w:r>
      <w:r>
        <w:rPr>
          <w:rFonts w:ascii="Arial" w:hAnsi="Arial" w:cs="Arial"/>
          <w:sz w:val="20"/>
          <w:szCs w:val="20"/>
        </w:rPr>
        <w:t>Council Local Government Area (LGA) usual residents, with 18,565 persons or 12.5 per cent of the region's</w:t>
      </w:r>
      <w:r w:rsidR="0001449C">
        <w:rPr>
          <w:rFonts w:ascii="Arial" w:hAnsi="Arial" w:cs="Arial"/>
          <w:sz w:val="20"/>
          <w:szCs w:val="20"/>
        </w:rPr>
        <w:t xml:space="preserve"> </w:t>
      </w:r>
      <w:r>
        <w:rPr>
          <w:rFonts w:ascii="Arial" w:hAnsi="Arial" w:cs="Arial"/>
          <w:sz w:val="20"/>
          <w:szCs w:val="20"/>
        </w:rPr>
        <w:t>employed labour force. Other industries with relatively large numbers of employed persons included Manufacturing</w:t>
      </w:r>
      <w:r w:rsidR="0001449C">
        <w:rPr>
          <w:rFonts w:ascii="Arial" w:hAnsi="Arial" w:cs="Arial"/>
          <w:sz w:val="20"/>
          <w:szCs w:val="20"/>
        </w:rPr>
        <w:t xml:space="preserve"> </w:t>
      </w:r>
      <w:r>
        <w:rPr>
          <w:rFonts w:ascii="Arial" w:hAnsi="Arial" w:cs="Arial"/>
          <w:sz w:val="20"/>
          <w:szCs w:val="20"/>
        </w:rPr>
        <w:t>(17,433 persons or 11.7 per cent) and Health Care and Social Assistance (16,163 persons or 10.9 per cent).</w:t>
      </w:r>
    </w:p>
    <w:p w:rsidR="005E7740" w:rsidRDefault="005E7740"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The highest specialisation ratios in the region occurred in the industries of Transport, Postal and Warehousing</w:t>
      </w:r>
      <w:r w:rsidR="0001449C">
        <w:rPr>
          <w:rFonts w:ascii="Arial" w:hAnsi="Arial" w:cs="Arial"/>
          <w:sz w:val="20"/>
          <w:szCs w:val="20"/>
        </w:rPr>
        <w:t xml:space="preserve"> </w:t>
      </w:r>
      <w:r>
        <w:rPr>
          <w:rFonts w:ascii="Arial" w:hAnsi="Arial" w:cs="Arial"/>
          <w:sz w:val="20"/>
          <w:szCs w:val="20"/>
        </w:rPr>
        <w:t>(1.24), Manufacturing (1.18) and Other Services (1.14).</w:t>
      </w:r>
    </w:p>
    <w:p w:rsidR="0001449C" w:rsidRDefault="0001449C" w:rsidP="00354373">
      <w:pPr>
        <w:autoSpaceDE w:val="0"/>
        <w:autoSpaceDN w:val="0"/>
        <w:adjustRightInd w:val="0"/>
        <w:spacing w:after="0" w:line="240" w:lineRule="auto"/>
        <w:rPr>
          <w:rFonts w:ascii="Arial" w:hAnsi="Arial" w:cs="Arial"/>
          <w:b/>
          <w:bCs/>
        </w:rPr>
      </w:pPr>
    </w:p>
    <w:p w:rsidR="0001449C" w:rsidRDefault="0001449C" w:rsidP="00354373">
      <w:pPr>
        <w:autoSpaceDE w:val="0"/>
        <w:autoSpaceDN w:val="0"/>
        <w:adjustRightInd w:val="0"/>
        <w:spacing w:after="0" w:line="240" w:lineRule="auto"/>
        <w:rPr>
          <w:rFonts w:ascii="Arial" w:hAnsi="Arial" w:cs="Arial"/>
          <w:b/>
          <w:bCs/>
        </w:rPr>
      </w:pPr>
      <w:r>
        <w:rPr>
          <w:rFonts w:ascii="Arial" w:hAnsi="Arial" w:cs="Arial"/>
          <w:b/>
          <w:bCs/>
        </w:rPr>
        <w:t>VALUE OF AGRICULTURAL PRODUCTION</w:t>
      </w:r>
    </w:p>
    <w:p w:rsidR="0001449C" w:rsidRDefault="0001449C"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The total value of agricultural production in Moreton Bay Regional Council Local Government Area in 2005–06 was $167.6 million, 1.9 per cent of the total value of agricultural production in Queensland. Crops accounted for $124.4 million or 74.3 per cent of the regions total value of agricultural production, livestock slaughtering accounted for $33.5 million (20.0 per cent) and livestock products were valued at $9.6 million (5.8 per cent of the total).</w:t>
      </w:r>
    </w:p>
    <w:p w:rsidR="0001449C" w:rsidRDefault="0001449C"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The region produced 3.0 per cent of the total value of crops in Queensland, and 0.8 per cent and 2.3 per cent of the total value of Queensland livestock slaughtering and livestock products respectively.</w:t>
      </w:r>
    </w:p>
    <w:p w:rsidR="0001449C" w:rsidRDefault="0001449C" w:rsidP="00354373">
      <w:pPr>
        <w:autoSpaceDE w:val="0"/>
        <w:autoSpaceDN w:val="0"/>
        <w:adjustRightInd w:val="0"/>
        <w:spacing w:after="0" w:line="240" w:lineRule="auto"/>
        <w:rPr>
          <w:rFonts w:ascii="Arial" w:hAnsi="Arial" w:cs="Arial"/>
          <w:sz w:val="18"/>
          <w:szCs w:val="18"/>
        </w:rPr>
      </w:pPr>
    </w:p>
    <w:p w:rsidR="0001449C" w:rsidRDefault="0001449C" w:rsidP="00354373">
      <w:pPr>
        <w:autoSpaceDE w:val="0"/>
        <w:autoSpaceDN w:val="0"/>
        <w:adjustRightInd w:val="0"/>
        <w:spacing w:after="0" w:line="240" w:lineRule="auto"/>
        <w:rPr>
          <w:rFonts w:ascii="Arial" w:hAnsi="Arial" w:cs="Arial"/>
          <w:b/>
          <w:bCs/>
        </w:rPr>
      </w:pPr>
      <w:r>
        <w:rPr>
          <w:rFonts w:ascii="Arial" w:hAnsi="Arial" w:cs="Arial"/>
          <w:b/>
          <w:bCs/>
        </w:rPr>
        <w:t>BUSINESS COUNTS BY EMPLOYMENT SIZE</w:t>
      </w:r>
    </w:p>
    <w:p w:rsidR="0001449C" w:rsidRDefault="0001449C"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In 2006–07, there were 24,669 businesses in Moreton Bay Regional Council Local Government Area (LGA), 6.1 per cent of all Queensland businesses. Of these businesses, 23,811 were small businesses (96.5 per cent of the total, compared with 95.5 per cent in Queensland), 771 were medium businesses and 87 were large businesses.</w:t>
      </w:r>
    </w:p>
    <w:p w:rsidR="0001449C" w:rsidRDefault="0001449C"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Moreton Bay Regional Council LGA contained 6.2 per cent of all small businesses in Queensland, 4.9 per cent of all medium businesses and 3.2 per cent of all large businesses.</w:t>
      </w:r>
    </w:p>
    <w:p w:rsidR="0001449C" w:rsidRDefault="0001449C" w:rsidP="00354373">
      <w:pPr>
        <w:autoSpaceDE w:val="0"/>
        <w:autoSpaceDN w:val="0"/>
        <w:adjustRightInd w:val="0"/>
        <w:spacing w:after="0" w:line="240" w:lineRule="auto"/>
        <w:rPr>
          <w:rFonts w:ascii="Arial" w:hAnsi="Arial" w:cs="Arial"/>
          <w:sz w:val="18"/>
          <w:szCs w:val="18"/>
        </w:rPr>
      </w:pPr>
    </w:p>
    <w:p w:rsidR="0001449C" w:rsidRDefault="0001449C" w:rsidP="00354373">
      <w:pPr>
        <w:autoSpaceDE w:val="0"/>
        <w:autoSpaceDN w:val="0"/>
        <w:adjustRightInd w:val="0"/>
        <w:spacing w:after="0" w:line="240" w:lineRule="auto"/>
        <w:rPr>
          <w:rFonts w:ascii="Arial" w:hAnsi="Arial" w:cs="Arial"/>
          <w:sz w:val="18"/>
          <w:szCs w:val="18"/>
        </w:rPr>
      </w:pPr>
    </w:p>
    <w:p w:rsidR="0001449C" w:rsidRDefault="0001449C" w:rsidP="00354373">
      <w:pPr>
        <w:autoSpaceDE w:val="0"/>
        <w:autoSpaceDN w:val="0"/>
        <w:adjustRightInd w:val="0"/>
        <w:spacing w:after="0" w:line="240" w:lineRule="auto"/>
        <w:rPr>
          <w:rFonts w:ascii="Arial" w:hAnsi="Arial" w:cs="Arial"/>
          <w:b/>
          <w:bCs/>
        </w:rPr>
      </w:pPr>
      <w:r>
        <w:rPr>
          <w:rFonts w:ascii="Arial" w:hAnsi="Arial" w:cs="Arial"/>
          <w:b/>
          <w:bCs/>
        </w:rPr>
        <w:t>BUSINESS COUNTS BY TURNOVER RANGE</w:t>
      </w:r>
    </w:p>
    <w:p w:rsidR="0001449C" w:rsidRDefault="0001449C"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In 2006–07, there were 24,669 businesses in Moreton Bay Regional Council Local Government Area (LGA), 6.1 per cent of all Queensland businesses. Of these the region contained 11,610 businesses with a turnover under $100,000 and 11,019 businesses with a turnover between $100,000 and $1 million. There were 2,040 businesses with a turnover of $1 million or more (8.3 per cent compared with 11.1 per cent for Queensland).</w:t>
      </w:r>
    </w:p>
    <w:p w:rsidR="0001449C" w:rsidRDefault="0001449C" w:rsidP="00354373">
      <w:pPr>
        <w:autoSpaceDE w:val="0"/>
        <w:autoSpaceDN w:val="0"/>
        <w:adjustRightInd w:val="0"/>
        <w:spacing w:after="0" w:line="240" w:lineRule="auto"/>
        <w:rPr>
          <w:rFonts w:ascii="Arial" w:hAnsi="Arial" w:cs="Arial"/>
          <w:sz w:val="20"/>
          <w:szCs w:val="20"/>
        </w:rPr>
      </w:pPr>
      <w:r>
        <w:rPr>
          <w:rFonts w:ascii="Arial" w:hAnsi="Arial" w:cs="Arial"/>
          <w:sz w:val="20"/>
          <w:szCs w:val="20"/>
        </w:rPr>
        <w:t>Moreton Bay Regional Council LGA contained 6.6 per cent of all businesses in Queensland with a turnover less than $100,000 and 4.5 per cent of all businesses with a turnover of $1 million or more.</w:t>
      </w:r>
    </w:p>
    <w:p w:rsidR="0001449C" w:rsidRDefault="0001449C" w:rsidP="00354373">
      <w:pPr>
        <w:autoSpaceDE w:val="0"/>
        <w:autoSpaceDN w:val="0"/>
        <w:adjustRightInd w:val="0"/>
        <w:spacing w:after="0" w:line="240" w:lineRule="auto"/>
        <w:rPr>
          <w:rFonts w:ascii="Arial" w:hAnsi="Arial" w:cs="Arial"/>
          <w:sz w:val="18"/>
          <w:szCs w:val="18"/>
        </w:rPr>
      </w:pPr>
    </w:p>
    <w:p w:rsidR="00EF4AFD" w:rsidRPr="00EF4AFD" w:rsidRDefault="00EF4AFD" w:rsidP="00354373">
      <w:pPr>
        <w:pStyle w:val="Heading1"/>
        <w:spacing w:before="0" w:line="240" w:lineRule="auto"/>
        <w:rPr>
          <w:rFonts w:ascii="Tahoma" w:hAnsi="Tahoma" w:cs="Tahoma"/>
          <w:color w:val="auto"/>
          <w:sz w:val="36"/>
          <w:szCs w:val="36"/>
        </w:rPr>
      </w:pPr>
      <w:r w:rsidRPr="00EF4AFD">
        <w:rPr>
          <w:rFonts w:ascii="Tahoma" w:hAnsi="Tahoma" w:cs="Tahoma"/>
          <w:color w:val="auto"/>
        </w:rPr>
        <w:t>Central Moreton Business Life</w:t>
      </w:r>
    </w:p>
    <w:p w:rsidR="00EF4AFD" w:rsidRPr="00EF4AFD" w:rsidRDefault="00EF4AFD" w:rsidP="00354373">
      <w:pPr>
        <w:pStyle w:val="NormalWeb"/>
        <w:spacing w:line="240" w:lineRule="auto"/>
        <w:rPr>
          <w:rFonts w:ascii="Tahoma" w:hAnsi="Tahoma" w:cs="Tahoma"/>
          <w:color w:val="auto"/>
          <w:sz w:val="18"/>
          <w:szCs w:val="18"/>
        </w:rPr>
      </w:pPr>
      <w:r w:rsidRPr="00EF4AFD">
        <w:rPr>
          <w:rFonts w:ascii="Tahoma" w:hAnsi="Tahoma" w:cs="Tahoma"/>
          <w:color w:val="auto"/>
          <w:sz w:val="18"/>
          <w:szCs w:val="18"/>
        </w:rPr>
        <w:t xml:space="preserve">Situated within the Moreton Bay region, the Redcliffe-Dakabin Corridor has benefitted from the significant growth experienced within the region in the past five years. </w:t>
      </w:r>
      <w:proofErr w:type="gramStart"/>
      <w:r w:rsidRPr="00EF4AFD">
        <w:rPr>
          <w:rFonts w:ascii="Tahoma" w:hAnsi="Tahoma" w:cs="Tahoma"/>
          <w:color w:val="auto"/>
          <w:sz w:val="18"/>
          <w:szCs w:val="18"/>
        </w:rPr>
        <w:t>when</w:t>
      </w:r>
      <w:proofErr w:type="gramEnd"/>
      <w:r w:rsidRPr="00EF4AFD">
        <w:rPr>
          <w:rFonts w:ascii="Tahoma" w:hAnsi="Tahoma" w:cs="Tahoma"/>
          <w:color w:val="auto"/>
          <w:sz w:val="18"/>
          <w:szCs w:val="18"/>
        </w:rPr>
        <w:t xml:space="preserve"> compared to South East Queensland, at 9.6%. With an estimated GRP of $8.9 billion in 2007-2008 the region is well poised to provide all the economic benefits of a capital city to its residents and investors (source: AEC Group 2010).</w:t>
      </w:r>
    </w:p>
    <w:p w:rsidR="00EF4AFD" w:rsidRPr="00EF4AFD" w:rsidRDefault="00EF4AFD" w:rsidP="00354373">
      <w:pPr>
        <w:pStyle w:val="NormalWeb"/>
        <w:spacing w:line="240" w:lineRule="auto"/>
        <w:rPr>
          <w:rFonts w:ascii="Tahoma" w:hAnsi="Tahoma" w:cs="Tahoma"/>
          <w:color w:val="auto"/>
          <w:sz w:val="18"/>
          <w:szCs w:val="18"/>
        </w:rPr>
      </w:pPr>
      <w:r w:rsidRPr="00EF4AFD">
        <w:rPr>
          <w:rFonts w:ascii="Tahoma" w:hAnsi="Tahoma" w:cs="Tahoma"/>
          <w:color w:val="auto"/>
          <w:sz w:val="18"/>
          <w:szCs w:val="18"/>
        </w:rPr>
        <w:t xml:space="preserve">Based on data from the Australian Bureau of Statistics, the business community is dominated by small to medium sized businesses with 91.7% of businesses employ 19 or fewer employees and 67.8% employing fewer than 4 people. The retail sector is by far the largest in the area in terms of employment and economic impact. </w:t>
      </w:r>
    </w:p>
    <w:p w:rsidR="00EF4AFD" w:rsidRPr="00EF4AFD" w:rsidRDefault="00EF4AFD" w:rsidP="00354373">
      <w:pPr>
        <w:pStyle w:val="NormalWeb"/>
        <w:spacing w:line="240" w:lineRule="auto"/>
        <w:rPr>
          <w:rFonts w:ascii="Tahoma" w:hAnsi="Tahoma" w:cs="Tahoma"/>
          <w:color w:val="auto"/>
          <w:sz w:val="18"/>
          <w:szCs w:val="18"/>
        </w:rPr>
      </w:pPr>
      <w:r w:rsidRPr="00EF4AFD">
        <w:rPr>
          <w:rFonts w:ascii="Tahoma" w:hAnsi="Tahoma" w:cs="Tahoma"/>
          <w:color w:val="auto"/>
          <w:sz w:val="18"/>
          <w:szCs w:val="18"/>
        </w:rPr>
        <w:t>The business sectors which are the key drivers of the Moreton Bay region economy in terms of regional exports, employment, value-added and local expenditure on goods and services are summarised below:</w:t>
      </w:r>
    </w:p>
    <w:p w:rsidR="00EF4AFD" w:rsidRDefault="00EF4AFD" w:rsidP="00354373">
      <w:pPr>
        <w:pStyle w:val="NormalWeb"/>
        <w:spacing w:line="240" w:lineRule="auto"/>
        <w:rPr>
          <w:rFonts w:ascii="Tahoma" w:hAnsi="Tahoma" w:cs="Tahoma"/>
          <w:color w:val="auto"/>
          <w:sz w:val="18"/>
          <w:szCs w:val="18"/>
        </w:rPr>
      </w:pPr>
      <w:r w:rsidRPr="00EF4AFD">
        <w:rPr>
          <w:rFonts w:ascii="Tahoma" w:hAnsi="Tahoma" w:cs="Tahoma"/>
          <w:color w:val="auto"/>
          <w:sz w:val="18"/>
          <w:szCs w:val="18"/>
        </w:rPr>
        <w:lastRenderedPageBreak/>
        <w:t>The total economic output for the Moreton Bay region is $19,917.194 million. This figure represents the gross revenue generated by businesses and organisations in Moreton Bay region and breaks down in to the following industry sectors:</w:t>
      </w:r>
    </w:p>
    <w:p w:rsidR="00EF4AFD" w:rsidRPr="00EF4AFD" w:rsidRDefault="00354373" w:rsidP="00354373">
      <w:pPr>
        <w:pStyle w:val="NormalWeb"/>
        <w:spacing w:line="240" w:lineRule="auto"/>
        <w:rPr>
          <w:rFonts w:ascii="Tahoma" w:hAnsi="Tahoma" w:cs="Tahoma"/>
          <w:color w:val="auto"/>
          <w:sz w:val="18"/>
          <w:szCs w:val="18"/>
        </w:rPr>
      </w:pPr>
      <w:r>
        <w:rPr>
          <w:rFonts w:ascii="Tahoma" w:hAnsi="Tahoma" w:cs="Tahoma"/>
          <w:noProof/>
          <w:color w:val="auto"/>
          <w:sz w:val="18"/>
          <w:szCs w:val="18"/>
        </w:rPr>
        <w:drawing>
          <wp:anchor distT="0" distB="0" distL="114300" distR="114300" simplePos="0" relativeHeight="251658240" behindDoc="0" locked="0" layoutInCell="1" allowOverlap="1">
            <wp:simplePos x="0" y="0"/>
            <wp:positionH relativeFrom="column">
              <wp:posOffset>-216535</wp:posOffset>
            </wp:positionH>
            <wp:positionV relativeFrom="paragraph">
              <wp:posOffset>6350</wp:posOffset>
            </wp:positionV>
            <wp:extent cx="3324225" cy="2095500"/>
            <wp:effectExtent l="19050" t="0" r="9525" b="0"/>
            <wp:wrapSquare wrapText="bothSides"/>
            <wp:docPr id="2" name="Picture 1" descr="moreton_business_ec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ton_business_economy.jpg"/>
                    <pic:cNvPicPr/>
                  </pic:nvPicPr>
                  <pic:blipFill>
                    <a:blip r:embed="rId6" cstate="print"/>
                    <a:stretch>
                      <a:fillRect/>
                    </a:stretch>
                  </pic:blipFill>
                  <pic:spPr>
                    <a:xfrm>
                      <a:off x="0" y="0"/>
                      <a:ext cx="3324225" cy="2095500"/>
                    </a:xfrm>
                    <a:prstGeom prst="rect">
                      <a:avLst/>
                    </a:prstGeom>
                  </pic:spPr>
                </pic:pic>
              </a:graphicData>
            </a:graphic>
          </wp:anchor>
        </w:drawing>
      </w:r>
      <w:r w:rsidRPr="00354373">
        <w:rPr>
          <w:rFonts w:ascii="Tahoma" w:hAnsi="Tahoma" w:cs="Tahoma"/>
          <w:color w:val="auto"/>
          <w:sz w:val="18"/>
          <w:szCs w:val="18"/>
        </w:rPr>
        <w:drawing>
          <wp:inline distT="0" distB="0" distL="0" distR="0">
            <wp:extent cx="3419475" cy="2105025"/>
            <wp:effectExtent l="19050" t="0" r="9525" b="0"/>
            <wp:docPr id="6" name="Picture 2" descr="moreton_business_econom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ton_business_economy1.jpg"/>
                    <pic:cNvPicPr/>
                  </pic:nvPicPr>
                  <pic:blipFill>
                    <a:blip r:embed="rId7" cstate="print"/>
                    <a:stretch>
                      <a:fillRect/>
                    </a:stretch>
                  </pic:blipFill>
                  <pic:spPr>
                    <a:xfrm>
                      <a:off x="0" y="0"/>
                      <a:ext cx="3420612" cy="2105725"/>
                    </a:xfrm>
                    <a:prstGeom prst="rect">
                      <a:avLst/>
                    </a:prstGeom>
                  </pic:spPr>
                </pic:pic>
              </a:graphicData>
            </a:graphic>
          </wp:inline>
        </w:drawing>
      </w:r>
      <w:r>
        <w:rPr>
          <w:rFonts w:ascii="Tahoma" w:hAnsi="Tahoma" w:cs="Tahoma"/>
          <w:color w:val="auto"/>
          <w:sz w:val="18"/>
          <w:szCs w:val="18"/>
        </w:rPr>
        <w:br w:type="textWrapping" w:clear="all"/>
      </w:r>
    </w:p>
    <w:p w:rsidR="00EF4AFD" w:rsidRPr="00EF4AFD" w:rsidRDefault="00EF4AFD" w:rsidP="00354373">
      <w:pPr>
        <w:spacing w:line="240" w:lineRule="auto"/>
        <w:jc w:val="center"/>
      </w:pPr>
      <w:r>
        <w:rPr>
          <w:noProof/>
          <w:lang w:eastAsia="en-AU"/>
        </w:rPr>
        <w:drawing>
          <wp:inline distT="0" distB="0" distL="0" distR="0">
            <wp:extent cx="4257675" cy="1838325"/>
            <wp:effectExtent l="19050" t="0" r="9525" b="0"/>
            <wp:docPr id="4" name="Picture 3" descr="moreton_business_econom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ton_business_economy2.jpg"/>
                    <pic:cNvPicPr/>
                  </pic:nvPicPr>
                  <pic:blipFill>
                    <a:blip r:embed="rId8" cstate="print"/>
                    <a:stretch>
                      <a:fillRect/>
                    </a:stretch>
                  </pic:blipFill>
                  <pic:spPr>
                    <a:xfrm>
                      <a:off x="0" y="0"/>
                      <a:ext cx="4263642" cy="1840901"/>
                    </a:xfrm>
                    <a:prstGeom prst="rect">
                      <a:avLst/>
                    </a:prstGeom>
                  </pic:spPr>
                </pic:pic>
              </a:graphicData>
            </a:graphic>
          </wp:inline>
        </w:drawing>
      </w:r>
    </w:p>
    <w:p w:rsidR="005E7740" w:rsidRPr="00EF4AFD" w:rsidRDefault="005E7740" w:rsidP="00354373">
      <w:pPr>
        <w:pStyle w:val="Heading1"/>
        <w:spacing w:before="0" w:line="240" w:lineRule="auto"/>
        <w:rPr>
          <w:rFonts w:ascii="Calibri" w:hAnsi="Calibri" w:cs="Calibri"/>
          <w:color w:val="auto"/>
          <w:sz w:val="32"/>
          <w:szCs w:val="32"/>
        </w:rPr>
      </w:pPr>
    </w:p>
    <w:p w:rsidR="005E7740" w:rsidRPr="00354373" w:rsidRDefault="005E7740" w:rsidP="00354373">
      <w:pPr>
        <w:pStyle w:val="Heading1"/>
        <w:spacing w:before="0" w:line="240" w:lineRule="auto"/>
        <w:rPr>
          <w:rFonts w:ascii="Calibri" w:hAnsi="Calibri" w:cs="Calibri"/>
          <w:color w:val="auto"/>
          <w:sz w:val="32"/>
          <w:szCs w:val="32"/>
        </w:rPr>
      </w:pPr>
    </w:p>
    <w:p w:rsidR="00EF4AFD" w:rsidRPr="00354373" w:rsidRDefault="00EF4AFD" w:rsidP="00354373">
      <w:pPr>
        <w:pStyle w:val="Heading1"/>
        <w:spacing w:before="0" w:line="240" w:lineRule="auto"/>
        <w:rPr>
          <w:rFonts w:ascii="Tahoma" w:hAnsi="Tahoma" w:cs="Tahoma"/>
          <w:color w:val="auto"/>
          <w:sz w:val="36"/>
          <w:szCs w:val="36"/>
        </w:rPr>
      </w:pPr>
      <w:r w:rsidRPr="00354373">
        <w:rPr>
          <w:rFonts w:ascii="Tahoma" w:hAnsi="Tahoma" w:cs="Tahoma"/>
          <w:color w:val="auto"/>
        </w:rPr>
        <w:t>A Ready Workforce</w:t>
      </w:r>
    </w:p>
    <w:p w:rsidR="00EF4AFD" w:rsidRPr="00354373" w:rsidRDefault="00EF4AFD" w:rsidP="00354373">
      <w:pPr>
        <w:pStyle w:val="NormalWeb"/>
        <w:spacing w:line="240" w:lineRule="auto"/>
        <w:rPr>
          <w:rFonts w:ascii="Tahoma" w:hAnsi="Tahoma" w:cs="Tahoma"/>
          <w:color w:val="auto"/>
          <w:sz w:val="18"/>
          <w:szCs w:val="18"/>
        </w:rPr>
      </w:pPr>
      <w:r w:rsidRPr="00354373">
        <w:rPr>
          <w:rFonts w:ascii="Tahoma" w:hAnsi="Tahoma" w:cs="Tahoma"/>
          <w:color w:val="auto"/>
          <w:sz w:val="18"/>
          <w:szCs w:val="18"/>
        </w:rPr>
        <w:t>The top five industry sectors in the Moreton Bay region are summarised in the points below:</w:t>
      </w:r>
    </w:p>
    <w:p w:rsidR="00EF4AFD" w:rsidRPr="00354373" w:rsidRDefault="00EF4AFD" w:rsidP="00354373">
      <w:pPr>
        <w:numPr>
          <w:ilvl w:val="0"/>
          <w:numId w:val="3"/>
        </w:numPr>
        <w:spacing w:after="100" w:afterAutospacing="1" w:line="240" w:lineRule="auto"/>
        <w:rPr>
          <w:rFonts w:ascii="Tahoma" w:hAnsi="Tahoma" w:cs="Tahoma"/>
          <w:sz w:val="18"/>
          <w:szCs w:val="18"/>
        </w:rPr>
      </w:pPr>
      <w:r w:rsidRPr="00354373">
        <w:rPr>
          <w:rFonts w:ascii="Tahoma" w:hAnsi="Tahoma" w:cs="Tahoma"/>
          <w:sz w:val="18"/>
          <w:szCs w:val="18"/>
        </w:rPr>
        <w:t>Retail trade largest industry of employment, (12,794 persons or 16.6)</w:t>
      </w:r>
    </w:p>
    <w:p w:rsidR="00EF4AFD" w:rsidRPr="00354373" w:rsidRDefault="00EF4AFD" w:rsidP="00354373">
      <w:pPr>
        <w:numPr>
          <w:ilvl w:val="0"/>
          <w:numId w:val="3"/>
        </w:numPr>
        <w:spacing w:after="100" w:afterAutospacing="1" w:line="240" w:lineRule="auto"/>
        <w:rPr>
          <w:rFonts w:ascii="Tahoma" w:hAnsi="Tahoma" w:cs="Tahoma"/>
          <w:sz w:val="18"/>
          <w:szCs w:val="18"/>
        </w:rPr>
      </w:pPr>
      <w:r w:rsidRPr="00354373">
        <w:rPr>
          <w:rFonts w:ascii="Tahoma" w:hAnsi="Tahoma" w:cs="Tahoma"/>
          <w:sz w:val="18"/>
          <w:szCs w:val="18"/>
        </w:rPr>
        <w:t xml:space="preserve">Health care and social assistance (9,417 or 12.2 per cent), </w:t>
      </w:r>
    </w:p>
    <w:p w:rsidR="00EF4AFD" w:rsidRPr="00354373" w:rsidRDefault="00EF4AFD" w:rsidP="00354373">
      <w:pPr>
        <w:numPr>
          <w:ilvl w:val="0"/>
          <w:numId w:val="3"/>
        </w:numPr>
        <w:spacing w:after="100" w:afterAutospacing="1" w:line="240" w:lineRule="auto"/>
        <w:rPr>
          <w:rFonts w:ascii="Tahoma" w:hAnsi="Tahoma" w:cs="Tahoma"/>
          <w:sz w:val="18"/>
          <w:szCs w:val="18"/>
        </w:rPr>
      </w:pPr>
      <w:r w:rsidRPr="00354373">
        <w:rPr>
          <w:rFonts w:ascii="Tahoma" w:hAnsi="Tahoma" w:cs="Tahoma"/>
          <w:sz w:val="18"/>
          <w:szCs w:val="18"/>
        </w:rPr>
        <w:t xml:space="preserve">Manufacturing (9,380 or 12.2 per cent), </w:t>
      </w:r>
    </w:p>
    <w:p w:rsidR="00EF4AFD" w:rsidRPr="00354373" w:rsidRDefault="00EF4AFD" w:rsidP="00354373">
      <w:pPr>
        <w:numPr>
          <w:ilvl w:val="0"/>
          <w:numId w:val="3"/>
        </w:numPr>
        <w:spacing w:after="100" w:afterAutospacing="1" w:line="240" w:lineRule="auto"/>
        <w:rPr>
          <w:rFonts w:ascii="Tahoma" w:hAnsi="Tahoma" w:cs="Tahoma"/>
          <w:sz w:val="18"/>
          <w:szCs w:val="18"/>
        </w:rPr>
      </w:pPr>
      <w:r w:rsidRPr="00354373">
        <w:rPr>
          <w:rFonts w:ascii="Tahoma" w:hAnsi="Tahoma" w:cs="Tahoma"/>
          <w:sz w:val="18"/>
          <w:szCs w:val="18"/>
        </w:rPr>
        <w:t xml:space="preserve">Education and training (7,569 or 9.8 per cent) </w:t>
      </w:r>
    </w:p>
    <w:p w:rsidR="00EF4AFD" w:rsidRPr="00354373" w:rsidRDefault="00EF4AFD" w:rsidP="00354373">
      <w:pPr>
        <w:numPr>
          <w:ilvl w:val="0"/>
          <w:numId w:val="3"/>
        </w:numPr>
        <w:spacing w:after="100" w:afterAutospacing="1" w:line="240" w:lineRule="auto"/>
        <w:rPr>
          <w:rFonts w:ascii="Tahoma" w:hAnsi="Tahoma" w:cs="Tahoma"/>
          <w:sz w:val="18"/>
          <w:szCs w:val="18"/>
        </w:rPr>
      </w:pPr>
      <w:r w:rsidRPr="00354373">
        <w:rPr>
          <w:rFonts w:ascii="Tahoma" w:hAnsi="Tahoma" w:cs="Tahoma"/>
          <w:sz w:val="18"/>
          <w:szCs w:val="18"/>
        </w:rPr>
        <w:t>Construction (6,554 or 8.5 per cent).</w:t>
      </w:r>
    </w:p>
    <w:p w:rsidR="005E7740" w:rsidRPr="00EF4AFD" w:rsidRDefault="00EF4AFD" w:rsidP="00354373">
      <w:pPr>
        <w:pStyle w:val="NormalWeb"/>
        <w:spacing w:line="240" w:lineRule="auto"/>
        <w:rPr>
          <w:rFonts w:ascii="Calibri" w:hAnsi="Calibri" w:cs="Calibri"/>
          <w:color w:val="auto"/>
          <w:sz w:val="32"/>
          <w:szCs w:val="32"/>
        </w:rPr>
      </w:pPr>
      <w:r w:rsidRPr="00354373">
        <w:rPr>
          <w:rFonts w:ascii="Tahoma" w:hAnsi="Tahoma" w:cs="Tahoma"/>
          <w:color w:val="auto"/>
          <w:sz w:val="18"/>
          <w:szCs w:val="18"/>
        </w:rPr>
        <w:t>Source: Australian Bureau of Statistics, Census of Population and Housing, 2006.</w:t>
      </w:r>
    </w:p>
    <w:p w:rsidR="005E7740" w:rsidRDefault="005E7740" w:rsidP="00354373">
      <w:pPr>
        <w:pStyle w:val="Heading1"/>
        <w:spacing w:before="0" w:line="240" w:lineRule="auto"/>
        <w:rPr>
          <w:rFonts w:ascii="Calibri" w:hAnsi="Calibri" w:cs="Calibri"/>
          <w:color w:val="auto"/>
          <w:sz w:val="32"/>
          <w:szCs w:val="32"/>
        </w:rPr>
      </w:pPr>
    </w:p>
    <w:p w:rsidR="005E7740" w:rsidRDefault="009452D0" w:rsidP="00354373">
      <w:pPr>
        <w:pStyle w:val="Heading1"/>
        <w:spacing w:before="0" w:line="240" w:lineRule="auto"/>
        <w:rPr>
          <w:rFonts w:ascii="Calibri" w:hAnsi="Calibri" w:cs="Calibri"/>
          <w:color w:val="auto"/>
          <w:sz w:val="32"/>
          <w:szCs w:val="32"/>
        </w:rPr>
      </w:pPr>
      <w:r>
        <w:rPr>
          <w:rFonts w:ascii="Calibri" w:hAnsi="Calibri" w:cs="Calibri"/>
          <w:color w:val="auto"/>
          <w:sz w:val="32"/>
          <w:szCs w:val="32"/>
        </w:rPr>
        <w:t>Federal Gov Skill Shortage List – Dept of Immigration</w:t>
      </w:r>
    </w:p>
    <w:p w:rsidR="009452D0" w:rsidRDefault="009452D0" w:rsidP="009452D0">
      <w:pPr>
        <w:pStyle w:val="Heading4"/>
      </w:pPr>
      <w:r>
        <w:t>All Australian States</w:t>
      </w:r>
    </w:p>
    <w:tbl>
      <w:tblPr>
        <w:tblStyle w:val="TableGrid"/>
        <w:tblW w:w="0" w:type="auto"/>
        <w:tblLook w:val="04A0"/>
      </w:tblPr>
      <w:tblGrid>
        <w:gridCol w:w="4915"/>
        <w:gridCol w:w="4916"/>
      </w:tblGrid>
      <w:tr w:rsidR="009452D0" w:rsidTr="009452D0">
        <w:tc>
          <w:tcPr>
            <w:tcW w:w="4915" w:type="dxa"/>
          </w:tcPr>
          <w:p w:rsidR="009452D0" w:rsidRDefault="009452D0" w:rsidP="009452D0">
            <w:pPr>
              <w:numPr>
                <w:ilvl w:val="0"/>
                <w:numId w:val="4"/>
              </w:numPr>
              <w:jc w:val="both"/>
              <w:rPr>
                <w:rFonts w:ascii="Arial" w:hAnsi="Arial" w:cs="Arial"/>
                <w:color w:val="333333"/>
                <w:sz w:val="18"/>
                <w:szCs w:val="18"/>
              </w:rPr>
            </w:pPr>
            <w:r>
              <w:rPr>
                <w:rFonts w:ascii="Arial" w:hAnsi="Arial" w:cs="Arial"/>
                <w:color w:val="333333"/>
                <w:sz w:val="18"/>
                <w:szCs w:val="18"/>
              </w:rPr>
              <w:t xml:space="preserve">Automotive Electrician </w:t>
            </w:r>
          </w:p>
          <w:p w:rsidR="009452D0" w:rsidRDefault="009452D0" w:rsidP="009452D0">
            <w:pPr>
              <w:numPr>
                <w:ilvl w:val="0"/>
                <w:numId w:val="4"/>
              </w:numPr>
              <w:jc w:val="both"/>
              <w:rPr>
                <w:rFonts w:ascii="Arial" w:hAnsi="Arial" w:cs="Arial"/>
                <w:color w:val="333333"/>
                <w:sz w:val="18"/>
                <w:szCs w:val="18"/>
              </w:rPr>
            </w:pPr>
            <w:r>
              <w:rPr>
                <w:rFonts w:ascii="Arial" w:hAnsi="Arial" w:cs="Arial"/>
                <w:color w:val="333333"/>
                <w:sz w:val="18"/>
                <w:szCs w:val="18"/>
              </w:rPr>
              <w:t xml:space="preserve">Fitter </w:t>
            </w:r>
          </w:p>
          <w:p w:rsidR="009452D0" w:rsidRDefault="009452D0" w:rsidP="009452D0">
            <w:pPr>
              <w:numPr>
                <w:ilvl w:val="0"/>
                <w:numId w:val="4"/>
              </w:numPr>
              <w:jc w:val="both"/>
              <w:rPr>
                <w:rFonts w:ascii="Arial" w:hAnsi="Arial" w:cs="Arial"/>
                <w:color w:val="333333"/>
                <w:sz w:val="18"/>
                <w:szCs w:val="18"/>
              </w:rPr>
            </w:pPr>
            <w:r>
              <w:rPr>
                <w:rFonts w:ascii="Arial" w:hAnsi="Arial" w:cs="Arial"/>
                <w:color w:val="333333"/>
                <w:sz w:val="18"/>
                <w:szCs w:val="18"/>
              </w:rPr>
              <w:t xml:space="preserve">Furniture Upholsterer </w:t>
            </w:r>
          </w:p>
          <w:p w:rsidR="009452D0" w:rsidRDefault="009452D0" w:rsidP="009452D0">
            <w:pPr>
              <w:numPr>
                <w:ilvl w:val="0"/>
                <w:numId w:val="4"/>
              </w:numPr>
              <w:jc w:val="both"/>
              <w:rPr>
                <w:rFonts w:ascii="Arial" w:hAnsi="Arial" w:cs="Arial"/>
                <w:color w:val="333333"/>
                <w:sz w:val="18"/>
                <w:szCs w:val="18"/>
              </w:rPr>
            </w:pPr>
            <w:r>
              <w:rPr>
                <w:rFonts w:ascii="Arial" w:hAnsi="Arial" w:cs="Arial"/>
                <w:color w:val="333333"/>
                <w:sz w:val="18"/>
                <w:szCs w:val="18"/>
              </w:rPr>
              <w:t xml:space="preserve">Metal Fabricator (boilermaker) </w:t>
            </w:r>
          </w:p>
          <w:p w:rsidR="009452D0" w:rsidRDefault="009452D0" w:rsidP="009452D0">
            <w:pPr>
              <w:numPr>
                <w:ilvl w:val="0"/>
                <w:numId w:val="4"/>
              </w:numPr>
              <w:jc w:val="both"/>
              <w:rPr>
                <w:rFonts w:ascii="Arial" w:hAnsi="Arial" w:cs="Arial"/>
                <w:color w:val="333333"/>
                <w:sz w:val="18"/>
                <w:szCs w:val="18"/>
              </w:rPr>
            </w:pPr>
            <w:r>
              <w:rPr>
                <w:rFonts w:ascii="Arial" w:hAnsi="Arial" w:cs="Arial"/>
                <w:color w:val="333333"/>
                <w:sz w:val="18"/>
                <w:szCs w:val="18"/>
              </w:rPr>
              <w:t xml:space="preserve">Metal Mechanist (first class) </w:t>
            </w:r>
          </w:p>
          <w:p w:rsidR="009452D0" w:rsidRDefault="009452D0" w:rsidP="009452D0">
            <w:pPr>
              <w:numPr>
                <w:ilvl w:val="0"/>
                <w:numId w:val="4"/>
              </w:numPr>
              <w:jc w:val="both"/>
            </w:pPr>
            <w:r>
              <w:rPr>
                <w:rFonts w:ascii="Arial" w:hAnsi="Arial" w:cs="Arial"/>
                <w:color w:val="333333"/>
                <w:sz w:val="18"/>
                <w:szCs w:val="18"/>
              </w:rPr>
              <w:t xml:space="preserve">Motor Mechanic </w:t>
            </w:r>
          </w:p>
        </w:tc>
        <w:tc>
          <w:tcPr>
            <w:tcW w:w="4916" w:type="dxa"/>
          </w:tcPr>
          <w:p w:rsidR="009452D0" w:rsidRDefault="009452D0" w:rsidP="009452D0">
            <w:pPr>
              <w:numPr>
                <w:ilvl w:val="0"/>
                <w:numId w:val="4"/>
              </w:numPr>
              <w:jc w:val="both"/>
              <w:rPr>
                <w:rFonts w:ascii="Arial" w:hAnsi="Arial" w:cs="Arial"/>
                <w:color w:val="333333"/>
                <w:sz w:val="18"/>
                <w:szCs w:val="18"/>
              </w:rPr>
            </w:pPr>
            <w:r>
              <w:rPr>
                <w:rFonts w:ascii="Arial" w:hAnsi="Arial" w:cs="Arial"/>
                <w:color w:val="333333"/>
                <w:sz w:val="18"/>
                <w:szCs w:val="18"/>
              </w:rPr>
              <w:t xml:space="preserve">Panel Beater </w:t>
            </w:r>
          </w:p>
          <w:p w:rsidR="009452D0" w:rsidRDefault="009452D0" w:rsidP="009452D0">
            <w:pPr>
              <w:numPr>
                <w:ilvl w:val="0"/>
                <w:numId w:val="4"/>
              </w:numPr>
              <w:jc w:val="both"/>
              <w:rPr>
                <w:rFonts w:ascii="Arial" w:hAnsi="Arial" w:cs="Arial"/>
                <w:color w:val="333333"/>
                <w:sz w:val="18"/>
                <w:szCs w:val="18"/>
              </w:rPr>
            </w:pPr>
            <w:r>
              <w:rPr>
                <w:rFonts w:ascii="Arial" w:hAnsi="Arial" w:cs="Arial"/>
                <w:color w:val="333333"/>
                <w:sz w:val="18"/>
                <w:szCs w:val="18"/>
              </w:rPr>
              <w:t xml:space="preserve">Pastry Cook </w:t>
            </w:r>
          </w:p>
          <w:p w:rsidR="009452D0" w:rsidRDefault="009452D0" w:rsidP="009452D0">
            <w:pPr>
              <w:numPr>
                <w:ilvl w:val="0"/>
                <w:numId w:val="4"/>
              </w:numPr>
              <w:jc w:val="both"/>
              <w:rPr>
                <w:rFonts w:ascii="Arial" w:hAnsi="Arial" w:cs="Arial"/>
                <w:color w:val="333333"/>
                <w:sz w:val="18"/>
                <w:szCs w:val="18"/>
              </w:rPr>
            </w:pPr>
            <w:r>
              <w:rPr>
                <w:rFonts w:ascii="Arial" w:hAnsi="Arial" w:cs="Arial"/>
                <w:color w:val="333333"/>
                <w:sz w:val="18"/>
                <w:szCs w:val="18"/>
              </w:rPr>
              <w:t xml:space="preserve">Sheet Metal Worker (first class) </w:t>
            </w:r>
          </w:p>
          <w:p w:rsidR="009452D0" w:rsidRDefault="009452D0" w:rsidP="009452D0">
            <w:pPr>
              <w:numPr>
                <w:ilvl w:val="0"/>
                <w:numId w:val="4"/>
              </w:numPr>
              <w:jc w:val="both"/>
              <w:rPr>
                <w:rFonts w:ascii="Arial" w:hAnsi="Arial" w:cs="Arial"/>
                <w:color w:val="333333"/>
                <w:sz w:val="18"/>
                <w:szCs w:val="18"/>
              </w:rPr>
            </w:pPr>
            <w:r>
              <w:rPr>
                <w:rFonts w:ascii="Arial" w:hAnsi="Arial" w:cs="Arial"/>
                <w:color w:val="333333"/>
                <w:sz w:val="18"/>
                <w:szCs w:val="18"/>
              </w:rPr>
              <w:t xml:space="preserve">Toolmaker </w:t>
            </w:r>
          </w:p>
          <w:p w:rsidR="009452D0" w:rsidRDefault="009452D0" w:rsidP="009452D0">
            <w:pPr>
              <w:numPr>
                <w:ilvl w:val="0"/>
                <w:numId w:val="4"/>
              </w:numPr>
              <w:jc w:val="both"/>
              <w:rPr>
                <w:rFonts w:ascii="Arial" w:hAnsi="Arial" w:cs="Arial"/>
                <w:color w:val="333333"/>
                <w:sz w:val="18"/>
                <w:szCs w:val="18"/>
              </w:rPr>
            </w:pPr>
            <w:r>
              <w:rPr>
                <w:rFonts w:ascii="Arial" w:hAnsi="Arial" w:cs="Arial"/>
                <w:color w:val="333333"/>
                <w:sz w:val="18"/>
                <w:szCs w:val="18"/>
              </w:rPr>
              <w:t xml:space="preserve">Vehicle Painter </w:t>
            </w:r>
          </w:p>
          <w:p w:rsidR="009452D0" w:rsidRDefault="009452D0" w:rsidP="009452D0">
            <w:pPr>
              <w:numPr>
                <w:ilvl w:val="0"/>
                <w:numId w:val="4"/>
              </w:numPr>
              <w:jc w:val="both"/>
            </w:pPr>
            <w:r>
              <w:rPr>
                <w:rFonts w:ascii="Arial" w:hAnsi="Arial" w:cs="Arial"/>
                <w:color w:val="333333"/>
                <w:sz w:val="18"/>
                <w:szCs w:val="18"/>
              </w:rPr>
              <w:t xml:space="preserve">Welder (first class) </w:t>
            </w:r>
          </w:p>
        </w:tc>
      </w:tr>
    </w:tbl>
    <w:p w:rsidR="009452D0" w:rsidRDefault="009452D0" w:rsidP="009452D0">
      <w:pPr>
        <w:pStyle w:val="Heading4"/>
      </w:pPr>
      <w:r>
        <w:lastRenderedPageBreak/>
        <w:t>Queensland</w:t>
      </w:r>
    </w:p>
    <w:tbl>
      <w:tblPr>
        <w:tblStyle w:val="TableGrid"/>
        <w:tblW w:w="0" w:type="auto"/>
        <w:tblLook w:val="04A0"/>
      </w:tblPr>
      <w:tblGrid>
        <w:gridCol w:w="4915"/>
        <w:gridCol w:w="4916"/>
      </w:tblGrid>
      <w:tr w:rsidR="009452D0" w:rsidTr="009452D0">
        <w:tc>
          <w:tcPr>
            <w:tcW w:w="4915" w:type="dxa"/>
          </w:tcPr>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Auto Electricians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Electronics Technicians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Electricians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Refrigeration mechanics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Boilermakers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Carpenters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Diesel Fitters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Mechanics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Tradesperson -all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Bricklayers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Fitters &amp; Tuners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IT Specialists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Plumbers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Tilers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Welders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Automotive Trades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Building Trades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Air Conditioning Mechanics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Architectural Associate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Building Engineering Associate Professional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Chef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Civil Engineering Associate </w:t>
            </w:r>
          </w:p>
          <w:p w:rsidR="00AE25C7" w:rsidRDefault="00AE25C7" w:rsidP="00AE25C7">
            <w:pPr>
              <w:numPr>
                <w:ilvl w:val="0"/>
                <w:numId w:val="5"/>
              </w:numPr>
              <w:jc w:val="both"/>
              <w:rPr>
                <w:rFonts w:ascii="Arial" w:hAnsi="Arial" w:cs="Arial"/>
                <w:color w:val="333333"/>
                <w:sz w:val="18"/>
                <w:szCs w:val="18"/>
              </w:rPr>
            </w:pPr>
            <w:r>
              <w:rPr>
                <w:rFonts w:ascii="Arial" w:hAnsi="Arial" w:cs="Arial"/>
                <w:color w:val="333333"/>
                <w:sz w:val="18"/>
                <w:szCs w:val="18"/>
              </w:rPr>
              <w:t xml:space="preserve">Cooks </w:t>
            </w:r>
          </w:p>
          <w:p w:rsidR="00AE25C7" w:rsidRDefault="00AE25C7" w:rsidP="00AE25C7">
            <w:pPr>
              <w:numPr>
                <w:ilvl w:val="0"/>
                <w:numId w:val="5"/>
              </w:numPr>
              <w:jc w:val="both"/>
              <w:rPr>
                <w:rFonts w:ascii="Arial" w:hAnsi="Arial" w:cs="Arial"/>
                <w:color w:val="333333"/>
                <w:sz w:val="18"/>
                <w:szCs w:val="18"/>
              </w:rPr>
            </w:pPr>
            <w:r>
              <w:rPr>
                <w:rFonts w:ascii="Arial" w:hAnsi="Arial" w:cs="Arial"/>
                <w:color w:val="333333"/>
                <w:sz w:val="18"/>
                <w:szCs w:val="18"/>
              </w:rPr>
              <w:t xml:space="preserve">Diesel Mechanics </w:t>
            </w:r>
          </w:p>
          <w:p w:rsidR="00AE25C7" w:rsidRDefault="00AE25C7" w:rsidP="00AE25C7">
            <w:pPr>
              <w:numPr>
                <w:ilvl w:val="0"/>
                <w:numId w:val="5"/>
              </w:numPr>
              <w:jc w:val="both"/>
              <w:rPr>
                <w:rFonts w:ascii="Arial" w:hAnsi="Arial" w:cs="Arial"/>
                <w:color w:val="333333"/>
                <w:sz w:val="18"/>
                <w:szCs w:val="18"/>
              </w:rPr>
            </w:pPr>
            <w:r>
              <w:rPr>
                <w:rFonts w:ascii="Arial" w:hAnsi="Arial" w:cs="Arial"/>
                <w:color w:val="333333"/>
                <w:sz w:val="18"/>
                <w:szCs w:val="18"/>
              </w:rPr>
              <w:t xml:space="preserve">Electrical Engineers </w:t>
            </w:r>
          </w:p>
          <w:p w:rsidR="00AE25C7" w:rsidRDefault="00AE25C7" w:rsidP="00AE25C7">
            <w:pPr>
              <w:numPr>
                <w:ilvl w:val="0"/>
                <w:numId w:val="5"/>
              </w:numPr>
              <w:jc w:val="both"/>
              <w:rPr>
                <w:rFonts w:ascii="Arial" w:hAnsi="Arial" w:cs="Arial"/>
                <w:color w:val="333333"/>
                <w:sz w:val="18"/>
                <w:szCs w:val="18"/>
              </w:rPr>
            </w:pPr>
            <w:r>
              <w:rPr>
                <w:rFonts w:ascii="Arial" w:hAnsi="Arial" w:cs="Arial"/>
                <w:color w:val="333333"/>
                <w:sz w:val="18"/>
                <w:szCs w:val="18"/>
              </w:rPr>
              <w:t xml:space="preserve">Electrical Engineering Associate </w:t>
            </w:r>
          </w:p>
          <w:p w:rsidR="00AE25C7" w:rsidRDefault="00AE25C7" w:rsidP="00AE25C7">
            <w:pPr>
              <w:numPr>
                <w:ilvl w:val="0"/>
                <w:numId w:val="5"/>
              </w:numPr>
              <w:jc w:val="both"/>
              <w:rPr>
                <w:rFonts w:ascii="Arial" w:hAnsi="Arial" w:cs="Arial"/>
                <w:color w:val="333333"/>
                <w:sz w:val="18"/>
                <w:szCs w:val="18"/>
              </w:rPr>
            </w:pPr>
            <w:r>
              <w:rPr>
                <w:rFonts w:ascii="Arial" w:hAnsi="Arial" w:cs="Arial"/>
                <w:color w:val="333333"/>
                <w:sz w:val="18"/>
                <w:szCs w:val="18"/>
              </w:rPr>
              <w:t xml:space="preserve">Electrical Engineering Technician </w:t>
            </w:r>
          </w:p>
          <w:p w:rsidR="00AE25C7" w:rsidRDefault="00AE25C7" w:rsidP="00AE25C7">
            <w:pPr>
              <w:numPr>
                <w:ilvl w:val="0"/>
                <w:numId w:val="5"/>
              </w:numPr>
              <w:jc w:val="both"/>
              <w:rPr>
                <w:rFonts w:ascii="Arial" w:hAnsi="Arial" w:cs="Arial"/>
                <w:color w:val="333333"/>
                <w:sz w:val="18"/>
                <w:szCs w:val="18"/>
              </w:rPr>
            </w:pPr>
            <w:r>
              <w:rPr>
                <w:rFonts w:ascii="Arial" w:hAnsi="Arial" w:cs="Arial"/>
                <w:color w:val="333333"/>
                <w:sz w:val="18"/>
                <w:szCs w:val="18"/>
              </w:rPr>
              <w:t xml:space="preserve">Electrical or Electronic Engineering Technologist </w:t>
            </w:r>
          </w:p>
          <w:p w:rsidR="00AE25C7" w:rsidRDefault="00AE25C7" w:rsidP="00AE25C7">
            <w:pPr>
              <w:numPr>
                <w:ilvl w:val="0"/>
                <w:numId w:val="5"/>
              </w:numPr>
              <w:jc w:val="both"/>
              <w:rPr>
                <w:rFonts w:ascii="Arial" w:hAnsi="Arial" w:cs="Arial"/>
                <w:color w:val="333333"/>
                <w:sz w:val="18"/>
                <w:szCs w:val="18"/>
              </w:rPr>
            </w:pPr>
            <w:r>
              <w:rPr>
                <w:rFonts w:ascii="Arial" w:hAnsi="Arial" w:cs="Arial"/>
                <w:color w:val="333333"/>
                <w:sz w:val="18"/>
                <w:szCs w:val="18"/>
              </w:rPr>
              <w:t xml:space="preserve">Electricians </w:t>
            </w:r>
          </w:p>
          <w:p w:rsidR="009452D0" w:rsidRDefault="009452D0" w:rsidP="009452D0">
            <w:pPr>
              <w:pStyle w:val="Heading4"/>
              <w:outlineLvl w:val="3"/>
            </w:pPr>
          </w:p>
        </w:tc>
        <w:tc>
          <w:tcPr>
            <w:tcW w:w="4916" w:type="dxa"/>
          </w:tcPr>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Mechanical Engineering Associate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Mechanical Engineering Technologist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Painters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Panel Beaters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Plumbers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Cabinetmakers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Dental Technicians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Electrical Mechanics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Motor Mechanics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Pressure Welders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Refrigeration Mechanics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Building Inspector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Pastry Chefs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Plasterers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Boat Builders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Metal Machinist (laser cutting &amp; </w:t>
            </w:r>
            <w:proofErr w:type="spellStart"/>
            <w:r>
              <w:rPr>
                <w:rFonts w:ascii="Arial" w:hAnsi="Arial" w:cs="Arial"/>
                <w:color w:val="333333"/>
                <w:sz w:val="18"/>
                <w:szCs w:val="18"/>
              </w:rPr>
              <w:t>sheetmetal</w:t>
            </w:r>
            <w:proofErr w:type="spellEnd"/>
            <w:r>
              <w:rPr>
                <w:rFonts w:ascii="Arial" w:hAnsi="Arial" w:cs="Arial"/>
                <w:color w:val="333333"/>
                <w:sz w:val="18"/>
                <w:szCs w:val="18"/>
              </w:rPr>
              <w:t xml:space="preserve"> qualifications &amp; experience </w:t>
            </w:r>
          </w:p>
          <w:p w:rsidR="009452D0" w:rsidRDefault="009452D0" w:rsidP="009452D0">
            <w:pPr>
              <w:numPr>
                <w:ilvl w:val="0"/>
                <w:numId w:val="5"/>
              </w:numPr>
              <w:jc w:val="both"/>
              <w:rPr>
                <w:rFonts w:ascii="Arial" w:hAnsi="Arial" w:cs="Arial"/>
                <w:color w:val="333333"/>
                <w:sz w:val="18"/>
                <w:szCs w:val="18"/>
              </w:rPr>
            </w:pPr>
            <w:proofErr w:type="spellStart"/>
            <w:r>
              <w:rPr>
                <w:rFonts w:ascii="Arial" w:hAnsi="Arial" w:cs="Arial"/>
                <w:color w:val="333333"/>
                <w:sz w:val="18"/>
                <w:szCs w:val="18"/>
              </w:rPr>
              <w:t>Sheetmetal</w:t>
            </w:r>
            <w:proofErr w:type="spellEnd"/>
            <w:r>
              <w:rPr>
                <w:rFonts w:ascii="Arial" w:hAnsi="Arial" w:cs="Arial"/>
                <w:color w:val="333333"/>
                <w:sz w:val="18"/>
                <w:szCs w:val="18"/>
              </w:rPr>
              <w:t xml:space="preserve"> workers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Spray Painters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Construction Trades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Bakers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Business Machine Mechanic (photocopier Technician)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Gas Fitters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Hairdressers </w:t>
            </w:r>
          </w:p>
          <w:p w:rsidR="009452D0" w:rsidRDefault="009452D0" w:rsidP="009452D0">
            <w:pPr>
              <w:numPr>
                <w:ilvl w:val="0"/>
                <w:numId w:val="5"/>
              </w:numPr>
              <w:jc w:val="both"/>
              <w:rPr>
                <w:rFonts w:ascii="Arial" w:hAnsi="Arial" w:cs="Arial"/>
                <w:color w:val="333333"/>
                <w:sz w:val="18"/>
                <w:szCs w:val="18"/>
              </w:rPr>
            </w:pPr>
            <w:r>
              <w:rPr>
                <w:rFonts w:ascii="Arial" w:hAnsi="Arial" w:cs="Arial"/>
                <w:color w:val="333333"/>
                <w:sz w:val="18"/>
                <w:szCs w:val="18"/>
              </w:rPr>
              <w:t xml:space="preserve">Metal Fabricators </w:t>
            </w:r>
          </w:p>
          <w:p w:rsidR="009452D0" w:rsidRDefault="009452D0" w:rsidP="009452D0">
            <w:pPr>
              <w:pStyle w:val="Heading4"/>
              <w:outlineLvl w:val="3"/>
            </w:pPr>
          </w:p>
        </w:tc>
      </w:tr>
    </w:tbl>
    <w:p w:rsidR="009452D0" w:rsidRDefault="009452D0" w:rsidP="009452D0">
      <w:pPr>
        <w:pStyle w:val="Heading4"/>
      </w:pPr>
    </w:p>
    <w:p w:rsidR="009452D0" w:rsidRPr="009452D0" w:rsidRDefault="009452D0" w:rsidP="009452D0">
      <w:pPr>
        <w:spacing w:after="0"/>
      </w:pPr>
    </w:p>
    <w:p w:rsidR="005E7740" w:rsidRDefault="005E7740" w:rsidP="00354373">
      <w:pPr>
        <w:pStyle w:val="Heading1"/>
        <w:spacing w:before="0" w:line="240" w:lineRule="auto"/>
        <w:rPr>
          <w:rFonts w:ascii="Calibri" w:hAnsi="Calibri" w:cs="Calibri"/>
          <w:color w:val="auto"/>
          <w:sz w:val="32"/>
          <w:szCs w:val="32"/>
        </w:rPr>
      </w:pPr>
    </w:p>
    <w:p w:rsidR="005E7740" w:rsidRDefault="005E7740" w:rsidP="00354373">
      <w:pPr>
        <w:pStyle w:val="Heading1"/>
        <w:spacing w:before="0" w:line="240" w:lineRule="auto"/>
        <w:rPr>
          <w:rFonts w:ascii="Calibri" w:hAnsi="Calibri" w:cs="Calibri"/>
          <w:color w:val="auto"/>
          <w:sz w:val="32"/>
          <w:szCs w:val="32"/>
        </w:rPr>
      </w:pPr>
    </w:p>
    <w:p w:rsidR="005E7740" w:rsidRDefault="005E7740" w:rsidP="00354373">
      <w:pPr>
        <w:pStyle w:val="Heading1"/>
        <w:spacing w:before="0" w:line="240" w:lineRule="auto"/>
        <w:rPr>
          <w:rFonts w:ascii="Calibri" w:hAnsi="Calibri" w:cs="Calibri"/>
          <w:color w:val="auto"/>
          <w:sz w:val="32"/>
          <w:szCs w:val="32"/>
        </w:rPr>
      </w:pPr>
    </w:p>
    <w:p w:rsidR="005E7740" w:rsidRDefault="005E7740" w:rsidP="00354373">
      <w:pPr>
        <w:pStyle w:val="Heading1"/>
        <w:spacing w:before="0" w:line="240" w:lineRule="auto"/>
        <w:rPr>
          <w:rFonts w:ascii="Calibri" w:hAnsi="Calibri" w:cs="Calibri"/>
          <w:color w:val="auto"/>
          <w:sz w:val="32"/>
          <w:szCs w:val="32"/>
        </w:rPr>
      </w:pPr>
    </w:p>
    <w:p w:rsidR="005E7740" w:rsidRDefault="005E7740" w:rsidP="00354373">
      <w:pPr>
        <w:pStyle w:val="Heading1"/>
        <w:spacing w:before="0" w:line="240" w:lineRule="auto"/>
        <w:rPr>
          <w:rFonts w:ascii="Calibri" w:hAnsi="Calibri" w:cs="Calibri"/>
          <w:color w:val="auto"/>
          <w:sz w:val="32"/>
          <w:szCs w:val="32"/>
        </w:rPr>
        <w:sectPr w:rsidR="005E7740" w:rsidSect="00354373">
          <w:pgSz w:w="11906" w:h="16838"/>
          <w:pgMar w:top="1440" w:right="1440" w:bottom="1440" w:left="851" w:header="709" w:footer="709" w:gutter="0"/>
          <w:cols w:space="708"/>
          <w:docGrid w:linePitch="360"/>
        </w:sectPr>
      </w:pPr>
    </w:p>
    <w:p w:rsidR="00923BDD" w:rsidRPr="005E7740" w:rsidRDefault="0098022C" w:rsidP="00354373">
      <w:pPr>
        <w:pStyle w:val="Heading1"/>
        <w:spacing w:before="0" w:line="240" w:lineRule="auto"/>
        <w:rPr>
          <w:rFonts w:ascii="Calibri" w:hAnsi="Calibri" w:cs="Calibri"/>
          <w:color w:val="auto"/>
          <w:sz w:val="32"/>
          <w:szCs w:val="32"/>
        </w:rPr>
      </w:pPr>
      <w:r w:rsidRPr="005E7740">
        <w:rPr>
          <w:rFonts w:ascii="Calibri" w:hAnsi="Calibri" w:cs="Calibri"/>
          <w:color w:val="auto"/>
          <w:sz w:val="32"/>
          <w:szCs w:val="32"/>
        </w:rPr>
        <w:lastRenderedPageBreak/>
        <w:t>Moreton Bay Region Schools</w:t>
      </w:r>
    </w:p>
    <w:p w:rsidR="00923BDD" w:rsidRPr="003D12D2" w:rsidRDefault="00923BDD" w:rsidP="00354373">
      <w:pPr>
        <w:pStyle w:val="Heading1"/>
        <w:spacing w:before="0" w:line="240" w:lineRule="auto"/>
        <w:rPr>
          <w:rFonts w:ascii="Calibri" w:hAnsi="Calibri" w:cs="Calibri"/>
          <w:color w:val="auto"/>
          <w:sz w:val="22"/>
          <w:szCs w:val="22"/>
        </w:rPr>
      </w:pPr>
    </w:p>
    <w:p w:rsidR="0098022C" w:rsidRPr="003D12D2" w:rsidRDefault="00AF15D3" w:rsidP="00354373">
      <w:pPr>
        <w:spacing w:after="0" w:line="240" w:lineRule="auto"/>
        <w:rPr>
          <w:rFonts w:ascii="Calibri" w:hAnsi="Calibri" w:cs="Calibri"/>
        </w:rPr>
      </w:pPr>
      <w:r w:rsidRPr="003D12D2">
        <w:rPr>
          <w:rFonts w:ascii="Calibri" w:hAnsi="Calibri" w:cs="Calibri"/>
        </w:rPr>
        <w:t>The Moreton Bay Region has 12 State High Schools and 1</w:t>
      </w:r>
      <w:r w:rsidR="00CA32D1" w:rsidRPr="003D12D2">
        <w:rPr>
          <w:rFonts w:ascii="Calibri" w:hAnsi="Calibri" w:cs="Calibri"/>
        </w:rPr>
        <w:t>1</w:t>
      </w:r>
      <w:r w:rsidRPr="003D12D2">
        <w:rPr>
          <w:rFonts w:ascii="Calibri" w:hAnsi="Calibri" w:cs="Calibri"/>
        </w:rPr>
        <w:t xml:space="preserve"> Colleges</w:t>
      </w:r>
      <w:r w:rsidR="00CA32D1" w:rsidRPr="003D12D2">
        <w:rPr>
          <w:rFonts w:ascii="Calibri" w:hAnsi="Calibri" w:cs="Calibri"/>
        </w:rPr>
        <w:t>, 1 Flexi School and 1 Special School delivering VET in Schools.</w:t>
      </w:r>
    </w:p>
    <w:p w:rsidR="00CA32D1" w:rsidRPr="003D12D2" w:rsidRDefault="00CA32D1" w:rsidP="00354373">
      <w:pPr>
        <w:spacing w:after="0" w:line="240" w:lineRule="auto"/>
        <w:rPr>
          <w:rFonts w:ascii="Calibri" w:hAnsi="Calibri" w:cs="Calibri"/>
        </w:rPr>
      </w:pPr>
      <w:r w:rsidRPr="003D12D2">
        <w:rPr>
          <w:rFonts w:ascii="Calibri" w:hAnsi="Calibri" w:cs="Calibri"/>
        </w:rPr>
        <w:t>The most popular VET Subjects:</w:t>
      </w:r>
    </w:p>
    <w:p w:rsidR="00CA32D1" w:rsidRPr="003D12D2" w:rsidRDefault="00CA32D1" w:rsidP="00354373">
      <w:pPr>
        <w:spacing w:after="0" w:line="240" w:lineRule="auto"/>
        <w:rPr>
          <w:rFonts w:ascii="Calibri" w:hAnsi="Calibri" w:cs="Calibri"/>
        </w:rPr>
      </w:pPr>
      <w:r w:rsidRPr="003D12D2">
        <w:rPr>
          <w:rFonts w:ascii="Calibri" w:hAnsi="Calibri" w:cs="Calibri"/>
        </w:rPr>
        <w:t xml:space="preserve">Certificate I in Information Technology with 8 Schools/Colleges delivering, </w:t>
      </w:r>
    </w:p>
    <w:p w:rsidR="00CA32D1" w:rsidRPr="003D12D2" w:rsidRDefault="00CA32D1" w:rsidP="00354373">
      <w:pPr>
        <w:spacing w:after="0" w:line="240" w:lineRule="auto"/>
        <w:rPr>
          <w:rFonts w:ascii="Calibri" w:hAnsi="Calibri" w:cs="Calibri"/>
        </w:rPr>
      </w:pPr>
      <w:r w:rsidRPr="003D12D2">
        <w:rPr>
          <w:rFonts w:ascii="Calibri" w:hAnsi="Calibri" w:cs="Calibri"/>
        </w:rPr>
        <w:t xml:space="preserve">Certificate II in Business with 10 Schools/Colleges delivering, Certificate II in Information Technology with 11 Schools/Colleges delivering and Certificate </w:t>
      </w:r>
      <w:proofErr w:type="gramStart"/>
      <w:r w:rsidRPr="003D12D2">
        <w:rPr>
          <w:rFonts w:ascii="Calibri" w:hAnsi="Calibri" w:cs="Calibri"/>
        </w:rPr>
        <w:t>III  in</w:t>
      </w:r>
      <w:proofErr w:type="gramEnd"/>
      <w:r w:rsidRPr="003D12D2">
        <w:rPr>
          <w:rFonts w:ascii="Calibri" w:hAnsi="Calibri" w:cs="Calibri"/>
        </w:rPr>
        <w:t xml:space="preserve"> Children Services with 11 Schools/Colleges delivering.</w:t>
      </w:r>
    </w:p>
    <w:p w:rsidR="003D12D2" w:rsidRPr="003D12D2" w:rsidRDefault="003D12D2" w:rsidP="00354373">
      <w:pPr>
        <w:spacing w:after="0" w:line="240" w:lineRule="auto"/>
        <w:rPr>
          <w:rFonts w:ascii="Calibri" w:hAnsi="Calibri" w:cs="Calibri"/>
        </w:rPr>
      </w:pPr>
    </w:p>
    <w:p w:rsidR="003D12D2" w:rsidRPr="00CA3E8A" w:rsidRDefault="003D12D2" w:rsidP="00354373">
      <w:pPr>
        <w:spacing w:after="0" w:line="240" w:lineRule="auto"/>
        <w:outlineLvl w:val="1"/>
        <w:rPr>
          <w:rFonts w:ascii="Calibri" w:eastAsia="Times New Roman" w:hAnsi="Calibri" w:cs="Calibri"/>
          <w:b/>
          <w:bCs/>
          <w:kern w:val="36"/>
          <w:lang w:eastAsia="en-AU"/>
        </w:rPr>
      </w:pPr>
      <w:bookmarkStart w:id="0" w:name="content"/>
      <w:r w:rsidRPr="00CA3E8A">
        <w:rPr>
          <w:rFonts w:ascii="Calibri" w:eastAsia="Times New Roman" w:hAnsi="Calibri" w:cs="Calibri"/>
          <w:b/>
          <w:bCs/>
          <w:kern w:val="36"/>
          <w:lang w:eastAsia="en-AU"/>
        </w:rPr>
        <w:t>VET in schools</w:t>
      </w:r>
      <w:bookmarkEnd w:id="0"/>
    </w:p>
    <w:p w:rsidR="003D12D2" w:rsidRPr="00CA3E8A" w:rsidRDefault="003D12D2" w:rsidP="00354373">
      <w:pPr>
        <w:spacing w:after="0" w:line="240" w:lineRule="auto"/>
        <w:rPr>
          <w:rFonts w:ascii="Calibri" w:eastAsia="Times New Roman" w:hAnsi="Calibri" w:cs="Calibri"/>
          <w:lang w:eastAsia="en-AU"/>
        </w:rPr>
      </w:pPr>
      <w:r w:rsidRPr="00CA3E8A">
        <w:rPr>
          <w:rFonts w:ascii="Calibri" w:eastAsia="Times New Roman" w:hAnsi="Calibri" w:cs="Calibri"/>
          <w:lang w:eastAsia="en-AU"/>
        </w:rPr>
        <w:t xml:space="preserve">Schools registered to deliver </w:t>
      </w:r>
      <w:r w:rsidRPr="003D12D2">
        <w:rPr>
          <w:rFonts w:ascii="Calibri" w:eastAsia="Times New Roman" w:hAnsi="Calibri" w:cs="Calibri"/>
          <w:lang w:eastAsia="en-AU"/>
        </w:rPr>
        <w:t>VET</w:t>
      </w:r>
      <w:r w:rsidRPr="00CA3E8A">
        <w:rPr>
          <w:rFonts w:ascii="Calibri" w:eastAsia="Times New Roman" w:hAnsi="Calibri" w:cs="Calibri"/>
          <w:lang w:eastAsia="en-AU"/>
        </w:rPr>
        <w:t xml:space="preserve"> through the QSA may deliver </w:t>
      </w:r>
      <w:r w:rsidRPr="003D12D2">
        <w:rPr>
          <w:rFonts w:ascii="Calibri" w:eastAsia="Times New Roman" w:hAnsi="Calibri" w:cs="Calibri"/>
          <w:lang w:eastAsia="en-AU"/>
        </w:rPr>
        <w:t>VET</w:t>
      </w:r>
      <w:r w:rsidRPr="00CA3E8A">
        <w:rPr>
          <w:rFonts w:ascii="Calibri" w:eastAsia="Times New Roman" w:hAnsi="Calibri" w:cs="Calibri"/>
          <w:lang w:eastAsia="en-AU"/>
        </w:rPr>
        <w:t xml:space="preserve"> to students in Years 10-12.</w:t>
      </w:r>
    </w:p>
    <w:p w:rsidR="003D12D2" w:rsidRPr="00CA3E8A" w:rsidRDefault="003D12D2" w:rsidP="00354373">
      <w:pPr>
        <w:spacing w:after="0" w:line="240" w:lineRule="auto"/>
        <w:rPr>
          <w:rFonts w:ascii="Calibri" w:eastAsia="Times New Roman" w:hAnsi="Calibri" w:cs="Calibri"/>
          <w:lang w:eastAsia="en-AU"/>
        </w:rPr>
      </w:pPr>
      <w:r w:rsidRPr="00CA3E8A">
        <w:rPr>
          <w:rFonts w:ascii="Calibri" w:eastAsia="Times New Roman" w:hAnsi="Calibri" w:cs="Calibri"/>
          <w:lang w:eastAsia="en-AU"/>
        </w:rPr>
        <w:t xml:space="preserve">Most Queensland secondary schools offer </w:t>
      </w:r>
      <w:r w:rsidRPr="003D12D2">
        <w:rPr>
          <w:rFonts w:ascii="Calibri" w:eastAsia="Times New Roman" w:hAnsi="Calibri" w:cs="Calibri"/>
          <w:lang w:eastAsia="en-AU"/>
        </w:rPr>
        <w:t>VET</w:t>
      </w:r>
      <w:r w:rsidRPr="00CA3E8A">
        <w:rPr>
          <w:rFonts w:ascii="Calibri" w:eastAsia="Times New Roman" w:hAnsi="Calibri" w:cs="Calibri"/>
          <w:lang w:eastAsia="en-AU"/>
        </w:rPr>
        <w:t xml:space="preserve"> certificates within the Australian Qualifications Framework, Australia's system of nationally accredited vocational education and training. Schools generally offer </w:t>
      </w:r>
      <w:r w:rsidRPr="003D12D2">
        <w:rPr>
          <w:rFonts w:ascii="Calibri" w:eastAsia="Times New Roman" w:hAnsi="Calibri" w:cs="Calibri"/>
          <w:lang w:eastAsia="en-AU"/>
        </w:rPr>
        <w:t>VET</w:t>
      </w:r>
      <w:r w:rsidRPr="00CA3E8A">
        <w:rPr>
          <w:rFonts w:ascii="Calibri" w:eastAsia="Times New Roman" w:hAnsi="Calibri" w:cs="Calibri"/>
          <w:lang w:eastAsia="en-AU"/>
        </w:rPr>
        <w:t xml:space="preserve"> at Certificate I and II levels, and some schools also offer Certificate III qualifications.</w:t>
      </w:r>
    </w:p>
    <w:p w:rsidR="003D12D2" w:rsidRPr="00CA3E8A" w:rsidRDefault="003D12D2" w:rsidP="00354373">
      <w:pPr>
        <w:spacing w:after="0" w:line="240" w:lineRule="auto"/>
        <w:rPr>
          <w:rFonts w:ascii="Calibri" w:eastAsia="Times New Roman" w:hAnsi="Calibri" w:cs="Calibri"/>
          <w:lang w:eastAsia="en-AU"/>
        </w:rPr>
      </w:pPr>
      <w:r w:rsidRPr="003D12D2">
        <w:rPr>
          <w:rFonts w:ascii="Calibri" w:eastAsia="Times New Roman" w:hAnsi="Calibri" w:cs="Calibri"/>
          <w:lang w:eastAsia="en-AU"/>
        </w:rPr>
        <w:t>VET</w:t>
      </w:r>
      <w:r w:rsidRPr="00CA3E8A">
        <w:rPr>
          <w:rFonts w:ascii="Calibri" w:eastAsia="Times New Roman" w:hAnsi="Calibri" w:cs="Calibri"/>
          <w:lang w:eastAsia="en-AU"/>
        </w:rPr>
        <w:t xml:space="preserve"> certificates can provide credits towards a QCE. </w:t>
      </w:r>
    </w:p>
    <w:p w:rsidR="003D12D2" w:rsidRPr="00CA3E8A" w:rsidRDefault="003D12D2" w:rsidP="00354373">
      <w:pPr>
        <w:spacing w:after="0" w:line="240" w:lineRule="auto"/>
        <w:rPr>
          <w:rFonts w:ascii="Calibri" w:eastAsia="Times New Roman" w:hAnsi="Calibri" w:cs="Calibri"/>
          <w:lang w:eastAsia="en-AU"/>
        </w:rPr>
      </w:pPr>
      <w:r w:rsidRPr="00CA3E8A">
        <w:rPr>
          <w:rFonts w:ascii="Calibri" w:eastAsia="Times New Roman" w:hAnsi="Calibri" w:cs="Calibri"/>
          <w:lang w:eastAsia="en-AU"/>
        </w:rPr>
        <w:t xml:space="preserve">Authority subjects with embedded </w:t>
      </w:r>
      <w:r w:rsidRPr="003D12D2">
        <w:rPr>
          <w:rFonts w:ascii="Calibri" w:eastAsia="Times New Roman" w:hAnsi="Calibri" w:cs="Calibri"/>
          <w:lang w:eastAsia="en-AU"/>
        </w:rPr>
        <w:t>VET</w:t>
      </w:r>
      <w:r w:rsidRPr="00CA3E8A">
        <w:rPr>
          <w:rFonts w:ascii="Calibri" w:eastAsia="Times New Roman" w:hAnsi="Calibri" w:cs="Calibri"/>
          <w:lang w:eastAsia="en-AU"/>
        </w:rPr>
        <w:t xml:space="preserve"> may be used in the calculation of </w:t>
      </w:r>
      <w:hyperlink r:id="rId9" w:history="1">
        <w:r w:rsidRPr="003D12D2">
          <w:rPr>
            <w:rFonts w:ascii="Calibri" w:eastAsia="Times New Roman" w:hAnsi="Calibri" w:cs="Calibri"/>
            <w:lang w:eastAsia="en-AU"/>
          </w:rPr>
          <w:t>Overall Positions (OPs) and Field Positions (FPs)</w:t>
        </w:r>
      </w:hyperlink>
      <w:r w:rsidRPr="00CA3E8A">
        <w:rPr>
          <w:rFonts w:ascii="Calibri" w:eastAsia="Times New Roman" w:hAnsi="Calibri" w:cs="Calibri"/>
          <w:lang w:eastAsia="en-AU"/>
        </w:rPr>
        <w:t xml:space="preserve"> for tertiary entrance purposes. </w:t>
      </w:r>
    </w:p>
    <w:p w:rsidR="003D12D2" w:rsidRPr="00CA3E8A" w:rsidRDefault="003D12D2" w:rsidP="00354373">
      <w:pPr>
        <w:spacing w:after="0" w:line="240" w:lineRule="auto"/>
        <w:rPr>
          <w:rFonts w:ascii="Calibri" w:eastAsia="Times New Roman" w:hAnsi="Calibri" w:cs="Calibri"/>
          <w:lang w:eastAsia="en-AU"/>
        </w:rPr>
      </w:pPr>
      <w:r w:rsidRPr="00CA3E8A">
        <w:rPr>
          <w:rFonts w:ascii="Calibri" w:eastAsia="Times New Roman" w:hAnsi="Calibri" w:cs="Calibri"/>
          <w:lang w:eastAsia="en-AU"/>
        </w:rPr>
        <w:t xml:space="preserve">Students who are ineligible for OPs may have their </w:t>
      </w:r>
      <w:r w:rsidRPr="003D12D2">
        <w:rPr>
          <w:rFonts w:ascii="Calibri" w:eastAsia="Times New Roman" w:hAnsi="Calibri" w:cs="Calibri"/>
          <w:lang w:eastAsia="en-AU"/>
        </w:rPr>
        <w:t>VET</w:t>
      </w:r>
      <w:r w:rsidRPr="00CA3E8A">
        <w:rPr>
          <w:rFonts w:ascii="Calibri" w:eastAsia="Times New Roman" w:hAnsi="Calibri" w:cs="Calibri"/>
          <w:lang w:eastAsia="en-AU"/>
        </w:rPr>
        <w:t xml:space="preserve"> certificates and school-based apprenticeships and traineeships considered as part of the </w:t>
      </w:r>
      <w:hyperlink r:id="rId10" w:history="1">
        <w:r w:rsidRPr="003D12D2">
          <w:rPr>
            <w:rFonts w:ascii="Calibri" w:eastAsia="Times New Roman" w:hAnsi="Calibri" w:cs="Calibri"/>
            <w:lang w:eastAsia="en-AU"/>
          </w:rPr>
          <w:t>tertiary selection process</w:t>
        </w:r>
      </w:hyperlink>
      <w:r w:rsidRPr="00CA3E8A">
        <w:rPr>
          <w:rFonts w:ascii="Calibri" w:eastAsia="Times New Roman" w:hAnsi="Calibri" w:cs="Calibri"/>
          <w:lang w:eastAsia="en-AU"/>
        </w:rPr>
        <w:t>.</w:t>
      </w:r>
    </w:p>
    <w:p w:rsidR="003D12D2" w:rsidRPr="003D12D2" w:rsidRDefault="003D12D2" w:rsidP="00354373">
      <w:pPr>
        <w:spacing w:after="0" w:line="240" w:lineRule="auto"/>
        <w:rPr>
          <w:rFonts w:ascii="Calibri" w:hAnsi="Calibri" w:cs="Calibri"/>
        </w:rPr>
      </w:pPr>
    </w:p>
    <w:p w:rsidR="00CA32D1" w:rsidRPr="003D12D2" w:rsidRDefault="00CA32D1" w:rsidP="00354373">
      <w:pPr>
        <w:spacing w:after="0" w:line="240" w:lineRule="auto"/>
        <w:rPr>
          <w:rFonts w:ascii="Calibri" w:hAnsi="Calibri" w:cs="Calibri"/>
        </w:rPr>
      </w:pPr>
    </w:p>
    <w:tbl>
      <w:tblPr>
        <w:tblW w:w="14460" w:type="dxa"/>
        <w:tblInd w:w="-743" w:type="dxa"/>
        <w:tblLayout w:type="fixed"/>
        <w:tblLook w:val="04A0"/>
      </w:tblPr>
      <w:tblGrid>
        <w:gridCol w:w="6805"/>
        <w:gridCol w:w="567"/>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125045" w:rsidRPr="00125045" w:rsidTr="00125045">
        <w:trPr>
          <w:trHeight w:val="1575"/>
        </w:trPr>
        <w:tc>
          <w:tcPr>
            <w:tcW w:w="680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8022C" w:rsidRPr="00125045" w:rsidRDefault="0098022C" w:rsidP="00354373">
            <w:pPr>
              <w:spacing w:after="0" w:line="240" w:lineRule="auto"/>
              <w:rPr>
                <w:rFonts w:ascii="Calibri" w:eastAsia="Times New Roman" w:hAnsi="Calibri" w:cs="Calibri"/>
                <w:b/>
                <w:bCs/>
                <w:color w:val="000000"/>
                <w:sz w:val="24"/>
                <w:szCs w:val="24"/>
                <w:lang w:eastAsia="en-AU"/>
              </w:rPr>
            </w:pPr>
            <w:r w:rsidRPr="00125045">
              <w:rPr>
                <w:rFonts w:ascii="Calibri" w:eastAsia="Times New Roman" w:hAnsi="Calibri" w:cs="Calibri"/>
                <w:b/>
                <w:bCs/>
                <w:color w:val="000000"/>
                <w:sz w:val="24"/>
                <w:szCs w:val="24"/>
                <w:lang w:eastAsia="en-AU"/>
              </w:rPr>
              <w:t>Certificate</w:t>
            </w:r>
          </w:p>
        </w:tc>
        <w:tc>
          <w:tcPr>
            <w:tcW w:w="5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Totals</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Aust Trade College</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Albany Creek SHS</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Arethusa College</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Bray Park SHS</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Bribie IS    SHS</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xml:space="preserve">Cab </w:t>
            </w:r>
            <w:proofErr w:type="spellStart"/>
            <w:r w:rsidRPr="00125045">
              <w:rPr>
                <w:rFonts w:ascii="Calibri" w:eastAsia="Times New Roman" w:hAnsi="Calibri" w:cs="Calibri"/>
                <w:b/>
                <w:bCs/>
                <w:color w:val="000000"/>
                <w:sz w:val="16"/>
                <w:szCs w:val="16"/>
                <w:lang w:eastAsia="en-AU"/>
              </w:rPr>
              <w:t>Speci</w:t>
            </w:r>
            <w:proofErr w:type="spellEnd"/>
            <w:r w:rsidRPr="00125045">
              <w:rPr>
                <w:rFonts w:ascii="Calibri" w:eastAsia="Times New Roman" w:hAnsi="Calibri" w:cs="Calibri"/>
                <w:b/>
                <w:bCs/>
                <w:color w:val="000000"/>
                <w:sz w:val="16"/>
                <w:szCs w:val="16"/>
                <w:lang w:eastAsia="en-AU"/>
              </w:rPr>
              <w:t xml:space="preserve"> School</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Caboolture SHS</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Clontarf Beach SHS</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Dakabin SHS</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Deception Bay Flexi</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Deception Bay SHS</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CA32D1"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Genesis</w:t>
            </w:r>
            <w:r w:rsidR="0098022C" w:rsidRPr="00125045">
              <w:rPr>
                <w:rFonts w:ascii="Calibri" w:eastAsia="Times New Roman" w:hAnsi="Calibri" w:cs="Calibri"/>
                <w:b/>
                <w:bCs/>
                <w:color w:val="000000"/>
                <w:sz w:val="16"/>
                <w:szCs w:val="16"/>
                <w:lang w:eastAsia="en-AU"/>
              </w:rPr>
              <w:t xml:space="preserve"> Christian </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xml:space="preserve">Grace </w:t>
            </w:r>
            <w:r w:rsidR="00CA32D1" w:rsidRPr="00125045">
              <w:rPr>
                <w:rFonts w:ascii="Calibri" w:eastAsia="Times New Roman" w:hAnsi="Calibri" w:cs="Calibri"/>
                <w:b/>
                <w:bCs/>
                <w:color w:val="000000"/>
                <w:sz w:val="16"/>
                <w:szCs w:val="16"/>
                <w:lang w:eastAsia="en-AU"/>
              </w:rPr>
              <w:t>Lutheran</w:t>
            </w:r>
            <w:r w:rsidRPr="00125045">
              <w:rPr>
                <w:rFonts w:ascii="Calibri" w:eastAsia="Times New Roman" w:hAnsi="Calibri" w:cs="Calibri"/>
                <w:b/>
                <w:bCs/>
                <w:color w:val="000000"/>
                <w:sz w:val="16"/>
                <w:szCs w:val="16"/>
                <w:lang w:eastAsia="en-AU"/>
              </w:rPr>
              <w:t xml:space="preserve"> </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Morayfield SHS</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xml:space="preserve">MT Maria </w:t>
            </w:r>
            <w:r w:rsidR="00CA32D1" w:rsidRPr="00125045">
              <w:rPr>
                <w:rFonts w:ascii="Calibri" w:eastAsia="Times New Roman" w:hAnsi="Calibri" w:cs="Calibri"/>
                <w:b/>
                <w:bCs/>
                <w:color w:val="000000"/>
                <w:sz w:val="16"/>
                <w:szCs w:val="16"/>
                <w:lang w:eastAsia="en-AU"/>
              </w:rPr>
              <w:t>College</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Mueller College</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CA32D1"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Narangba</w:t>
            </w:r>
            <w:r w:rsidR="0098022C" w:rsidRPr="00125045">
              <w:rPr>
                <w:rFonts w:ascii="Calibri" w:eastAsia="Times New Roman" w:hAnsi="Calibri" w:cs="Calibri"/>
                <w:b/>
                <w:bCs/>
                <w:color w:val="000000"/>
                <w:sz w:val="16"/>
                <w:szCs w:val="16"/>
                <w:lang w:eastAsia="en-AU"/>
              </w:rPr>
              <w:t xml:space="preserve"> Valley SHS</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CA32D1"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North</w:t>
            </w:r>
            <w:r w:rsidR="0098022C" w:rsidRPr="00125045">
              <w:rPr>
                <w:rFonts w:ascii="Calibri" w:eastAsia="Times New Roman" w:hAnsi="Calibri" w:cs="Calibri"/>
                <w:b/>
                <w:bCs/>
                <w:color w:val="000000"/>
                <w:sz w:val="16"/>
                <w:szCs w:val="16"/>
                <w:lang w:eastAsia="en-AU"/>
              </w:rPr>
              <w:t xml:space="preserve"> Lakes State </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proofErr w:type="spellStart"/>
            <w:r w:rsidRPr="00125045">
              <w:rPr>
                <w:rFonts w:ascii="Calibri" w:eastAsia="Times New Roman" w:hAnsi="Calibri" w:cs="Calibri"/>
                <w:b/>
                <w:bCs/>
                <w:color w:val="000000"/>
                <w:sz w:val="16"/>
                <w:szCs w:val="16"/>
                <w:lang w:eastAsia="en-AU"/>
              </w:rPr>
              <w:t>Northside</w:t>
            </w:r>
            <w:proofErr w:type="spellEnd"/>
            <w:r w:rsidRPr="00125045">
              <w:rPr>
                <w:rFonts w:ascii="Calibri" w:eastAsia="Times New Roman" w:hAnsi="Calibri" w:cs="Calibri"/>
                <w:b/>
                <w:bCs/>
                <w:color w:val="000000"/>
                <w:sz w:val="16"/>
                <w:szCs w:val="16"/>
                <w:lang w:eastAsia="en-AU"/>
              </w:rPr>
              <w:t xml:space="preserve"> Christian </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xml:space="preserve">Northpine Christian </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Pine Rivers SHS</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ind w:left="-181" w:firstLine="181"/>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Redcliffe SHS</w:t>
            </w:r>
          </w:p>
        </w:tc>
        <w:tc>
          <w:tcPr>
            <w:tcW w:w="284"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ind w:left="-181" w:firstLine="181"/>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xml:space="preserve">Southern Cross C </w:t>
            </w:r>
          </w:p>
        </w:tc>
        <w:tc>
          <w:tcPr>
            <w:tcW w:w="283" w:type="dxa"/>
            <w:tcBorders>
              <w:top w:val="single" w:sz="8" w:space="0" w:color="auto"/>
              <w:left w:val="nil"/>
              <w:bottom w:val="single" w:sz="8" w:space="0" w:color="auto"/>
              <w:right w:val="single" w:sz="4"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St Columbans</w:t>
            </w:r>
          </w:p>
        </w:tc>
        <w:tc>
          <w:tcPr>
            <w:tcW w:w="284" w:type="dxa"/>
            <w:tcBorders>
              <w:top w:val="single" w:sz="8" w:space="0" w:color="auto"/>
              <w:left w:val="nil"/>
              <w:bottom w:val="single" w:sz="8" w:space="0" w:color="auto"/>
              <w:right w:val="single" w:sz="8" w:space="0" w:color="auto"/>
            </w:tcBorders>
            <w:shd w:val="clear" w:color="auto" w:fill="auto"/>
            <w:textDirection w:val="btLr"/>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Tullawong SHS</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Automotive</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Business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3</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Community Recreation</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Construction</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5</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Creative Industries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5</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Engineering</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4</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Furnishing</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4</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lastRenderedPageBreak/>
              <w:t>Certificate I in General Construction</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3</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Hospitality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Hospitality (Kitchen Operations)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Information Technology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8</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Media</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Retail Operations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Rural Operations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 in Work Education</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8</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Animal Studies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Applied Fashion Design and Technology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Automotive Electrical Technology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Automotive Mechanical</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6</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Business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10</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Community Pharmacy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Community Recreation</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5</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Creative Industries (Media)</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3</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 xml:space="preserve">Certificate II in </w:t>
            </w:r>
            <w:r w:rsidR="00CA32D1" w:rsidRPr="00125045">
              <w:rPr>
                <w:rFonts w:ascii="Calibri" w:eastAsia="Times New Roman" w:hAnsi="Calibri" w:cs="Calibri"/>
                <w:color w:val="000000"/>
                <w:sz w:val="20"/>
                <w:szCs w:val="20"/>
                <w:lang w:eastAsia="en-AU"/>
              </w:rPr>
              <w:t>Electro technology</w:t>
            </w:r>
            <w:r w:rsidRPr="00125045">
              <w:rPr>
                <w:rFonts w:ascii="Calibri" w:eastAsia="Times New Roman" w:hAnsi="Calibri" w:cs="Calibri"/>
                <w:color w:val="000000"/>
                <w:sz w:val="20"/>
                <w:szCs w:val="20"/>
                <w:lang w:eastAsia="en-AU"/>
              </w:rPr>
              <w:t xml:space="preserve"> (Career Start)</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Horticulture</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Horticulture (Landscape)</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Hospitality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8</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Information Technology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Live Production, Theatre and Events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Meat Processing (Food Services)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Nail Technology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Outdoor Recreation</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Racing (</w:t>
            </w:r>
            <w:proofErr w:type="spellStart"/>
            <w:r w:rsidRPr="00125045">
              <w:rPr>
                <w:rFonts w:ascii="Calibri" w:eastAsia="Times New Roman" w:hAnsi="Calibri" w:cs="Calibri"/>
                <w:color w:val="000000"/>
                <w:sz w:val="20"/>
                <w:szCs w:val="20"/>
                <w:lang w:eastAsia="en-AU"/>
              </w:rPr>
              <w:t>Stablehand</w:t>
            </w:r>
            <w:proofErr w:type="spellEnd"/>
            <w:r w:rsidRPr="00125045">
              <w:rPr>
                <w:rFonts w:ascii="Calibri" w:eastAsia="Times New Roman" w:hAnsi="Calibri" w:cs="Calibri"/>
                <w:color w:val="000000"/>
                <w:sz w:val="20"/>
                <w:szCs w:val="20"/>
                <w:lang w:eastAsia="en-AU"/>
              </w:rPr>
              <w:t>)</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Retail</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6</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Retail Operations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Sampling and Measurement</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lastRenderedPageBreak/>
              <w:t>Certificate II in Tourism</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 xml:space="preserve">Certificate II in Transport and Logistics (Warehousing </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Visual Arts and Contemporary Craft</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 in Workplace Practices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5</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Agriculture</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Allied Health Assistance</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Automotive Mechanical Technology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Business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6</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Business Administration</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3</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Carpentry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4</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Children's Services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Christian Ministry and Theology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Community Recreation</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3</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Design Fundamentals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Engineering - Fabrication Trade</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Engineering - Mechanical Trade</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Financial Services (Accounts Clerical)</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Fitness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3</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Furniture Making (Cabinet Making)</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Hairdressing</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7</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Hospitality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4</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Hospitality (Commercial Cookery)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3</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Information Technology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Laboratory Skills</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2</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Meat Processing (Meat Retailing)</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Multimedia</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3</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Tourism</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3</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Visual Arts and Contemporary Craft</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4</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III in Youth Work</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lastRenderedPageBreak/>
              <w:t>Certificate IV in Interior Decoration</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Certificate IV in Visual Arts and Contemporary Craft</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Diploma of Accounting</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Diploma of Building Design and Technology</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00"/>
        </w:trPr>
        <w:tc>
          <w:tcPr>
            <w:tcW w:w="6805" w:type="dxa"/>
            <w:tcBorders>
              <w:top w:val="nil"/>
              <w:left w:val="single" w:sz="8" w:space="0" w:color="auto"/>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Diploma of Children's Services (Early childhood education</w:t>
            </w:r>
          </w:p>
        </w:tc>
        <w:tc>
          <w:tcPr>
            <w:tcW w:w="567"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4"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4"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r w:rsidR="00125045" w:rsidRPr="00125045" w:rsidTr="00125045">
        <w:trPr>
          <w:trHeight w:val="315"/>
        </w:trPr>
        <w:tc>
          <w:tcPr>
            <w:tcW w:w="6805" w:type="dxa"/>
            <w:tcBorders>
              <w:top w:val="nil"/>
              <w:left w:val="single" w:sz="8" w:space="0" w:color="auto"/>
              <w:bottom w:val="single" w:sz="8"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color w:val="000000"/>
                <w:sz w:val="20"/>
                <w:szCs w:val="20"/>
                <w:lang w:eastAsia="en-AU"/>
              </w:rPr>
            </w:pPr>
            <w:r w:rsidRPr="00125045">
              <w:rPr>
                <w:rFonts w:ascii="Calibri" w:eastAsia="Times New Roman" w:hAnsi="Calibri" w:cs="Calibri"/>
                <w:color w:val="000000"/>
                <w:sz w:val="20"/>
                <w:szCs w:val="20"/>
                <w:lang w:eastAsia="en-AU"/>
              </w:rPr>
              <w:t>Diploma of Nursing (Enrolled/Division 2 nursing)</w:t>
            </w:r>
          </w:p>
        </w:tc>
        <w:tc>
          <w:tcPr>
            <w:tcW w:w="567" w:type="dxa"/>
            <w:tcBorders>
              <w:top w:val="nil"/>
              <w:left w:val="nil"/>
              <w:bottom w:val="single" w:sz="8" w:space="0" w:color="auto"/>
              <w:right w:val="single" w:sz="4" w:space="0" w:color="auto"/>
            </w:tcBorders>
            <w:shd w:val="clear" w:color="000000" w:fill="D8D8D8"/>
            <w:noWrap/>
            <w:vAlign w:val="bottom"/>
            <w:hideMark/>
          </w:tcPr>
          <w:p w:rsidR="0098022C" w:rsidRPr="00125045" w:rsidRDefault="0098022C" w:rsidP="00354373">
            <w:pPr>
              <w:spacing w:after="0" w:line="240" w:lineRule="auto"/>
              <w:jc w:val="right"/>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1</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000000" w:fill="D8D8D8"/>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x</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3" w:type="dxa"/>
            <w:tcBorders>
              <w:top w:val="nil"/>
              <w:left w:val="nil"/>
              <w:bottom w:val="single" w:sz="8" w:space="0" w:color="auto"/>
              <w:right w:val="single" w:sz="4"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c>
          <w:tcPr>
            <w:tcW w:w="284" w:type="dxa"/>
            <w:tcBorders>
              <w:top w:val="nil"/>
              <w:left w:val="nil"/>
              <w:bottom w:val="single" w:sz="8" w:space="0" w:color="auto"/>
              <w:right w:val="single" w:sz="8" w:space="0" w:color="auto"/>
            </w:tcBorders>
            <w:shd w:val="clear" w:color="auto" w:fill="auto"/>
            <w:noWrap/>
            <w:vAlign w:val="bottom"/>
            <w:hideMark/>
          </w:tcPr>
          <w:p w:rsidR="0098022C" w:rsidRPr="00125045" w:rsidRDefault="0098022C" w:rsidP="00354373">
            <w:pPr>
              <w:spacing w:after="0" w:line="240" w:lineRule="auto"/>
              <w:rPr>
                <w:rFonts w:ascii="Calibri" w:eastAsia="Times New Roman" w:hAnsi="Calibri" w:cs="Calibri"/>
                <w:b/>
                <w:bCs/>
                <w:color w:val="000000"/>
                <w:sz w:val="16"/>
                <w:szCs w:val="16"/>
                <w:lang w:eastAsia="en-AU"/>
              </w:rPr>
            </w:pPr>
            <w:r w:rsidRPr="00125045">
              <w:rPr>
                <w:rFonts w:ascii="Calibri" w:eastAsia="Times New Roman" w:hAnsi="Calibri" w:cs="Calibri"/>
                <w:b/>
                <w:bCs/>
                <w:color w:val="000000"/>
                <w:sz w:val="16"/>
                <w:szCs w:val="16"/>
                <w:lang w:eastAsia="en-AU"/>
              </w:rPr>
              <w:t> </w:t>
            </w:r>
          </w:p>
        </w:tc>
      </w:tr>
    </w:tbl>
    <w:p w:rsidR="0098022C" w:rsidRPr="003D12D2" w:rsidRDefault="0098022C" w:rsidP="00354373">
      <w:pPr>
        <w:tabs>
          <w:tab w:val="left" w:pos="4536"/>
        </w:tabs>
        <w:spacing w:line="240" w:lineRule="auto"/>
        <w:rPr>
          <w:rFonts w:ascii="Calibri" w:hAnsi="Calibri" w:cs="Calibri"/>
        </w:rPr>
      </w:pPr>
    </w:p>
    <w:p w:rsidR="005E7740" w:rsidRDefault="005E7740" w:rsidP="00354373">
      <w:pPr>
        <w:spacing w:line="240" w:lineRule="auto"/>
        <w:rPr>
          <w:b/>
          <w:sz w:val="32"/>
          <w:szCs w:val="32"/>
        </w:rPr>
      </w:pPr>
    </w:p>
    <w:p w:rsidR="005E7740" w:rsidRDefault="005E7740" w:rsidP="00354373">
      <w:pPr>
        <w:spacing w:line="240" w:lineRule="auto"/>
        <w:rPr>
          <w:b/>
          <w:sz w:val="32"/>
          <w:szCs w:val="32"/>
        </w:rPr>
      </w:pPr>
    </w:p>
    <w:p w:rsidR="005E7740" w:rsidRDefault="005E7740" w:rsidP="00354373">
      <w:pPr>
        <w:spacing w:line="240" w:lineRule="auto"/>
        <w:rPr>
          <w:b/>
          <w:sz w:val="32"/>
          <w:szCs w:val="32"/>
        </w:rPr>
      </w:pPr>
    </w:p>
    <w:p w:rsidR="005E7740" w:rsidRDefault="005E7740" w:rsidP="00354373">
      <w:pPr>
        <w:spacing w:line="240" w:lineRule="auto"/>
        <w:rPr>
          <w:b/>
          <w:sz w:val="32"/>
          <w:szCs w:val="32"/>
        </w:rPr>
      </w:pPr>
    </w:p>
    <w:p w:rsidR="005E7740" w:rsidRDefault="005E7740" w:rsidP="00354373">
      <w:pPr>
        <w:spacing w:line="240" w:lineRule="auto"/>
        <w:rPr>
          <w:b/>
          <w:sz w:val="32"/>
          <w:szCs w:val="32"/>
        </w:rPr>
      </w:pPr>
    </w:p>
    <w:p w:rsidR="005E7740" w:rsidRDefault="005E7740" w:rsidP="00354373">
      <w:pPr>
        <w:spacing w:line="240" w:lineRule="auto"/>
        <w:rPr>
          <w:b/>
          <w:sz w:val="32"/>
          <w:szCs w:val="32"/>
        </w:rPr>
      </w:pPr>
    </w:p>
    <w:p w:rsidR="005E7740" w:rsidRDefault="005E7740" w:rsidP="00354373">
      <w:pPr>
        <w:spacing w:line="240" w:lineRule="auto"/>
        <w:rPr>
          <w:b/>
          <w:sz w:val="32"/>
          <w:szCs w:val="32"/>
        </w:rPr>
      </w:pPr>
    </w:p>
    <w:p w:rsidR="005E7740" w:rsidRDefault="005E7740" w:rsidP="00354373">
      <w:pPr>
        <w:spacing w:line="240" w:lineRule="auto"/>
        <w:rPr>
          <w:b/>
          <w:sz w:val="32"/>
          <w:szCs w:val="32"/>
        </w:rPr>
      </w:pPr>
    </w:p>
    <w:p w:rsidR="005E7740" w:rsidRDefault="005E7740" w:rsidP="00354373">
      <w:pPr>
        <w:spacing w:line="240" w:lineRule="auto"/>
        <w:rPr>
          <w:b/>
          <w:sz w:val="32"/>
          <w:szCs w:val="32"/>
        </w:rPr>
      </w:pPr>
    </w:p>
    <w:p w:rsidR="005E7740" w:rsidRDefault="005E7740" w:rsidP="00354373">
      <w:pPr>
        <w:spacing w:line="240" w:lineRule="auto"/>
        <w:rPr>
          <w:b/>
          <w:sz w:val="32"/>
          <w:szCs w:val="32"/>
        </w:rPr>
      </w:pPr>
    </w:p>
    <w:p w:rsidR="005E7740" w:rsidRDefault="005E7740" w:rsidP="00354373">
      <w:pPr>
        <w:spacing w:line="240" w:lineRule="auto"/>
        <w:rPr>
          <w:b/>
          <w:sz w:val="32"/>
          <w:szCs w:val="32"/>
        </w:rPr>
      </w:pPr>
    </w:p>
    <w:p w:rsidR="005E7740" w:rsidRPr="009F77D0" w:rsidRDefault="005E7740" w:rsidP="00354373">
      <w:pPr>
        <w:spacing w:line="240" w:lineRule="auto"/>
        <w:rPr>
          <w:b/>
          <w:sz w:val="32"/>
          <w:szCs w:val="32"/>
        </w:rPr>
      </w:pPr>
      <w:r w:rsidRPr="009F77D0">
        <w:rPr>
          <w:b/>
          <w:sz w:val="32"/>
          <w:szCs w:val="32"/>
        </w:rPr>
        <w:lastRenderedPageBreak/>
        <w:t>Productivity Places Program</w:t>
      </w:r>
    </w:p>
    <w:p w:rsidR="005E7740" w:rsidRPr="009F77D0" w:rsidRDefault="005E7740" w:rsidP="00354373">
      <w:pPr>
        <w:pStyle w:val="NormalWeb"/>
        <w:shd w:val="clear" w:color="auto" w:fill="FFFFFF"/>
        <w:spacing w:line="240" w:lineRule="auto"/>
        <w:rPr>
          <w:sz w:val="22"/>
          <w:szCs w:val="22"/>
        </w:rPr>
      </w:pPr>
      <w:r w:rsidRPr="009F77D0">
        <w:rPr>
          <w:sz w:val="22"/>
          <w:szCs w:val="22"/>
        </w:rPr>
        <w:t>Under the Skilling Australia for the Future initiative, the Australian Government has funded the Productivity Places Program (PPP) which will deliver 711,000 qualification commencements over 5 years. These qualifications are being delivered in an industry-driven system, ensuring that training is more responsive to the needs of businesses and participants.</w:t>
      </w:r>
    </w:p>
    <w:p w:rsidR="005E7740" w:rsidRPr="009F77D0" w:rsidRDefault="005E7740" w:rsidP="00354373">
      <w:pPr>
        <w:pStyle w:val="NormalWeb"/>
        <w:shd w:val="clear" w:color="auto" w:fill="FFFFFF"/>
        <w:spacing w:line="240" w:lineRule="auto"/>
        <w:rPr>
          <w:sz w:val="22"/>
          <w:szCs w:val="22"/>
        </w:rPr>
      </w:pPr>
      <w:r w:rsidRPr="009F77D0">
        <w:rPr>
          <w:sz w:val="22"/>
          <w:szCs w:val="22"/>
        </w:rPr>
        <w:t xml:space="preserve">Of the qualifications, 392,000 will be allocated to existing workers wanting to gain or upgrade their skills, and 319,000 will be allocated to job seekers, including 25,000 under the </w:t>
      </w:r>
      <w:hyperlink r:id="rId11" w:history="1">
        <w:r w:rsidRPr="009F77D0">
          <w:rPr>
            <w:rStyle w:val="Hyperlink"/>
            <w:sz w:val="22"/>
            <w:szCs w:val="22"/>
          </w:rPr>
          <w:t>Structural Adjustment Places</w:t>
        </w:r>
      </w:hyperlink>
      <w:r w:rsidRPr="009F77D0">
        <w:rPr>
          <w:sz w:val="22"/>
          <w:szCs w:val="22"/>
        </w:rPr>
        <w:t xml:space="preserve"> (SAP) element of the program.</w:t>
      </w:r>
    </w:p>
    <w:p w:rsidR="005E7740" w:rsidRPr="009F77D0" w:rsidRDefault="005E7740" w:rsidP="00354373">
      <w:pPr>
        <w:shd w:val="clear" w:color="auto" w:fill="FFFFFF"/>
        <w:spacing w:after="240" w:line="240" w:lineRule="auto"/>
        <w:rPr>
          <w:color w:val="000000"/>
        </w:rPr>
      </w:pPr>
      <w:r w:rsidRPr="009F77D0">
        <w:rPr>
          <w:color w:val="000000"/>
        </w:rPr>
        <w:t>PPP training places are being delivered to Australians in the following ways:</w:t>
      </w:r>
    </w:p>
    <w:p w:rsidR="005E7740" w:rsidRPr="009F77D0" w:rsidRDefault="005E7740" w:rsidP="00354373">
      <w:pPr>
        <w:shd w:val="clear" w:color="auto" w:fill="FFFFFF"/>
        <w:spacing w:line="240" w:lineRule="auto"/>
        <w:outlineLvl w:val="3"/>
        <w:rPr>
          <w:color w:val="333333"/>
        </w:rPr>
      </w:pPr>
      <w:r w:rsidRPr="009F77D0">
        <w:rPr>
          <w:color w:val="333333"/>
        </w:rPr>
        <w:t>The Mainstream PPP</w:t>
      </w:r>
    </w:p>
    <w:p w:rsidR="005E7740" w:rsidRPr="009F77D0" w:rsidRDefault="005E7740" w:rsidP="00354373">
      <w:pPr>
        <w:shd w:val="clear" w:color="auto" w:fill="FFFFFF"/>
        <w:spacing w:after="240" w:line="240" w:lineRule="auto"/>
        <w:rPr>
          <w:color w:val="000000"/>
        </w:rPr>
      </w:pPr>
      <w:r w:rsidRPr="009F77D0">
        <w:rPr>
          <w:color w:val="000000"/>
        </w:rPr>
        <w:t xml:space="preserve">The Australian Government delivered mainstream PPP job seeker training places from April 2008 to </w:t>
      </w:r>
      <w:r w:rsidRPr="009F77D0">
        <w:rPr>
          <w:color w:val="000000"/>
        </w:rPr>
        <w:br/>
        <w:t>30 June 2009.</w:t>
      </w:r>
    </w:p>
    <w:p w:rsidR="005E7740" w:rsidRPr="009F77D0" w:rsidRDefault="005E7740" w:rsidP="00354373">
      <w:pPr>
        <w:shd w:val="clear" w:color="auto" w:fill="FFFFFF"/>
        <w:spacing w:after="240" w:line="240" w:lineRule="auto"/>
        <w:rPr>
          <w:color w:val="000000"/>
        </w:rPr>
      </w:pPr>
      <w:r w:rsidRPr="009F77D0">
        <w:rPr>
          <w:color w:val="000000"/>
        </w:rPr>
        <w:t>The state and territory governments have progressively assumed delivery of mainstream job seeker and existing worker PPP training places through 2009. This is in accordance with the Council of Australian Governments' negotiated National Partnership (NP) Agreement for PPP, which was signed by seven state and territory governments. The Victorian Government has signed a separate agreement.</w:t>
      </w:r>
    </w:p>
    <w:p w:rsidR="005E7740" w:rsidRDefault="005E7740" w:rsidP="00354373">
      <w:pPr>
        <w:shd w:val="clear" w:color="auto" w:fill="FFFFFF"/>
        <w:spacing w:after="240" w:line="240" w:lineRule="auto"/>
        <w:rPr>
          <w:color w:val="000000"/>
        </w:rPr>
      </w:pPr>
      <w:r w:rsidRPr="009F77D0">
        <w:rPr>
          <w:color w:val="000000"/>
        </w:rPr>
        <w:t xml:space="preserve">The delivery of job seeker and existing worker training places by the state and territory governments from 1 July 2009 will incorporate the training commitments identified by the </w:t>
      </w:r>
      <w:hyperlink r:id="rId12" w:tgtFrame="_blank" w:tooltip=" " w:history="1">
        <w:r w:rsidRPr="009F77D0">
          <w:rPr>
            <w:color w:val="3344DD"/>
            <w:u w:val="single"/>
          </w:rPr>
          <w:t>Compact with Young Australians</w:t>
        </w:r>
      </w:hyperlink>
      <w:r w:rsidRPr="009F77D0">
        <w:rPr>
          <w:color w:val="000000"/>
        </w:rPr>
        <w:t xml:space="preserve"> and the </w:t>
      </w:r>
      <w:hyperlink r:id="rId13" w:tgtFrame="_blank" w:history="1">
        <w:r w:rsidRPr="009F77D0">
          <w:rPr>
            <w:color w:val="3344DD"/>
            <w:u w:val="single"/>
          </w:rPr>
          <w:t>Compact with Retrenched Workers</w:t>
        </w:r>
      </w:hyperlink>
      <w:r w:rsidRPr="009F77D0">
        <w:rPr>
          <w:color w:val="000000"/>
        </w:rPr>
        <w:t xml:space="preserve">. </w:t>
      </w:r>
    </w:p>
    <w:p w:rsidR="005E7740" w:rsidRDefault="005E7740" w:rsidP="00354373">
      <w:pPr>
        <w:shd w:val="clear" w:color="auto" w:fill="FFFFFF"/>
        <w:spacing w:after="240" w:line="240" w:lineRule="auto"/>
        <w:rPr>
          <w:color w:val="000000"/>
        </w:rPr>
      </w:pPr>
    </w:p>
    <w:p w:rsidR="005E7740" w:rsidRDefault="005E7740" w:rsidP="00354373">
      <w:pPr>
        <w:shd w:val="clear" w:color="auto" w:fill="FFFFFF"/>
        <w:spacing w:after="240" w:line="240" w:lineRule="auto"/>
        <w:rPr>
          <w:color w:val="000000"/>
        </w:rPr>
      </w:pPr>
    </w:p>
    <w:p w:rsidR="005E7740" w:rsidRDefault="005E7740" w:rsidP="00354373">
      <w:pPr>
        <w:shd w:val="clear" w:color="auto" w:fill="FFFFFF"/>
        <w:spacing w:after="240" w:line="240" w:lineRule="auto"/>
        <w:rPr>
          <w:color w:val="000000"/>
        </w:rPr>
      </w:pPr>
    </w:p>
    <w:tbl>
      <w:tblPr>
        <w:tblW w:w="1463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601"/>
        <w:gridCol w:w="36"/>
      </w:tblGrid>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 III in Asset Maintenance (Carpet Cleaning), II, III in Asset Maintenance (Cleaning Operations)</w:t>
            </w:r>
            <w:r>
              <w:rPr>
                <w:rFonts w:ascii="Tahoma" w:hAnsi="Tahoma" w:cs="Tahoma"/>
                <w:color w:val="000000"/>
                <w:sz w:val="17"/>
                <w:szCs w:val="17"/>
              </w:rPr>
              <w:t xml:space="preserve"> //  </w:t>
            </w:r>
            <w:r w:rsidRPr="009F77D0">
              <w:rPr>
                <w:rFonts w:ascii="Tahoma" w:hAnsi="Tahoma" w:cs="Tahoma"/>
                <w:color w:val="000000"/>
                <w:sz w:val="17"/>
                <w:szCs w:val="17"/>
              </w:rPr>
              <w:t>Certificate III, IV in Aged Care Work</w:t>
            </w:r>
            <w:r>
              <w:rPr>
                <w:rFonts w:ascii="Tahoma" w:hAnsi="Tahoma" w:cs="Tahoma"/>
                <w:color w:val="000000"/>
                <w:sz w:val="17"/>
                <w:szCs w:val="17"/>
              </w:rPr>
              <w:t xml:space="preserve"> // </w:t>
            </w:r>
            <w:r w:rsidRPr="009F77D0">
              <w:rPr>
                <w:rFonts w:ascii="Tahoma" w:hAnsi="Tahoma" w:cs="Tahoma"/>
                <w:color w:val="000000"/>
                <w:sz w:val="17"/>
                <w:szCs w:val="17"/>
              </w:rPr>
              <w:t>Certificate II, III in Hairdressing</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 III in Automotive Mechanical</w:t>
            </w:r>
            <w:r>
              <w:rPr>
                <w:rFonts w:ascii="Tahoma" w:hAnsi="Tahoma" w:cs="Tahoma"/>
                <w:color w:val="000000"/>
                <w:sz w:val="17"/>
                <w:szCs w:val="17"/>
              </w:rPr>
              <w:t xml:space="preserve"> // </w:t>
            </w:r>
            <w:r w:rsidRPr="009F77D0">
              <w:rPr>
                <w:rFonts w:ascii="Tahoma" w:hAnsi="Tahoma" w:cs="Tahoma"/>
                <w:color w:val="000000"/>
                <w:sz w:val="17"/>
                <w:szCs w:val="17"/>
              </w:rPr>
              <w:t>Certificate III in Carpentry</w:t>
            </w:r>
            <w:r>
              <w:rPr>
                <w:rFonts w:ascii="Tahoma" w:hAnsi="Tahoma" w:cs="Tahoma"/>
                <w:color w:val="000000"/>
                <w:sz w:val="17"/>
                <w:szCs w:val="17"/>
              </w:rPr>
              <w:t xml:space="preserve"> // </w:t>
            </w:r>
            <w:r w:rsidRPr="009F77D0">
              <w:rPr>
                <w:rFonts w:ascii="Tahoma" w:hAnsi="Tahoma" w:cs="Tahoma"/>
                <w:color w:val="000000"/>
                <w:sz w:val="17"/>
                <w:szCs w:val="17"/>
              </w:rPr>
              <w:t xml:space="preserve"> Certificate IV in Competitive Manufacturing</w:t>
            </w:r>
            <w:r>
              <w:rPr>
                <w:rFonts w:ascii="Tahoma" w:hAnsi="Tahoma" w:cs="Tahoma"/>
                <w:color w:val="000000"/>
                <w:sz w:val="17"/>
                <w:szCs w:val="17"/>
              </w:rPr>
              <w:t xml:space="preserve"> // </w:t>
            </w:r>
            <w:r w:rsidRPr="009F77D0">
              <w:rPr>
                <w:rFonts w:ascii="Tahoma" w:hAnsi="Tahoma" w:cs="Tahoma"/>
                <w:color w:val="000000"/>
                <w:sz w:val="17"/>
                <w:szCs w:val="17"/>
              </w:rPr>
              <w:t>Certificate II, III in Food Processing</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 in Community Services Support Work, II, III, IV in Community Services Work</w:t>
            </w:r>
            <w:r>
              <w:rPr>
                <w:rFonts w:ascii="Tahoma" w:hAnsi="Tahoma" w:cs="Tahoma"/>
                <w:color w:val="000000"/>
                <w:sz w:val="17"/>
                <w:szCs w:val="17"/>
              </w:rPr>
              <w:t xml:space="preserve"> //  </w:t>
            </w:r>
            <w:r w:rsidRPr="009F77D0">
              <w:rPr>
                <w:rFonts w:ascii="Tahoma" w:hAnsi="Tahoma" w:cs="Tahoma"/>
                <w:color w:val="000000"/>
                <w:sz w:val="17"/>
                <w:szCs w:val="17"/>
              </w:rPr>
              <w:t>Certificate III in Children's Services,  Diploma of Children's Services</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lastRenderedPageBreak/>
              <w:t>Certificate III in Civil Construction (Plant Operations)</w:t>
            </w:r>
            <w:r>
              <w:rPr>
                <w:rFonts w:ascii="Tahoma" w:hAnsi="Tahoma" w:cs="Tahoma"/>
                <w:color w:val="000000"/>
                <w:sz w:val="17"/>
                <w:szCs w:val="17"/>
              </w:rPr>
              <w:t xml:space="preserve"> // </w:t>
            </w:r>
            <w:r w:rsidRPr="009F77D0">
              <w:rPr>
                <w:rFonts w:ascii="Tahoma" w:hAnsi="Tahoma" w:cs="Tahoma"/>
                <w:color w:val="000000"/>
                <w:sz w:val="17"/>
                <w:szCs w:val="17"/>
              </w:rPr>
              <w:t>Certificate III in Engineering - Fabrication Trade, III in Engineering - Mechanical Trade</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 xml:space="preserve">Certificate III, IV in Disability Work </w:t>
            </w:r>
            <w:r>
              <w:rPr>
                <w:rFonts w:ascii="Tahoma" w:hAnsi="Tahoma" w:cs="Tahoma"/>
                <w:color w:val="000000"/>
                <w:sz w:val="17"/>
                <w:szCs w:val="17"/>
              </w:rPr>
              <w:t xml:space="preserve"> // </w:t>
            </w:r>
            <w:r w:rsidRPr="009F77D0">
              <w:rPr>
                <w:rFonts w:ascii="Tahoma" w:hAnsi="Tahoma" w:cs="Tahoma"/>
                <w:color w:val="000000"/>
                <w:sz w:val="17"/>
                <w:szCs w:val="17"/>
              </w:rPr>
              <w:t>Certificate III in Home and Community Care</w:t>
            </w:r>
            <w:r>
              <w:rPr>
                <w:rFonts w:ascii="Tahoma" w:hAnsi="Tahoma" w:cs="Tahoma"/>
                <w:color w:val="000000"/>
                <w:sz w:val="17"/>
                <w:szCs w:val="17"/>
              </w:rPr>
              <w:t xml:space="preserve"> // </w:t>
            </w:r>
            <w:r w:rsidRPr="009F77D0">
              <w:rPr>
                <w:rFonts w:ascii="Tahoma" w:hAnsi="Tahoma" w:cs="Tahoma"/>
                <w:color w:val="000000"/>
                <w:sz w:val="17"/>
                <w:szCs w:val="17"/>
              </w:rPr>
              <w:t>Certificate III, IV in Youth Work</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 III, IV  in Financial Services, III in Financial Services (Accounts Clerical), IV in Financial Services (Accounting), IV in Financial Services (Bookkeeping)</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III, IV in Fitness</w:t>
            </w:r>
            <w:r>
              <w:rPr>
                <w:rFonts w:ascii="Tahoma" w:hAnsi="Tahoma" w:cs="Tahoma"/>
                <w:color w:val="000000"/>
                <w:sz w:val="17"/>
                <w:szCs w:val="17"/>
              </w:rPr>
              <w:t xml:space="preserve"> // </w:t>
            </w:r>
            <w:r w:rsidRPr="009F77D0">
              <w:rPr>
                <w:rFonts w:ascii="Tahoma" w:hAnsi="Tahoma" w:cs="Tahoma"/>
                <w:color w:val="000000"/>
                <w:sz w:val="17"/>
                <w:szCs w:val="17"/>
              </w:rPr>
              <w:t>Certificate II, III, IV in Outdoor Recreation</w:t>
            </w:r>
            <w:r>
              <w:rPr>
                <w:rFonts w:ascii="Tahoma" w:hAnsi="Tahoma" w:cs="Tahoma"/>
                <w:color w:val="000000"/>
                <w:sz w:val="17"/>
                <w:szCs w:val="17"/>
              </w:rPr>
              <w:t xml:space="preserve"> // </w:t>
            </w:r>
            <w:r w:rsidRPr="009F77D0">
              <w:rPr>
                <w:rFonts w:ascii="Tahoma" w:hAnsi="Tahoma" w:cs="Tahoma"/>
                <w:color w:val="000000"/>
                <w:sz w:val="17"/>
                <w:szCs w:val="17"/>
              </w:rPr>
              <w:t xml:space="preserve">Certificate II, III in Horticulture </w:t>
            </w:r>
            <w:r>
              <w:rPr>
                <w:rFonts w:ascii="Tahoma" w:hAnsi="Tahoma" w:cs="Tahoma"/>
                <w:color w:val="000000"/>
                <w:sz w:val="17"/>
                <w:szCs w:val="17"/>
              </w:rPr>
              <w:t>//</w:t>
            </w:r>
            <w:r w:rsidRPr="009F77D0">
              <w:rPr>
                <w:rFonts w:ascii="Tahoma" w:hAnsi="Tahoma" w:cs="Tahoma"/>
                <w:color w:val="000000"/>
                <w:sz w:val="17"/>
                <w:szCs w:val="17"/>
              </w:rPr>
              <w:t>Certificate III in Painting and Decorating</w:t>
            </w:r>
            <w:r>
              <w:rPr>
                <w:rFonts w:ascii="Tahoma" w:hAnsi="Tahoma" w:cs="Tahoma"/>
                <w:color w:val="000000"/>
                <w:sz w:val="17"/>
                <w:szCs w:val="17"/>
              </w:rPr>
              <w:t xml:space="preserve"> //</w:t>
            </w:r>
            <w:r w:rsidRPr="009F77D0">
              <w:rPr>
                <w:rFonts w:ascii="Tahoma" w:hAnsi="Tahoma" w:cs="Tahoma"/>
                <w:color w:val="000000"/>
                <w:sz w:val="17"/>
                <w:szCs w:val="17"/>
              </w:rPr>
              <w:t xml:space="preserve"> Certificate III in Wall and Ceiling Lining</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 xml:space="preserve">Certificate II, III, IV in Hospitality, II, III in Hospitality (Operations), III in Hospitality (Commercial Cookery) </w:t>
            </w:r>
            <w:r>
              <w:rPr>
                <w:rFonts w:ascii="Tahoma" w:hAnsi="Tahoma" w:cs="Tahoma"/>
                <w:color w:val="000000"/>
                <w:sz w:val="17"/>
                <w:szCs w:val="17"/>
              </w:rPr>
              <w:t xml:space="preserve"> // </w:t>
            </w:r>
            <w:r w:rsidRPr="009F77D0">
              <w:rPr>
                <w:rFonts w:ascii="Tahoma" w:hAnsi="Tahoma" w:cs="Tahoma"/>
                <w:color w:val="000000"/>
                <w:sz w:val="17"/>
                <w:szCs w:val="17"/>
              </w:rPr>
              <w:t>Certificate II, III, IV in Customer Contact</w:t>
            </w:r>
            <w:r>
              <w:rPr>
                <w:rFonts w:ascii="Tahoma" w:hAnsi="Tahoma" w:cs="Tahoma"/>
                <w:color w:val="000000"/>
                <w:sz w:val="17"/>
                <w:szCs w:val="17"/>
              </w:rPr>
              <w:t xml:space="preserve"> //</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IV in Human Resources</w:t>
            </w:r>
            <w:r>
              <w:rPr>
                <w:rFonts w:ascii="Tahoma" w:hAnsi="Tahoma" w:cs="Tahoma"/>
                <w:color w:val="000000"/>
                <w:sz w:val="17"/>
                <w:szCs w:val="17"/>
              </w:rPr>
              <w:t xml:space="preserve"> // </w:t>
            </w:r>
            <w:r w:rsidRPr="009F77D0">
              <w:rPr>
                <w:rFonts w:ascii="Tahoma" w:hAnsi="Tahoma" w:cs="Tahoma"/>
                <w:color w:val="000000"/>
                <w:sz w:val="17"/>
                <w:szCs w:val="17"/>
              </w:rPr>
              <w:t>Certificate IV in Occupational Health and Safety</w:t>
            </w:r>
            <w:r>
              <w:rPr>
                <w:rFonts w:ascii="Tahoma" w:hAnsi="Tahoma" w:cs="Tahoma"/>
                <w:color w:val="000000"/>
                <w:sz w:val="17"/>
                <w:szCs w:val="17"/>
              </w:rPr>
              <w:t xml:space="preserve"> // </w:t>
            </w:r>
            <w:r w:rsidRPr="009F77D0">
              <w:rPr>
                <w:rFonts w:ascii="Tahoma" w:hAnsi="Tahoma" w:cs="Tahoma"/>
                <w:color w:val="000000"/>
                <w:sz w:val="17"/>
                <w:szCs w:val="17"/>
              </w:rPr>
              <w:t>Certificate III in Investigative Services</w:t>
            </w:r>
          </w:p>
        </w:tc>
      </w:tr>
      <w:tr w:rsidR="005E7740" w:rsidRPr="009F77D0" w:rsidTr="005E7740">
        <w:trPr>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III in Information Technology</w:t>
            </w:r>
            <w:r>
              <w:rPr>
                <w:rFonts w:ascii="Tahoma" w:hAnsi="Tahoma" w:cs="Tahoma"/>
                <w:color w:val="000000"/>
                <w:sz w:val="17"/>
                <w:szCs w:val="17"/>
              </w:rPr>
              <w:t xml:space="preserve"> //</w:t>
            </w:r>
            <w:r w:rsidRPr="009F77D0">
              <w:rPr>
                <w:rFonts w:ascii="Tahoma" w:hAnsi="Tahoma" w:cs="Tahoma"/>
                <w:color w:val="000000"/>
                <w:sz w:val="17"/>
                <w:szCs w:val="17"/>
              </w:rPr>
              <w:t xml:space="preserve"> Certificate IV in Project Management</w:t>
            </w:r>
            <w:r>
              <w:rPr>
                <w:rFonts w:ascii="Tahoma" w:hAnsi="Tahoma" w:cs="Tahoma"/>
                <w:color w:val="000000"/>
                <w:sz w:val="17"/>
                <w:szCs w:val="17"/>
              </w:rPr>
              <w:t xml:space="preserve">// </w:t>
            </w:r>
            <w:r w:rsidRPr="009F77D0">
              <w:rPr>
                <w:rFonts w:ascii="Tahoma" w:hAnsi="Tahoma" w:cs="Tahoma"/>
                <w:color w:val="000000"/>
                <w:sz w:val="17"/>
                <w:szCs w:val="17"/>
              </w:rPr>
              <w:t>Certificate IV in Training and Assessment</w:t>
            </w:r>
          </w:p>
        </w:tc>
        <w:tc>
          <w:tcPr>
            <w:tcW w:w="0" w:type="auto"/>
            <w:shd w:val="clear" w:color="auto" w:fill="auto"/>
            <w:vAlign w:val="center"/>
          </w:tcPr>
          <w:p w:rsidR="005E7740" w:rsidRPr="009F77D0" w:rsidRDefault="005E7740" w:rsidP="00354373">
            <w:pPr>
              <w:spacing w:line="240" w:lineRule="auto"/>
              <w:rPr>
                <w:rFonts w:ascii="Tahoma" w:hAnsi="Tahoma" w:cs="Tahoma"/>
                <w:color w:val="000000"/>
                <w:sz w:val="17"/>
                <w:szCs w:val="17"/>
              </w:rPr>
            </w:pP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 III, IV in Local Government, II Operational Works,  III Health&amp; Environmental , III School Support Services</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 III in Retail,  II, III in Retail Operations,  III in Retail Supervision,  IV in Retail Management, Diploma of Retail Management</w:t>
            </w:r>
            <w:r>
              <w:rPr>
                <w:rFonts w:ascii="Tahoma" w:hAnsi="Tahoma" w:cs="Tahoma"/>
                <w:color w:val="000000"/>
                <w:sz w:val="17"/>
                <w:szCs w:val="17"/>
              </w:rPr>
              <w:t xml:space="preserve"> //</w:t>
            </w:r>
            <w:r w:rsidRPr="009F77D0">
              <w:rPr>
                <w:rFonts w:ascii="Tahoma" w:hAnsi="Tahoma" w:cs="Tahoma"/>
                <w:color w:val="000000"/>
                <w:sz w:val="17"/>
                <w:szCs w:val="17"/>
              </w:rPr>
              <w:t xml:space="preserve"> Certificate IV in Small Business Management</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 in Security Operations, II, III in Security Operations, IV in Security and Risk Management, II, III in Technical Security, Diploma of Security and Risk Management</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 III in Tourism,  III in Tourism (Operations),  III in Tourism (Retail Travel Sales),  III in Tourism (Tour Wholesaling),  III in Tourism (Visitor Information Services)</w:t>
            </w:r>
          </w:p>
        </w:tc>
      </w:tr>
      <w:tr w:rsidR="005E7740" w:rsidRPr="009F77D0" w:rsidTr="005E7740">
        <w:trPr>
          <w:gridAfter w:val="1"/>
          <w:trHeight w:val="410"/>
        </w:trPr>
        <w:tc>
          <w:tcPr>
            <w:tcW w:w="14601" w:type="dxa"/>
            <w:shd w:val="clear" w:color="auto" w:fill="auto"/>
            <w:vAlign w:val="center"/>
            <w:hideMark/>
          </w:tcPr>
          <w:p w:rsidR="005E7740" w:rsidRPr="009F77D0" w:rsidRDefault="005E7740" w:rsidP="00354373">
            <w:pPr>
              <w:spacing w:line="240" w:lineRule="auto"/>
              <w:rPr>
                <w:rFonts w:ascii="Tahoma" w:hAnsi="Tahoma" w:cs="Tahoma"/>
                <w:color w:val="000000"/>
                <w:sz w:val="17"/>
                <w:szCs w:val="17"/>
              </w:rPr>
            </w:pPr>
            <w:r w:rsidRPr="009F77D0">
              <w:rPr>
                <w:rFonts w:ascii="Tahoma" w:hAnsi="Tahoma" w:cs="Tahoma"/>
                <w:color w:val="000000"/>
                <w:sz w:val="17"/>
                <w:szCs w:val="17"/>
              </w:rPr>
              <w:t>Certificate II, III in Transport and Distribution (Road Transport),  II, III, IV in Transport and Distribution (Warehousing and Storage),  II, III in Transport and Logistics (Road Transport) , II in Transport and Logistics (Warehousing and Storage)</w:t>
            </w:r>
          </w:p>
        </w:tc>
      </w:tr>
    </w:tbl>
    <w:p w:rsidR="003D12D2" w:rsidRPr="003D12D2" w:rsidRDefault="003D12D2" w:rsidP="00354373">
      <w:pPr>
        <w:spacing w:after="0" w:line="240" w:lineRule="auto"/>
        <w:rPr>
          <w:rFonts w:ascii="Calibri" w:eastAsia="Times New Roman" w:hAnsi="Calibri" w:cs="Calibri"/>
          <w:lang w:eastAsia="en-AU"/>
        </w:rPr>
      </w:pPr>
    </w:p>
    <w:p w:rsidR="005E7740" w:rsidRDefault="005E7740" w:rsidP="00354373">
      <w:pPr>
        <w:spacing w:after="0" w:line="240" w:lineRule="auto"/>
      </w:pPr>
    </w:p>
    <w:p w:rsidR="005E7740" w:rsidRDefault="005E7740" w:rsidP="00354373">
      <w:pPr>
        <w:spacing w:after="0" w:line="240" w:lineRule="auto"/>
      </w:pPr>
    </w:p>
    <w:p w:rsidR="005E7740" w:rsidRDefault="005E7740" w:rsidP="00354373">
      <w:pPr>
        <w:spacing w:after="0" w:line="240" w:lineRule="auto"/>
      </w:pPr>
    </w:p>
    <w:p w:rsidR="005E7740" w:rsidRDefault="005E7740" w:rsidP="00354373">
      <w:pPr>
        <w:spacing w:after="0" w:line="240" w:lineRule="auto"/>
      </w:pPr>
    </w:p>
    <w:p w:rsidR="0041076F" w:rsidRPr="003D12D2" w:rsidRDefault="00443BE2" w:rsidP="00354373">
      <w:pPr>
        <w:spacing w:after="0" w:line="240" w:lineRule="auto"/>
        <w:rPr>
          <w:rFonts w:ascii="Calibri" w:eastAsia="Times New Roman" w:hAnsi="Calibri" w:cs="Calibri"/>
          <w:lang w:eastAsia="en-AU"/>
        </w:rPr>
      </w:pPr>
      <w:hyperlink r:id="rId14" w:anchor="SQW" w:history="1">
        <w:r w:rsidR="0041076F" w:rsidRPr="003D12D2">
          <w:rPr>
            <w:rFonts w:ascii="Calibri" w:eastAsia="Times New Roman" w:hAnsi="Calibri" w:cs="Calibri"/>
            <w:b/>
            <w:bCs/>
            <w:lang w:eastAsia="en-AU"/>
          </w:rPr>
          <w:t>Skilling Queenslanders for Work</w:t>
        </w:r>
      </w:hyperlink>
      <w:r w:rsidR="0041076F" w:rsidRPr="003D12D2">
        <w:rPr>
          <w:rFonts w:ascii="Calibri" w:eastAsia="Times New Roman" w:hAnsi="Calibri" w:cs="Calibri"/>
          <w:lang w:eastAsia="en-AU"/>
        </w:rPr>
        <w:t xml:space="preserve"> projects offer jobseekers customised employment and training assistance and helps Queensland to meet the demands of the labour market for a skilled workforce. </w:t>
      </w:r>
    </w:p>
    <w:p w:rsidR="001A6650" w:rsidRPr="003D12D2" w:rsidRDefault="001A6650" w:rsidP="00354373">
      <w:pPr>
        <w:spacing w:after="0" w:line="240" w:lineRule="auto"/>
        <w:rPr>
          <w:rFonts w:ascii="Calibri" w:eastAsia="Times New Roman" w:hAnsi="Calibri" w:cs="Calibri"/>
          <w:lang w:eastAsia="en-AU"/>
        </w:rPr>
      </w:pPr>
      <w:r w:rsidRPr="003D12D2">
        <w:rPr>
          <w:rFonts w:ascii="Calibri" w:eastAsia="Times New Roman" w:hAnsi="Calibri" w:cs="Calibri"/>
          <w:lang w:eastAsia="en-AU"/>
        </w:rPr>
        <w:t>Certificates and partial Certificates can include:</w:t>
      </w:r>
    </w:p>
    <w:p w:rsidR="001A6650" w:rsidRPr="003D12D2" w:rsidRDefault="001A6650" w:rsidP="00354373">
      <w:pPr>
        <w:spacing w:after="0" w:line="240" w:lineRule="auto"/>
        <w:rPr>
          <w:rFonts w:ascii="Calibri" w:eastAsia="Times New Roman" w:hAnsi="Calibri" w:cs="Calibri"/>
          <w:lang w:eastAsia="en-AU"/>
        </w:rPr>
      </w:pPr>
      <w:r w:rsidRPr="003D12D2">
        <w:rPr>
          <w:rFonts w:ascii="Calibri" w:eastAsia="Times New Roman" w:hAnsi="Calibri" w:cs="Calibri"/>
          <w:lang w:eastAsia="en-AU"/>
        </w:rPr>
        <w:t xml:space="preserve">Senior First Aid, White Card Construction </w:t>
      </w:r>
    </w:p>
    <w:p w:rsidR="001A6650" w:rsidRPr="003D12D2" w:rsidRDefault="001A6650" w:rsidP="00354373">
      <w:pPr>
        <w:spacing w:after="0" w:line="240" w:lineRule="auto"/>
        <w:rPr>
          <w:rFonts w:ascii="Calibri" w:eastAsia="Times New Roman" w:hAnsi="Calibri" w:cs="Calibri"/>
          <w:lang w:eastAsia="en-AU"/>
        </w:rPr>
      </w:pPr>
      <w:r w:rsidRPr="003D12D2">
        <w:rPr>
          <w:rFonts w:ascii="Calibri" w:eastAsia="Times New Roman" w:hAnsi="Calibri" w:cs="Calibri"/>
          <w:lang w:eastAsia="en-AU"/>
        </w:rPr>
        <w:t xml:space="preserve">Certificate </w:t>
      </w:r>
      <w:proofErr w:type="gramStart"/>
      <w:r w:rsidRPr="003D12D2">
        <w:rPr>
          <w:rFonts w:ascii="Calibri" w:eastAsia="Times New Roman" w:hAnsi="Calibri" w:cs="Calibri"/>
          <w:lang w:eastAsia="en-AU"/>
        </w:rPr>
        <w:t>I</w:t>
      </w:r>
      <w:proofErr w:type="gramEnd"/>
      <w:r w:rsidRPr="003D12D2">
        <w:rPr>
          <w:rFonts w:ascii="Calibri" w:eastAsia="Times New Roman" w:hAnsi="Calibri" w:cs="Calibri"/>
          <w:lang w:eastAsia="en-AU"/>
        </w:rPr>
        <w:t xml:space="preserve"> in Business, Retail. </w:t>
      </w:r>
    </w:p>
    <w:p w:rsidR="001A6650" w:rsidRPr="003D12D2" w:rsidRDefault="001A6650" w:rsidP="00354373">
      <w:pPr>
        <w:spacing w:after="0" w:line="240" w:lineRule="auto"/>
        <w:rPr>
          <w:rFonts w:ascii="Calibri" w:eastAsia="Times New Roman" w:hAnsi="Calibri" w:cs="Calibri"/>
          <w:lang w:eastAsia="en-AU"/>
        </w:rPr>
      </w:pPr>
      <w:r w:rsidRPr="003D12D2">
        <w:rPr>
          <w:rFonts w:ascii="Calibri" w:eastAsia="Times New Roman" w:hAnsi="Calibri" w:cs="Calibri"/>
          <w:lang w:eastAsia="en-AU"/>
        </w:rPr>
        <w:t>CertII Transport, Construction, Volunteering, Horticulture, Hospitality</w:t>
      </w:r>
    </w:p>
    <w:p w:rsidR="001A6650" w:rsidRPr="003D12D2" w:rsidRDefault="001A6650" w:rsidP="00354373">
      <w:pPr>
        <w:spacing w:after="0" w:line="240" w:lineRule="auto"/>
        <w:rPr>
          <w:rFonts w:ascii="Calibri" w:eastAsia="Times New Roman" w:hAnsi="Calibri" w:cs="Calibri"/>
          <w:lang w:eastAsia="en-AU"/>
        </w:rPr>
      </w:pPr>
      <w:r w:rsidRPr="003D12D2">
        <w:rPr>
          <w:rFonts w:ascii="Calibri" w:eastAsia="Times New Roman" w:hAnsi="Calibri" w:cs="Calibri"/>
          <w:lang w:eastAsia="en-AU"/>
        </w:rPr>
        <w:t xml:space="preserve">CertIII Aged Care, </w:t>
      </w:r>
    </w:p>
    <w:p w:rsidR="001A6650" w:rsidRDefault="001A6650" w:rsidP="00354373">
      <w:pPr>
        <w:spacing w:after="0" w:line="240" w:lineRule="auto"/>
        <w:rPr>
          <w:rFonts w:ascii="Calibri" w:eastAsia="Times New Roman" w:hAnsi="Calibri" w:cs="Calibri"/>
          <w:lang w:eastAsia="en-AU"/>
        </w:rPr>
      </w:pPr>
      <w:r w:rsidRPr="003D12D2">
        <w:rPr>
          <w:rFonts w:ascii="Calibri" w:eastAsia="Times New Roman" w:hAnsi="Calibri" w:cs="Calibri"/>
          <w:lang w:eastAsia="en-AU"/>
        </w:rPr>
        <w:lastRenderedPageBreak/>
        <w:t>CertIV Training &amp; Assessment</w:t>
      </w:r>
    </w:p>
    <w:p w:rsidR="00125045" w:rsidRPr="003D12D2" w:rsidRDefault="00125045" w:rsidP="00354373">
      <w:pPr>
        <w:spacing w:after="0" w:line="240" w:lineRule="auto"/>
        <w:rPr>
          <w:rFonts w:ascii="Calibri" w:eastAsia="Times New Roman" w:hAnsi="Calibri" w:cs="Calibri"/>
          <w:lang w:eastAsia="en-AU"/>
        </w:rPr>
      </w:pPr>
    </w:p>
    <w:p w:rsidR="00673572" w:rsidRPr="003D12D2" w:rsidRDefault="0041076F" w:rsidP="003543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ascii="Calibri" w:eastAsia="Times New Roman" w:hAnsi="Calibri" w:cs="Calibri"/>
          <w:lang w:eastAsia="en-AU"/>
        </w:rPr>
      </w:pPr>
      <w:r w:rsidRPr="003D12D2">
        <w:rPr>
          <w:rFonts w:ascii="Calibri" w:hAnsi="Calibri" w:cs="Calibri"/>
        </w:rPr>
        <w:t xml:space="preserve"> </w:t>
      </w:r>
      <w:r w:rsidRPr="003D12D2">
        <w:rPr>
          <w:rFonts w:ascii="Calibri" w:eastAsia="Times New Roman" w:hAnsi="Calibri" w:cs="Calibri"/>
          <w:b/>
          <w:lang w:eastAsia="en-AU"/>
        </w:rPr>
        <w:t xml:space="preserve">Australian Red Cross (Queensland Division)   </w:t>
      </w:r>
      <w:r w:rsidR="00673572" w:rsidRPr="003D12D2">
        <w:rPr>
          <w:rFonts w:ascii="Calibri" w:eastAsia="Times New Roman" w:hAnsi="Calibri" w:cs="Calibri"/>
          <w:lang w:eastAsia="en-AU"/>
        </w:rPr>
        <w:t xml:space="preserve">They will be offered job preparation activities and accredited training in Senior First Aid, White Card Construction and competencies from Certificate I in </w:t>
      </w:r>
      <w:r w:rsidRPr="003D12D2">
        <w:rPr>
          <w:rFonts w:ascii="Calibri" w:eastAsia="Times New Roman" w:hAnsi="Calibri" w:cs="Calibri"/>
          <w:lang w:eastAsia="en-AU"/>
        </w:rPr>
        <w:t>Business</w:t>
      </w:r>
      <w:r w:rsidR="00673572" w:rsidRPr="003D12D2">
        <w:rPr>
          <w:rFonts w:ascii="Calibri" w:eastAsia="Times New Roman" w:hAnsi="Calibri" w:cs="Calibri"/>
          <w:lang w:eastAsia="en-AU"/>
        </w:rPr>
        <w:t>, Retail Operations or Foundation Skills.</w:t>
      </w:r>
    </w:p>
    <w:p w:rsidR="00673572" w:rsidRPr="003D12D2" w:rsidRDefault="0041076F" w:rsidP="003543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ascii="Calibri" w:eastAsia="Times New Roman" w:hAnsi="Calibri" w:cs="Calibri"/>
          <w:lang w:eastAsia="en-AU"/>
        </w:rPr>
      </w:pPr>
      <w:r w:rsidRPr="003D12D2">
        <w:rPr>
          <w:rFonts w:ascii="Calibri" w:eastAsia="Times New Roman" w:hAnsi="Calibri" w:cs="Calibri"/>
          <w:b/>
          <w:lang w:eastAsia="en-AU"/>
        </w:rPr>
        <w:t xml:space="preserve">STEPS Training </w:t>
      </w:r>
      <w:r w:rsidR="00673572" w:rsidRPr="003D12D2">
        <w:rPr>
          <w:rFonts w:ascii="Calibri" w:eastAsia="Times New Roman" w:hAnsi="Calibri" w:cs="Calibri"/>
          <w:lang w:eastAsia="en-AU"/>
        </w:rPr>
        <w:t>Participants will undertake a Certificate III in Aged Care and a vocational placement with local aged care centres for practical work experience.</w:t>
      </w:r>
    </w:p>
    <w:p w:rsidR="00673572" w:rsidRPr="003D12D2" w:rsidRDefault="0041076F" w:rsidP="003543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ascii="Calibri" w:eastAsia="Times New Roman" w:hAnsi="Calibri" w:cs="Calibri"/>
          <w:lang w:eastAsia="en-AU"/>
        </w:rPr>
      </w:pPr>
      <w:r w:rsidRPr="003D12D2">
        <w:rPr>
          <w:rFonts w:ascii="Calibri" w:eastAsia="Times New Roman" w:hAnsi="Calibri" w:cs="Calibri"/>
          <w:b/>
          <w:lang w:eastAsia="en-AU"/>
        </w:rPr>
        <w:t xml:space="preserve">CAYS </w:t>
      </w:r>
      <w:r w:rsidR="00673572" w:rsidRPr="003D12D2">
        <w:rPr>
          <w:rFonts w:ascii="Calibri" w:eastAsia="Times New Roman" w:hAnsi="Calibri" w:cs="Calibri"/>
          <w:lang w:eastAsia="en-AU"/>
        </w:rPr>
        <w:t>Participants will also receive accredited training in selected modules from Certificate II in Construction.</w:t>
      </w:r>
    </w:p>
    <w:p w:rsidR="00673572" w:rsidRPr="003D12D2" w:rsidRDefault="0041076F" w:rsidP="003543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ascii="Calibri" w:eastAsia="Times New Roman" w:hAnsi="Calibri" w:cs="Calibri"/>
          <w:lang w:eastAsia="en-AU"/>
        </w:rPr>
      </w:pPr>
      <w:r w:rsidRPr="003D12D2">
        <w:rPr>
          <w:rFonts w:ascii="Calibri" w:eastAsia="Times New Roman" w:hAnsi="Calibri" w:cs="Calibri"/>
          <w:b/>
          <w:lang w:eastAsia="en-AU"/>
        </w:rPr>
        <w:t xml:space="preserve">Queensland </w:t>
      </w:r>
      <w:proofErr w:type="gramStart"/>
      <w:r w:rsidRPr="003D12D2">
        <w:rPr>
          <w:rFonts w:ascii="Calibri" w:eastAsia="Times New Roman" w:hAnsi="Calibri" w:cs="Calibri"/>
          <w:b/>
          <w:lang w:eastAsia="en-AU"/>
        </w:rPr>
        <w:t xml:space="preserve">Transport  </w:t>
      </w:r>
      <w:r w:rsidR="00673572" w:rsidRPr="003D12D2">
        <w:rPr>
          <w:rFonts w:ascii="Calibri" w:eastAsia="Times New Roman" w:hAnsi="Calibri" w:cs="Calibri"/>
          <w:lang w:eastAsia="en-AU"/>
        </w:rPr>
        <w:t>Selected</w:t>
      </w:r>
      <w:proofErr w:type="gramEnd"/>
      <w:r w:rsidR="00673572" w:rsidRPr="003D12D2">
        <w:rPr>
          <w:rFonts w:ascii="Calibri" w:eastAsia="Times New Roman" w:hAnsi="Calibri" w:cs="Calibri"/>
          <w:lang w:eastAsia="en-AU"/>
        </w:rPr>
        <w:t xml:space="preserve"> accredited training modules will be delivered from Certificate II in Transport and Logistics training packages and licences will be issued to participants who successfully complete their driver training.</w:t>
      </w:r>
    </w:p>
    <w:p w:rsidR="00673572" w:rsidRPr="003D12D2" w:rsidRDefault="0041076F" w:rsidP="003543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ascii="Calibri" w:eastAsia="Times New Roman" w:hAnsi="Calibri" w:cs="Calibri"/>
          <w:lang w:eastAsia="en-AU"/>
        </w:rPr>
      </w:pPr>
      <w:r w:rsidRPr="003D12D2">
        <w:rPr>
          <w:rFonts w:ascii="Calibri" w:eastAsia="Times New Roman" w:hAnsi="Calibri" w:cs="Calibri"/>
          <w:b/>
          <w:lang w:eastAsia="en-AU"/>
        </w:rPr>
        <w:t>Moreton Bay Regional Council</w:t>
      </w:r>
      <w:r w:rsidRPr="003D12D2">
        <w:rPr>
          <w:rFonts w:ascii="Calibri" w:eastAsia="Times New Roman" w:hAnsi="Calibri" w:cs="Calibri"/>
          <w:lang w:eastAsia="en-AU"/>
        </w:rPr>
        <w:t xml:space="preserve"> </w:t>
      </w:r>
      <w:r w:rsidR="00673572" w:rsidRPr="003D12D2">
        <w:rPr>
          <w:rFonts w:ascii="Calibri" w:eastAsia="Times New Roman" w:hAnsi="Calibri" w:cs="Calibri"/>
          <w:lang w:eastAsia="en-AU"/>
        </w:rPr>
        <w:t>Additional training will also be offered in Senior First Aid, Certificate II in Active Volunteering and the development of a personal career portfolio.</w:t>
      </w:r>
    </w:p>
    <w:p w:rsidR="00673572" w:rsidRPr="003D12D2" w:rsidRDefault="0041076F" w:rsidP="003543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ascii="Calibri" w:eastAsia="Times New Roman" w:hAnsi="Calibri" w:cs="Calibri"/>
          <w:lang w:eastAsia="en-AU"/>
        </w:rPr>
      </w:pPr>
      <w:r w:rsidRPr="003D12D2">
        <w:rPr>
          <w:rFonts w:ascii="Calibri" w:eastAsia="Times New Roman" w:hAnsi="Calibri" w:cs="Calibri"/>
          <w:b/>
          <w:lang w:eastAsia="en-AU"/>
        </w:rPr>
        <w:t>Moreton Bay Regional Council</w:t>
      </w:r>
      <w:r w:rsidRPr="003D12D2">
        <w:rPr>
          <w:rFonts w:ascii="Calibri" w:eastAsia="Times New Roman" w:hAnsi="Calibri" w:cs="Calibri"/>
          <w:lang w:eastAsia="en-AU"/>
        </w:rPr>
        <w:t xml:space="preserve"> </w:t>
      </w:r>
      <w:r w:rsidR="00673572" w:rsidRPr="003D12D2">
        <w:rPr>
          <w:rFonts w:ascii="Calibri" w:eastAsia="Times New Roman" w:hAnsi="Calibri" w:cs="Calibri"/>
          <w:lang w:eastAsia="en-AU"/>
        </w:rPr>
        <w:t>Participants will also undertake job preparation activities and will undertake accredited training in competencies from Certificate II in Horticulture, First Aid Certificate and Induction White Card.</w:t>
      </w:r>
    </w:p>
    <w:p w:rsidR="00673572" w:rsidRPr="003D12D2" w:rsidRDefault="0041076F" w:rsidP="003543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ascii="Calibri" w:hAnsi="Calibri" w:cs="Calibri"/>
        </w:rPr>
      </w:pPr>
      <w:r w:rsidRPr="003D12D2">
        <w:rPr>
          <w:rFonts w:ascii="Calibri" w:eastAsia="Times New Roman" w:hAnsi="Calibri" w:cs="Calibri"/>
          <w:b/>
          <w:lang w:eastAsia="en-AU"/>
        </w:rPr>
        <w:t>Caboolture Community Learning Centre</w:t>
      </w:r>
      <w:r w:rsidRPr="003D12D2">
        <w:rPr>
          <w:rFonts w:ascii="Calibri" w:hAnsi="Calibri" w:cs="Calibri"/>
          <w:b/>
        </w:rPr>
        <w:t xml:space="preserve"> </w:t>
      </w:r>
      <w:r w:rsidR="00673572" w:rsidRPr="003D12D2">
        <w:rPr>
          <w:rFonts w:ascii="Calibri" w:hAnsi="Calibri" w:cs="Calibri"/>
        </w:rPr>
        <w:t>Accredited training to be delivered includes 30592QLD Course in Volunteer Community Adult Literacy Tutoring, Certificate IV in Language, Literacy and Numeracy Assessment and Training and/or Certificate IV Training and Assessment</w:t>
      </w:r>
    </w:p>
    <w:p w:rsidR="00673572" w:rsidRPr="003D12D2" w:rsidRDefault="0041076F" w:rsidP="003543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ascii="Calibri" w:eastAsia="Times New Roman" w:hAnsi="Calibri" w:cs="Calibri"/>
          <w:lang w:eastAsia="en-AU"/>
        </w:rPr>
      </w:pPr>
      <w:r w:rsidRPr="003D12D2">
        <w:rPr>
          <w:rFonts w:ascii="Calibri" w:eastAsia="Times New Roman" w:hAnsi="Calibri" w:cs="Calibri"/>
          <w:b/>
          <w:lang w:eastAsia="en-AU"/>
        </w:rPr>
        <w:t xml:space="preserve">MURRIAJABREE </w:t>
      </w:r>
      <w:r w:rsidR="00673572" w:rsidRPr="003D12D2">
        <w:rPr>
          <w:rFonts w:ascii="Calibri" w:eastAsia="Times New Roman" w:hAnsi="Calibri" w:cs="Calibri"/>
          <w:lang w:eastAsia="en-AU"/>
        </w:rPr>
        <w:t xml:space="preserve">Accredited training will be delivered in areas such as machinery operators’ licences, horticulture, </w:t>
      </w:r>
      <w:r w:rsidR="001A6650" w:rsidRPr="003D12D2">
        <w:rPr>
          <w:rFonts w:ascii="Calibri" w:eastAsia="Times New Roman" w:hAnsi="Calibri" w:cs="Calibri"/>
          <w:lang w:eastAsia="en-AU"/>
        </w:rPr>
        <w:t>and hospitality</w:t>
      </w:r>
      <w:r w:rsidR="00673572" w:rsidRPr="003D12D2">
        <w:rPr>
          <w:rFonts w:ascii="Calibri" w:eastAsia="Times New Roman" w:hAnsi="Calibri" w:cs="Calibri"/>
          <w:lang w:eastAsia="en-AU"/>
        </w:rPr>
        <w:t>, Construction White Card, First Aid, Responsible Service of Alcohol and Responsible Gaming.</w:t>
      </w:r>
    </w:p>
    <w:p w:rsidR="00673572" w:rsidRPr="003D12D2" w:rsidRDefault="0041076F" w:rsidP="003543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ascii="Calibri" w:eastAsia="Times New Roman" w:hAnsi="Calibri" w:cs="Calibri"/>
          <w:lang w:eastAsia="en-AU"/>
        </w:rPr>
      </w:pPr>
      <w:r w:rsidRPr="003D12D2">
        <w:rPr>
          <w:rFonts w:ascii="Calibri" w:eastAsia="Times New Roman" w:hAnsi="Calibri" w:cs="Calibri"/>
          <w:b/>
          <w:lang w:eastAsia="en-AU"/>
        </w:rPr>
        <w:t xml:space="preserve">Redcliffe Area Youth Service </w:t>
      </w:r>
      <w:r w:rsidR="00673572" w:rsidRPr="003D12D2">
        <w:rPr>
          <w:rFonts w:ascii="Calibri" w:eastAsia="Times New Roman" w:hAnsi="Calibri" w:cs="Calibri"/>
          <w:lang w:eastAsia="en-AU"/>
        </w:rPr>
        <w:t>Participants will undertake accredited training in competencies from Certificate II in Horticulture, Certificate II in Community Services, Certificate II in Retail and Certificate II in Transport and Logistics (Warehousing and Storage).</w:t>
      </w:r>
    </w:p>
    <w:p w:rsidR="00673572" w:rsidRPr="003D12D2" w:rsidRDefault="0041076F" w:rsidP="0035437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ascii="Calibri" w:eastAsia="Times New Roman" w:hAnsi="Calibri" w:cs="Calibri"/>
          <w:lang w:eastAsia="en-AU"/>
        </w:rPr>
      </w:pPr>
      <w:r w:rsidRPr="003D12D2">
        <w:rPr>
          <w:rFonts w:ascii="Calibri" w:eastAsia="Times New Roman" w:hAnsi="Calibri" w:cs="Calibri"/>
          <w:b/>
          <w:lang w:eastAsia="en-AU"/>
        </w:rPr>
        <w:t>Deception Bay Community Youth Programs Association Inc.</w:t>
      </w:r>
      <w:r w:rsidR="001A6650" w:rsidRPr="003D12D2">
        <w:rPr>
          <w:rFonts w:ascii="Calibri" w:eastAsia="Times New Roman" w:hAnsi="Calibri" w:cs="Calibri"/>
          <w:b/>
          <w:lang w:eastAsia="en-AU"/>
        </w:rPr>
        <w:t xml:space="preserve"> </w:t>
      </w:r>
      <w:r w:rsidR="00673572" w:rsidRPr="003D12D2">
        <w:rPr>
          <w:rFonts w:ascii="Calibri" w:eastAsia="Times New Roman" w:hAnsi="Calibri" w:cs="Calibri"/>
          <w:lang w:eastAsia="en-AU"/>
        </w:rPr>
        <w:t>All participants will receive job preparation support and non accredited training through a mix of traditional and ‘on the job’ training, outdoor education and activities focused on vocational learning such as basic scientific research and reporting methods, skill requirements for a Boat Licence, Senior First Aid and White Card Construction.</w:t>
      </w:r>
    </w:p>
    <w:p w:rsidR="00673572" w:rsidRPr="003D12D2" w:rsidRDefault="00673572" w:rsidP="00354373">
      <w:pPr>
        <w:pStyle w:val="Heading3"/>
        <w:tabs>
          <w:tab w:val="left" w:pos="4095"/>
        </w:tabs>
        <w:spacing w:before="0" w:line="240" w:lineRule="auto"/>
        <w:rPr>
          <w:rFonts w:ascii="Calibri" w:hAnsi="Calibri" w:cs="Calibri"/>
        </w:rPr>
      </w:pPr>
    </w:p>
    <w:p w:rsidR="00673572" w:rsidRPr="003D12D2" w:rsidRDefault="00673572" w:rsidP="00354373">
      <w:pPr>
        <w:pStyle w:val="Heading3"/>
        <w:tabs>
          <w:tab w:val="left" w:pos="2325"/>
        </w:tabs>
        <w:spacing w:before="0" w:line="240" w:lineRule="auto"/>
        <w:rPr>
          <w:rFonts w:ascii="Calibri" w:hAnsi="Calibri" w:cs="Calibri"/>
        </w:rPr>
      </w:pPr>
    </w:p>
    <w:p w:rsidR="00673572" w:rsidRPr="003D12D2" w:rsidRDefault="00673572" w:rsidP="00354373">
      <w:pPr>
        <w:pStyle w:val="Heading3"/>
        <w:tabs>
          <w:tab w:val="left" w:pos="900"/>
        </w:tabs>
        <w:spacing w:before="0" w:line="240" w:lineRule="auto"/>
        <w:rPr>
          <w:rFonts w:ascii="Calibri" w:hAnsi="Calibri" w:cs="Calibri"/>
        </w:rPr>
      </w:pPr>
    </w:p>
    <w:p w:rsidR="009A681C" w:rsidRPr="003D12D2" w:rsidRDefault="009A681C" w:rsidP="00354373">
      <w:pPr>
        <w:shd w:val="clear" w:color="auto" w:fill="FFFFFF"/>
        <w:spacing w:after="240" w:line="240" w:lineRule="auto"/>
        <w:rPr>
          <w:rFonts w:ascii="Calibri" w:eastAsia="Times New Roman" w:hAnsi="Calibri" w:cs="Calibri"/>
          <w:color w:val="000000"/>
          <w:lang w:eastAsia="en-AU"/>
        </w:rPr>
      </w:pPr>
    </w:p>
    <w:p w:rsidR="009A681C" w:rsidRPr="003D12D2" w:rsidRDefault="009A681C" w:rsidP="00354373">
      <w:pPr>
        <w:shd w:val="clear" w:color="auto" w:fill="FFFFFF"/>
        <w:spacing w:after="240" w:line="240" w:lineRule="auto"/>
        <w:rPr>
          <w:rFonts w:ascii="Calibri" w:eastAsia="Times New Roman" w:hAnsi="Calibri" w:cs="Calibri"/>
          <w:color w:val="000000"/>
          <w:lang w:eastAsia="en-AU"/>
        </w:rPr>
      </w:pPr>
    </w:p>
    <w:sectPr w:rsidR="009A681C" w:rsidRPr="003D12D2" w:rsidSect="005E7740">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nsid w:val="085A0DD7"/>
    <w:multiLevelType w:val="multilevel"/>
    <w:tmpl w:val="4902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2236C"/>
    <w:multiLevelType w:val="multilevel"/>
    <w:tmpl w:val="4A78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90898"/>
    <w:multiLevelType w:val="multilevel"/>
    <w:tmpl w:val="B622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27F9D"/>
    <w:multiLevelType w:val="hybridMultilevel"/>
    <w:tmpl w:val="C74899C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6FE21D1"/>
    <w:multiLevelType w:val="multilevel"/>
    <w:tmpl w:val="BB9C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6457"/>
    <w:rsid w:val="0001449C"/>
    <w:rsid w:val="00070BC4"/>
    <w:rsid w:val="00125045"/>
    <w:rsid w:val="00167B05"/>
    <w:rsid w:val="001A6650"/>
    <w:rsid w:val="00350944"/>
    <w:rsid w:val="00354373"/>
    <w:rsid w:val="003D12D2"/>
    <w:rsid w:val="0041076F"/>
    <w:rsid w:val="00443BE2"/>
    <w:rsid w:val="005E7740"/>
    <w:rsid w:val="00673572"/>
    <w:rsid w:val="00923BDD"/>
    <w:rsid w:val="009452D0"/>
    <w:rsid w:val="0098022C"/>
    <w:rsid w:val="009A681C"/>
    <w:rsid w:val="00A06457"/>
    <w:rsid w:val="00A56DCA"/>
    <w:rsid w:val="00AE25C7"/>
    <w:rsid w:val="00AF15D3"/>
    <w:rsid w:val="00B85D70"/>
    <w:rsid w:val="00BA48C9"/>
    <w:rsid w:val="00C560D1"/>
    <w:rsid w:val="00CA32D1"/>
    <w:rsid w:val="00EF4A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paragraph" w:styleId="Heading1">
    <w:name w:val="heading 1"/>
    <w:basedOn w:val="Normal"/>
    <w:next w:val="Normal"/>
    <w:link w:val="Heading1Char"/>
    <w:uiPriority w:val="9"/>
    <w:qFormat/>
    <w:rsid w:val="009A6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7740"/>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semiHidden/>
    <w:unhideWhenUsed/>
    <w:qFormat/>
    <w:rsid w:val="006735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06457"/>
    <w:pPr>
      <w:spacing w:after="0" w:line="240" w:lineRule="auto"/>
      <w:outlineLvl w:val="3"/>
    </w:pPr>
    <w:rPr>
      <w:rFonts w:ascii="Times New Roman" w:eastAsia="Times New Roman" w:hAnsi="Times New Roman" w:cs="Times New Roman"/>
      <w:color w:val="333333"/>
      <w:sz w:val="31"/>
      <w:szCs w:val="3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81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735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06457"/>
    <w:rPr>
      <w:rFonts w:ascii="Times New Roman" w:eastAsia="Times New Roman" w:hAnsi="Times New Roman" w:cs="Times New Roman"/>
      <w:color w:val="333333"/>
      <w:sz w:val="31"/>
      <w:szCs w:val="31"/>
      <w:lang w:eastAsia="en-AU"/>
    </w:rPr>
  </w:style>
  <w:style w:type="character" w:styleId="Hyperlink">
    <w:name w:val="Hyperlink"/>
    <w:basedOn w:val="DefaultParagraphFont"/>
    <w:uiPriority w:val="99"/>
    <w:semiHidden/>
    <w:unhideWhenUsed/>
    <w:rsid w:val="00A06457"/>
    <w:rPr>
      <w:color w:val="3344DD"/>
      <w:u w:val="single"/>
    </w:rPr>
  </w:style>
  <w:style w:type="paragraph" w:styleId="NormalWeb">
    <w:name w:val="Normal (Web)"/>
    <w:basedOn w:val="Normal"/>
    <w:uiPriority w:val="99"/>
    <w:unhideWhenUsed/>
    <w:rsid w:val="00A06457"/>
    <w:pPr>
      <w:spacing w:after="240" w:line="312" w:lineRule="atLeast"/>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9A681C"/>
    <w:rPr>
      <w:i/>
      <w:iCs/>
    </w:rPr>
  </w:style>
  <w:style w:type="character" w:styleId="Strong">
    <w:name w:val="Strong"/>
    <w:basedOn w:val="DefaultParagraphFont"/>
    <w:uiPriority w:val="22"/>
    <w:qFormat/>
    <w:rsid w:val="0041076F"/>
    <w:rPr>
      <w:b/>
      <w:bCs/>
    </w:rPr>
  </w:style>
  <w:style w:type="character" w:customStyle="1" w:styleId="Heading2Char">
    <w:name w:val="Heading 2 Char"/>
    <w:basedOn w:val="DefaultParagraphFont"/>
    <w:link w:val="Heading2"/>
    <w:rsid w:val="005E7740"/>
    <w:rPr>
      <w:rFonts w:ascii="Arial" w:eastAsia="Times New Roman" w:hAnsi="Arial" w:cs="Arial"/>
      <w:b/>
      <w:bCs/>
      <w:i/>
      <w:iCs/>
      <w:sz w:val="28"/>
      <w:szCs w:val="28"/>
      <w:lang w:eastAsia="en-AU"/>
    </w:rPr>
  </w:style>
  <w:style w:type="paragraph" w:styleId="Caption">
    <w:name w:val="caption"/>
    <w:basedOn w:val="Normal"/>
    <w:next w:val="Normal"/>
    <w:qFormat/>
    <w:rsid w:val="005E7740"/>
    <w:pPr>
      <w:spacing w:after="0" w:line="240" w:lineRule="auto"/>
    </w:pPr>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5E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40"/>
    <w:rPr>
      <w:rFonts w:ascii="Tahoma" w:hAnsi="Tahoma" w:cs="Tahoma"/>
      <w:sz w:val="16"/>
      <w:szCs w:val="16"/>
    </w:rPr>
  </w:style>
  <w:style w:type="table" w:styleId="TableGrid">
    <w:name w:val="Table Grid"/>
    <w:basedOn w:val="TableNormal"/>
    <w:uiPriority w:val="59"/>
    <w:rsid w:val="00945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04268">
      <w:bodyDiv w:val="1"/>
      <w:marLeft w:val="0"/>
      <w:marRight w:val="0"/>
      <w:marTop w:val="0"/>
      <w:marBottom w:val="0"/>
      <w:divBdr>
        <w:top w:val="none" w:sz="0" w:space="0" w:color="auto"/>
        <w:left w:val="none" w:sz="0" w:space="0" w:color="auto"/>
        <w:bottom w:val="none" w:sz="0" w:space="0" w:color="auto"/>
        <w:right w:val="none" w:sz="0" w:space="0" w:color="auto"/>
      </w:divBdr>
      <w:divsChild>
        <w:div w:id="680469620">
          <w:marLeft w:val="0"/>
          <w:marRight w:val="0"/>
          <w:marTop w:val="0"/>
          <w:marBottom w:val="0"/>
          <w:divBdr>
            <w:top w:val="none" w:sz="0" w:space="0" w:color="auto"/>
            <w:left w:val="none" w:sz="0" w:space="0" w:color="auto"/>
            <w:bottom w:val="none" w:sz="0" w:space="0" w:color="auto"/>
            <w:right w:val="none" w:sz="0" w:space="0" w:color="auto"/>
          </w:divBdr>
          <w:divsChild>
            <w:div w:id="982274125">
              <w:marLeft w:val="0"/>
              <w:marRight w:val="0"/>
              <w:marTop w:val="0"/>
              <w:marBottom w:val="0"/>
              <w:divBdr>
                <w:top w:val="none" w:sz="0" w:space="0" w:color="auto"/>
                <w:left w:val="none" w:sz="0" w:space="0" w:color="auto"/>
                <w:bottom w:val="none" w:sz="0" w:space="0" w:color="auto"/>
                <w:right w:val="none" w:sz="0" w:space="0" w:color="auto"/>
              </w:divBdr>
              <w:divsChild>
                <w:div w:id="692073884">
                  <w:marLeft w:val="0"/>
                  <w:marRight w:val="0"/>
                  <w:marTop w:val="0"/>
                  <w:marBottom w:val="0"/>
                  <w:divBdr>
                    <w:top w:val="none" w:sz="0" w:space="0" w:color="auto"/>
                    <w:left w:val="none" w:sz="0" w:space="0" w:color="auto"/>
                    <w:bottom w:val="none" w:sz="0" w:space="0" w:color="auto"/>
                    <w:right w:val="none" w:sz="0" w:space="0" w:color="auto"/>
                  </w:divBdr>
                  <w:divsChild>
                    <w:div w:id="77988585">
                      <w:marLeft w:val="0"/>
                      <w:marRight w:val="0"/>
                      <w:marTop w:val="0"/>
                      <w:marBottom w:val="0"/>
                      <w:divBdr>
                        <w:top w:val="none" w:sz="0" w:space="0" w:color="auto"/>
                        <w:left w:val="none" w:sz="0" w:space="0" w:color="auto"/>
                        <w:bottom w:val="none" w:sz="0" w:space="0" w:color="auto"/>
                        <w:right w:val="none" w:sz="0" w:space="0" w:color="auto"/>
                      </w:divBdr>
                      <w:divsChild>
                        <w:div w:id="78451343">
                          <w:marLeft w:val="0"/>
                          <w:marRight w:val="0"/>
                          <w:marTop w:val="0"/>
                          <w:marBottom w:val="0"/>
                          <w:divBdr>
                            <w:top w:val="none" w:sz="0" w:space="0" w:color="auto"/>
                            <w:left w:val="none" w:sz="0" w:space="0" w:color="auto"/>
                            <w:bottom w:val="none" w:sz="0" w:space="0" w:color="auto"/>
                            <w:right w:val="none" w:sz="0" w:space="0" w:color="auto"/>
                          </w:divBdr>
                          <w:divsChild>
                            <w:div w:id="799999490">
                              <w:marLeft w:val="0"/>
                              <w:marRight w:val="0"/>
                              <w:marTop w:val="0"/>
                              <w:marBottom w:val="0"/>
                              <w:divBdr>
                                <w:top w:val="none" w:sz="0" w:space="0" w:color="auto"/>
                                <w:left w:val="none" w:sz="0" w:space="0" w:color="auto"/>
                                <w:bottom w:val="none" w:sz="0" w:space="0" w:color="auto"/>
                                <w:right w:val="none" w:sz="0" w:space="0" w:color="auto"/>
                              </w:divBdr>
                              <w:divsChild>
                                <w:div w:id="7090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29018">
      <w:bodyDiv w:val="1"/>
      <w:marLeft w:val="0"/>
      <w:marRight w:val="0"/>
      <w:marTop w:val="0"/>
      <w:marBottom w:val="0"/>
      <w:divBdr>
        <w:top w:val="none" w:sz="0" w:space="0" w:color="auto"/>
        <w:left w:val="none" w:sz="0" w:space="0" w:color="auto"/>
        <w:bottom w:val="none" w:sz="0" w:space="0" w:color="auto"/>
        <w:right w:val="none" w:sz="0" w:space="0" w:color="auto"/>
      </w:divBdr>
      <w:divsChild>
        <w:div w:id="280887583">
          <w:marLeft w:val="0"/>
          <w:marRight w:val="0"/>
          <w:marTop w:val="0"/>
          <w:marBottom w:val="0"/>
          <w:divBdr>
            <w:top w:val="none" w:sz="0" w:space="0" w:color="auto"/>
            <w:left w:val="none" w:sz="0" w:space="0" w:color="auto"/>
            <w:bottom w:val="none" w:sz="0" w:space="0" w:color="auto"/>
            <w:right w:val="none" w:sz="0" w:space="0" w:color="auto"/>
          </w:divBdr>
          <w:divsChild>
            <w:div w:id="550456332">
              <w:marLeft w:val="0"/>
              <w:marRight w:val="0"/>
              <w:marTop w:val="0"/>
              <w:marBottom w:val="0"/>
              <w:divBdr>
                <w:top w:val="none" w:sz="0" w:space="0" w:color="auto"/>
                <w:left w:val="none" w:sz="0" w:space="0" w:color="auto"/>
                <w:bottom w:val="none" w:sz="0" w:space="0" w:color="auto"/>
                <w:right w:val="none" w:sz="0" w:space="0" w:color="auto"/>
              </w:divBdr>
              <w:divsChild>
                <w:div w:id="327488067">
                  <w:marLeft w:val="0"/>
                  <w:marRight w:val="0"/>
                  <w:marTop w:val="0"/>
                  <w:marBottom w:val="0"/>
                  <w:divBdr>
                    <w:top w:val="none" w:sz="0" w:space="0" w:color="auto"/>
                    <w:left w:val="none" w:sz="0" w:space="0" w:color="auto"/>
                    <w:bottom w:val="none" w:sz="0" w:space="0" w:color="auto"/>
                    <w:right w:val="none" w:sz="0" w:space="0" w:color="auto"/>
                  </w:divBdr>
                  <w:divsChild>
                    <w:div w:id="661667808">
                      <w:marLeft w:val="0"/>
                      <w:marRight w:val="0"/>
                      <w:marTop w:val="0"/>
                      <w:marBottom w:val="0"/>
                      <w:divBdr>
                        <w:top w:val="none" w:sz="0" w:space="0" w:color="auto"/>
                        <w:left w:val="none" w:sz="0" w:space="0" w:color="auto"/>
                        <w:bottom w:val="none" w:sz="0" w:space="0" w:color="auto"/>
                        <w:right w:val="none" w:sz="0" w:space="0" w:color="auto"/>
                      </w:divBdr>
                      <w:divsChild>
                        <w:div w:id="653145056">
                          <w:marLeft w:val="0"/>
                          <w:marRight w:val="0"/>
                          <w:marTop w:val="0"/>
                          <w:marBottom w:val="0"/>
                          <w:divBdr>
                            <w:top w:val="none" w:sz="0" w:space="0" w:color="auto"/>
                            <w:left w:val="none" w:sz="0" w:space="0" w:color="auto"/>
                            <w:bottom w:val="none" w:sz="0" w:space="0" w:color="auto"/>
                            <w:right w:val="none" w:sz="0" w:space="0" w:color="auto"/>
                          </w:divBdr>
                          <w:divsChild>
                            <w:div w:id="534000654">
                              <w:marLeft w:val="0"/>
                              <w:marRight w:val="0"/>
                              <w:marTop w:val="0"/>
                              <w:marBottom w:val="0"/>
                              <w:divBdr>
                                <w:top w:val="none" w:sz="0" w:space="0" w:color="auto"/>
                                <w:left w:val="none" w:sz="0" w:space="0" w:color="auto"/>
                                <w:bottom w:val="none" w:sz="0" w:space="0" w:color="auto"/>
                                <w:right w:val="none" w:sz="0" w:space="0" w:color="auto"/>
                              </w:divBdr>
                              <w:divsChild>
                                <w:div w:id="734090450">
                                  <w:marLeft w:val="0"/>
                                  <w:marRight w:val="0"/>
                                  <w:marTop w:val="0"/>
                                  <w:marBottom w:val="0"/>
                                  <w:divBdr>
                                    <w:top w:val="none" w:sz="0" w:space="0" w:color="auto"/>
                                    <w:left w:val="none" w:sz="0" w:space="0" w:color="auto"/>
                                    <w:bottom w:val="none" w:sz="0" w:space="0" w:color="auto"/>
                                    <w:right w:val="none" w:sz="0" w:space="0" w:color="auto"/>
                                  </w:divBdr>
                                  <w:divsChild>
                                    <w:div w:id="1739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3709">
      <w:bodyDiv w:val="1"/>
      <w:marLeft w:val="0"/>
      <w:marRight w:val="0"/>
      <w:marTop w:val="0"/>
      <w:marBottom w:val="0"/>
      <w:divBdr>
        <w:top w:val="none" w:sz="0" w:space="0" w:color="auto"/>
        <w:left w:val="none" w:sz="0" w:space="0" w:color="auto"/>
        <w:bottom w:val="none" w:sz="0" w:space="0" w:color="auto"/>
        <w:right w:val="none" w:sz="0" w:space="0" w:color="auto"/>
      </w:divBdr>
    </w:div>
    <w:div w:id="246424120">
      <w:bodyDiv w:val="1"/>
      <w:marLeft w:val="0"/>
      <w:marRight w:val="0"/>
      <w:marTop w:val="0"/>
      <w:marBottom w:val="0"/>
      <w:divBdr>
        <w:top w:val="none" w:sz="0" w:space="0" w:color="auto"/>
        <w:left w:val="none" w:sz="0" w:space="0" w:color="auto"/>
        <w:bottom w:val="none" w:sz="0" w:space="0" w:color="auto"/>
        <w:right w:val="none" w:sz="0" w:space="0" w:color="auto"/>
      </w:divBdr>
      <w:divsChild>
        <w:div w:id="169375139">
          <w:marLeft w:val="0"/>
          <w:marRight w:val="0"/>
          <w:marTop w:val="0"/>
          <w:marBottom w:val="0"/>
          <w:divBdr>
            <w:top w:val="none" w:sz="0" w:space="0" w:color="auto"/>
            <w:left w:val="none" w:sz="0" w:space="0" w:color="auto"/>
            <w:bottom w:val="none" w:sz="0" w:space="0" w:color="auto"/>
            <w:right w:val="none" w:sz="0" w:space="0" w:color="auto"/>
          </w:divBdr>
          <w:divsChild>
            <w:div w:id="1618491626">
              <w:marLeft w:val="0"/>
              <w:marRight w:val="0"/>
              <w:marTop w:val="0"/>
              <w:marBottom w:val="0"/>
              <w:divBdr>
                <w:top w:val="none" w:sz="0" w:space="0" w:color="auto"/>
                <w:left w:val="none" w:sz="0" w:space="0" w:color="auto"/>
                <w:bottom w:val="none" w:sz="0" w:space="0" w:color="auto"/>
                <w:right w:val="none" w:sz="0" w:space="0" w:color="auto"/>
              </w:divBdr>
              <w:divsChild>
                <w:div w:id="510073006">
                  <w:marLeft w:val="0"/>
                  <w:marRight w:val="0"/>
                  <w:marTop w:val="0"/>
                  <w:marBottom w:val="0"/>
                  <w:divBdr>
                    <w:top w:val="none" w:sz="0" w:space="0" w:color="auto"/>
                    <w:left w:val="none" w:sz="0" w:space="0" w:color="auto"/>
                    <w:bottom w:val="none" w:sz="0" w:space="0" w:color="auto"/>
                    <w:right w:val="none" w:sz="0" w:space="0" w:color="auto"/>
                  </w:divBdr>
                  <w:divsChild>
                    <w:div w:id="1022244632">
                      <w:marLeft w:val="0"/>
                      <w:marRight w:val="0"/>
                      <w:marTop w:val="0"/>
                      <w:marBottom w:val="0"/>
                      <w:divBdr>
                        <w:top w:val="none" w:sz="0" w:space="0" w:color="auto"/>
                        <w:left w:val="none" w:sz="0" w:space="0" w:color="auto"/>
                        <w:bottom w:val="none" w:sz="0" w:space="0" w:color="auto"/>
                        <w:right w:val="none" w:sz="0" w:space="0" w:color="auto"/>
                      </w:divBdr>
                      <w:divsChild>
                        <w:div w:id="1658800348">
                          <w:marLeft w:val="0"/>
                          <w:marRight w:val="0"/>
                          <w:marTop w:val="0"/>
                          <w:marBottom w:val="0"/>
                          <w:divBdr>
                            <w:top w:val="none" w:sz="0" w:space="0" w:color="auto"/>
                            <w:left w:val="none" w:sz="0" w:space="0" w:color="auto"/>
                            <w:bottom w:val="none" w:sz="0" w:space="0" w:color="auto"/>
                            <w:right w:val="none" w:sz="0" w:space="0" w:color="auto"/>
                          </w:divBdr>
                          <w:divsChild>
                            <w:div w:id="1296986723">
                              <w:marLeft w:val="0"/>
                              <w:marRight w:val="0"/>
                              <w:marTop w:val="0"/>
                              <w:marBottom w:val="0"/>
                              <w:divBdr>
                                <w:top w:val="none" w:sz="0" w:space="0" w:color="auto"/>
                                <w:left w:val="none" w:sz="0" w:space="0" w:color="auto"/>
                                <w:bottom w:val="none" w:sz="0" w:space="0" w:color="auto"/>
                                <w:right w:val="none" w:sz="0" w:space="0" w:color="auto"/>
                              </w:divBdr>
                              <w:divsChild>
                                <w:div w:id="513955214">
                                  <w:marLeft w:val="0"/>
                                  <w:marRight w:val="0"/>
                                  <w:marTop w:val="0"/>
                                  <w:marBottom w:val="0"/>
                                  <w:divBdr>
                                    <w:top w:val="none" w:sz="0" w:space="0" w:color="auto"/>
                                    <w:left w:val="none" w:sz="0" w:space="0" w:color="auto"/>
                                    <w:bottom w:val="none" w:sz="0" w:space="0" w:color="auto"/>
                                    <w:right w:val="none" w:sz="0" w:space="0" w:color="auto"/>
                                  </w:divBdr>
                                  <w:divsChild>
                                    <w:div w:id="9494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638683">
      <w:bodyDiv w:val="1"/>
      <w:marLeft w:val="0"/>
      <w:marRight w:val="0"/>
      <w:marTop w:val="0"/>
      <w:marBottom w:val="0"/>
      <w:divBdr>
        <w:top w:val="none" w:sz="0" w:space="0" w:color="auto"/>
        <w:left w:val="none" w:sz="0" w:space="0" w:color="auto"/>
        <w:bottom w:val="none" w:sz="0" w:space="0" w:color="auto"/>
        <w:right w:val="none" w:sz="0" w:space="0" w:color="auto"/>
      </w:divBdr>
      <w:divsChild>
        <w:div w:id="2071804539">
          <w:marLeft w:val="0"/>
          <w:marRight w:val="0"/>
          <w:marTop w:val="0"/>
          <w:marBottom w:val="0"/>
          <w:divBdr>
            <w:top w:val="none" w:sz="0" w:space="0" w:color="auto"/>
            <w:left w:val="none" w:sz="0" w:space="0" w:color="auto"/>
            <w:bottom w:val="none" w:sz="0" w:space="0" w:color="auto"/>
            <w:right w:val="none" w:sz="0" w:space="0" w:color="auto"/>
          </w:divBdr>
          <w:divsChild>
            <w:div w:id="1266039041">
              <w:marLeft w:val="0"/>
              <w:marRight w:val="0"/>
              <w:marTop w:val="0"/>
              <w:marBottom w:val="0"/>
              <w:divBdr>
                <w:top w:val="none" w:sz="0" w:space="0" w:color="auto"/>
                <w:left w:val="none" w:sz="0" w:space="0" w:color="auto"/>
                <w:bottom w:val="none" w:sz="0" w:space="0" w:color="auto"/>
                <w:right w:val="none" w:sz="0" w:space="0" w:color="auto"/>
              </w:divBdr>
              <w:divsChild>
                <w:div w:id="1532063930">
                  <w:marLeft w:val="0"/>
                  <w:marRight w:val="0"/>
                  <w:marTop w:val="0"/>
                  <w:marBottom w:val="0"/>
                  <w:divBdr>
                    <w:top w:val="none" w:sz="0" w:space="0" w:color="auto"/>
                    <w:left w:val="none" w:sz="0" w:space="0" w:color="auto"/>
                    <w:bottom w:val="none" w:sz="0" w:space="0" w:color="auto"/>
                    <w:right w:val="none" w:sz="0" w:space="0" w:color="auto"/>
                  </w:divBdr>
                  <w:divsChild>
                    <w:div w:id="1349142405">
                      <w:marLeft w:val="0"/>
                      <w:marRight w:val="0"/>
                      <w:marTop w:val="0"/>
                      <w:marBottom w:val="0"/>
                      <w:divBdr>
                        <w:top w:val="none" w:sz="0" w:space="0" w:color="auto"/>
                        <w:left w:val="none" w:sz="0" w:space="0" w:color="auto"/>
                        <w:bottom w:val="none" w:sz="0" w:space="0" w:color="auto"/>
                        <w:right w:val="none" w:sz="0" w:space="0" w:color="auto"/>
                      </w:divBdr>
                      <w:divsChild>
                        <w:div w:id="695470783">
                          <w:marLeft w:val="0"/>
                          <w:marRight w:val="0"/>
                          <w:marTop w:val="0"/>
                          <w:marBottom w:val="0"/>
                          <w:divBdr>
                            <w:top w:val="none" w:sz="0" w:space="0" w:color="auto"/>
                            <w:left w:val="none" w:sz="0" w:space="0" w:color="auto"/>
                            <w:bottom w:val="none" w:sz="0" w:space="0" w:color="auto"/>
                            <w:right w:val="none" w:sz="0" w:space="0" w:color="auto"/>
                          </w:divBdr>
                          <w:divsChild>
                            <w:div w:id="51971427">
                              <w:marLeft w:val="0"/>
                              <w:marRight w:val="0"/>
                              <w:marTop w:val="0"/>
                              <w:marBottom w:val="0"/>
                              <w:divBdr>
                                <w:top w:val="none" w:sz="0" w:space="0" w:color="auto"/>
                                <w:left w:val="none" w:sz="0" w:space="0" w:color="auto"/>
                                <w:bottom w:val="none" w:sz="0" w:space="0" w:color="auto"/>
                                <w:right w:val="none" w:sz="0" w:space="0" w:color="auto"/>
                              </w:divBdr>
                              <w:divsChild>
                                <w:div w:id="771630870">
                                  <w:marLeft w:val="0"/>
                                  <w:marRight w:val="0"/>
                                  <w:marTop w:val="0"/>
                                  <w:marBottom w:val="0"/>
                                  <w:divBdr>
                                    <w:top w:val="none" w:sz="0" w:space="0" w:color="auto"/>
                                    <w:left w:val="none" w:sz="0" w:space="0" w:color="auto"/>
                                    <w:bottom w:val="none" w:sz="0" w:space="0" w:color="auto"/>
                                    <w:right w:val="none" w:sz="0" w:space="0" w:color="auto"/>
                                  </w:divBdr>
                                  <w:divsChild>
                                    <w:div w:id="13383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29078">
      <w:bodyDiv w:val="1"/>
      <w:marLeft w:val="0"/>
      <w:marRight w:val="0"/>
      <w:marTop w:val="0"/>
      <w:marBottom w:val="0"/>
      <w:divBdr>
        <w:top w:val="none" w:sz="0" w:space="0" w:color="auto"/>
        <w:left w:val="none" w:sz="0" w:space="0" w:color="auto"/>
        <w:bottom w:val="none" w:sz="0" w:space="0" w:color="auto"/>
        <w:right w:val="none" w:sz="0" w:space="0" w:color="auto"/>
      </w:divBdr>
      <w:divsChild>
        <w:div w:id="749084341">
          <w:marLeft w:val="0"/>
          <w:marRight w:val="0"/>
          <w:marTop w:val="0"/>
          <w:marBottom w:val="0"/>
          <w:divBdr>
            <w:top w:val="none" w:sz="0" w:space="0" w:color="auto"/>
            <w:left w:val="none" w:sz="0" w:space="0" w:color="auto"/>
            <w:bottom w:val="none" w:sz="0" w:space="0" w:color="auto"/>
            <w:right w:val="none" w:sz="0" w:space="0" w:color="auto"/>
          </w:divBdr>
          <w:divsChild>
            <w:div w:id="535776599">
              <w:marLeft w:val="0"/>
              <w:marRight w:val="0"/>
              <w:marTop w:val="0"/>
              <w:marBottom w:val="0"/>
              <w:divBdr>
                <w:top w:val="none" w:sz="0" w:space="0" w:color="auto"/>
                <w:left w:val="none" w:sz="0" w:space="0" w:color="auto"/>
                <w:bottom w:val="none" w:sz="0" w:space="0" w:color="auto"/>
                <w:right w:val="none" w:sz="0" w:space="0" w:color="auto"/>
              </w:divBdr>
              <w:divsChild>
                <w:div w:id="1971007208">
                  <w:marLeft w:val="0"/>
                  <w:marRight w:val="0"/>
                  <w:marTop w:val="0"/>
                  <w:marBottom w:val="0"/>
                  <w:divBdr>
                    <w:top w:val="none" w:sz="0" w:space="0" w:color="auto"/>
                    <w:left w:val="none" w:sz="0" w:space="0" w:color="auto"/>
                    <w:bottom w:val="none" w:sz="0" w:space="0" w:color="auto"/>
                    <w:right w:val="none" w:sz="0" w:space="0" w:color="auto"/>
                  </w:divBdr>
                  <w:divsChild>
                    <w:div w:id="1091782487">
                      <w:marLeft w:val="0"/>
                      <w:marRight w:val="0"/>
                      <w:marTop w:val="0"/>
                      <w:marBottom w:val="0"/>
                      <w:divBdr>
                        <w:top w:val="none" w:sz="0" w:space="0" w:color="auto"/>
                        <w:left w:val="none" w:sz="0" w:space="0" w:color="auto"/>
                        <w:bottom w:val="none" w:sz="0" w:space="0" w:color="auto"/>
                        <w:right w:val="none" w:sz="0" w:space="0" w:color="auto"/>
                      </w:divBdr>
                      <w:divsChild>
                        <w:div w:id="918560982">
                          <w:marLeft w:val="0"/>
                          <w:marRight w:val="0"/>
                          <w:marTop w:val="0"/>
                          <w:marBottom w:val="0"/>
                          <w:divBdr>
                            <w:top w:val="none" w:sz="0" w:space="0" w:color="auto"/>
                            <w:left w:val="none" w:sz="0" w:space="0" w:color="auto"/>
                            <w:bottom w:val="none" w:sz="0" w:space="0" w:color="auto"/>
                            <w:right w:val="none" w:sz="0" w:space="0" w:color="auto"/>
                          </w:divBdr>
                          <w:divsChild>
                            <w:div w:id="1688094259">
                              <w:marLeft w:val="0"/>
                              <w:marRight w:val="0"/>
                              <w:marTop w:val="0"/>
                              <w:marBottom w:val="0"/>
                              <w:divBdr>
                                <w:top w:val="none" w:sz="0" w:space="0" w:color="auto"/>
                                <w:left w:val="none" w:sz="0" w:space="0" w:color="auto"/>
                                <w:bottom w:val="none" w:sz="0" w:space="0" w:color="auto"/>
                                <w:right w:val="none" w:sz="0" w:space="0" w:color="auto"/>
                              </w:divBdr>
                              <w:divsChild>
                                <w:div w:id="445779901">
                                  <w:marLeft w:val="0"/>
                                  <w:marRight w:val="0"/>
                                  <w:marTop w:val="0"/>
                                  <w:marBottom w:val="0"/>
                                  <w:divBdr>
                                    <w:top w:val="none" w:sz="0" w:space="0" w:color="auto"/>
                                    <w:left w:val="none" w:sz="0" w:space="0" w:color="auto"/>
                                    <w:bottom w:val="none" w:sz="0" w:space="0" w:color="auto"/>
                                    <w:right w:val="none" w:sz="0" w:space="0" w:color="auto"/>
                                  </w:divBdr>
                                  <w:divsChild>
                                    <w:div w:id="19732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390490">
      <w:bodyDiv w:val="1"/>
      <w:marLeft w:val="0"/>
      <w:marRight w:val="0"/>
      <w:marTop w:val="0"/>
      <w:marBottom w:val="0"/>
      <w:divBdr>
        <w:top w:val="none" w:sz="0" w:space="0" w:color="auto"/>
        <w:left w:val="none" w:sz="0" w:space="0" w:color="auto"/>
        <w:bottom w:val="none" w:sz="0" w:space="0" w:color="auto"/>
        <w:right w:val="none" w:sz="0" w:space="0" w:color="auto"/>
      </w:divBdr>
      <w:divsChild>
        <w:div w:id="459157084">
          <w:marLeft w:val="0"/>
          <w:marRight w:val="0"/>
          <w:marTop w:val="0"/>
          <w:marBottom w:val="0"/>
          <w:divBdr>
            <w:top w:val="none" w:sz="0" w:space="0" w:color="auto"/>
            <w:left w:val="none" w:sz="0" w:space="0" w:color="auto"/>
            <w:bottom w:val="none" w:sz="0" w:space="0" w:color="auto"/>
            <w:right w:val="none" w:sz="0" w:space="0" w:color="auto"/>
          </w:divBdr>
          <w:divsChild>
            <w:div w:id="709696011">
              <w:marLeft w:val="0"/>
              <w:marRight w:val="0"/>
              <w:marTop w:val="0"/>
              <w:marBottom w:val="0"/>
              <w:divBdr>
                <w:top w:val="none" w:sz="0" w:space="0" w:color="auto"/>
                <w:left w:val="none" w:sz="0" w:space="0" w:color="auto"/>
                <w:bottom w:val="none" w:sz="0" w:space="0" w:color="auto"/>
                <w:right w:val="none" w:sz="0" w:space="0" w:color="auto"/>
              </w:divBdr>
              <w:divsChild>
                <w:div w:id="1328678123">
                  <w:marLeft w:val="0"/>
                  <w:marRight w:val="0"/>
                  <w:marTop w:val="0"/>
                  <w:marBottom w:val="0"/>
                  <w:divBdr>
                    <w:top w:val="none" w:sz="0" w:space="0" w:color="auto"/>
                    <w:left w:val="none" w:sz="0" w:space="0" w:color="auto"/>
                    <w:bottom w:val="none" w:sz="0" w:space="0" w:color="auto"/>
                    <w:right w:val="none" w:sz="0" w:space="0" w:color="auto"/>
                  </w:divBdr>
                  <w:divsChild>
                    <w:div w:id="49303553">
                      <w:marLeft w:val="0"/>
                      <w:marRight w:val="0"/>
                      <w:marTop w:val="0"/>
                      <w:marBottom w:val="0"/>
                      <w:divBdr>
                        <w:top w:val="none" w:sz="0" w:space="0" w:color="auto"/>
                        <w:left w:val="none" w:sz="0" w:space="0" w:color="auto"/>
                        <w:bottom w:val="none" w:sz="0" w:space="0" w:color="auto"/>
                        <w:right w:val="none" w:sz="0" w:space="0" w:color="auto"/>
                      </w:divBdr>
                      <w:divsChild>
                        <w:div w:id="2066761189">
                          <w:marLeft w:val="0"/>
                          <w:marRight w:val="0"/>
                          <w:marTop w:val="0"/>
                          <w:marBottom w:val="0"/>
                          <w:divBdr>
                            <w:top w:val="none" w:sz="0" w:space="0" w:color="auto"/>
                            <w:left w:val="none" w:sz="0" w:space="0" w:color="auto"/>
                            <w:bottom w:val="none" w:sz="0" w:space="0" w:color="auto"/>
                            <w:right w:val="none" w:sz="0" w:space="0" w:color="auto"/>
                          </w:divBdr>
                          <w:divsChild>
                            <w:div w:id="889612832">
                              <w:marLeft w:val="0"/>
                              <w:marRight w:val="0"/>
                              <w:marTop w:val="0"/>
                              <w:marBottom w:val="0"/>
                              <w:divBdr>
                                <w:top w:val="none" w:sz="0" w:space="0" w:color="auto"/>
                                <w:left w:val="none" w:sz="0" w:space="0" w:color="auto"/>
                                <w:bottom w:val="none" w:sz="0" w:space="0" w:color="auto"/>
                                <w:right w:val="none" w:sz="0" w:space="0" w:color="auto"/>
                              </w:divBdr>
                              <w:divsChild>
                                <w:div w:id="136915739">
                                  <w:marLeft w:val="0"/>
                                  <w:marRight w:val="0"/>
                                  <w:marTop w:val="0"/>
                                  <w:marBottom w:val="0"/>
                                  <w:divBdr>
                                    <w:top w:val="none" w:sz="0" w:space="0" w:color="auto"/>
                                    <w:left w:val="none" w:sz="0" w:space="0" w:color="auto"/>
                                    <w:bottom w:val="none" w:sz="0" w:space="0" w:color="auto"/>
                                    <w:right w:val="none" w:sz="0" w:space="0" w:color="auto"/>
                                  </w:divBdr>
                                  <w:divsChild>
                                    <w:div w:id="7560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509073">
      <w:bodyDiv w:val="1"/>
      <w:marLeft w:val="0"/>
      <w:marRight w:val="0"/>
      <w:marTop w:val="0"/>
      <w:marBottom w:val="0"/>
      <w:divBdr>
        <w:top w:val="none" w:sz="0" w:space="0" w:color="auto"/>
        <w:left w:val="none" w:sz="0" w:space="0" w:color="auto"/>
        <w:bottom w:val="none" w:sz="0" w:space="0" w:color="auto"/>
        <w:right w:val="none" w:sz="0" w:space="0" w:color="auto"/>
      </w:divBdr>
      <w:divsChild>
        <w:div w:id="1442603756">
          <w:marLeft w:val="0"/>
          <w:marRight w:val="0"/>
          <w:marTop w:val="0"/>
          <w:marBottom w:val="0"/>
          <w:divBdr>
            <w:top w:val="none" w:sz="0" w:space="0" w:color="auto"/>
            <w:left w:val="none" w:sz="0" w:space="0" w:color="auto"/>
            <w:bottom w:val="none" w:sz="0" w:space="0" w:color="auto"/>
            <w:right w:val="none" w:sz="0" w:space="0" w:color="auto"/>
          </w:divBdr>
          <w:divsChild>
            <w:div w:id="653291920">
              <w:marLeft w:val="0"/>
              <w:marRight w:val="0"/>
              <w:marTop w:val="0"/>
              <w:marBottom w:val="0"/>
              <w:divBdr>
                <w:top w:val="none" w:sz="0" w:space="0" w:color="auto"/>
                <w:left w:val="none" w:sz="0" w:space="0" w:color="auto"/>
                <w:bottom w:val="none" w:sz="0" w:space="0" w:color="auto"/>
                <w:right w:val="none" w:sz="0" w:space="0" w:color="auto"/>
              </w:divBdr>
              <w:divsChild>
                <w:div w:id="1300458494">
                  <w:marLeft w:val="0"/>
                  <w:marRight w:val="0"/>
                  <w:marTop w:val="0"/>
                  <w:marBottom w:val="0"/>
                  <w:divBdr>
                    <w:top w:val="none" w:sz="0" w:space="0" w:color="auto"/>
                    <w:left w:val="none" w:sz="0" w:space="0" w:color="auto"/>
                    <w:bottom w:val="none" w:sz="0" w:space="0" w:color="auto"/>
                    <w:right w:val="none" w:sz="0" w:space="0" w:color="auto"/>
                  </w:divBdr>
                  <w:divsChild>
                    <w:div w:id="9249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91360">
      <w:bodyDiv w:val="1"/>
      <w:marLeft w:val="0"/>
      <w:marRight w:val="0"/>
      <w:marTop w:val="0"/>
      <w:marBottom w:val="0"/>
      <w:divBdr>
        <w:top w:val="none" w:sz="0" w:space="0" w:color="auto"/>
        <w:left w:val="none" w:sz="0" w:space="0" w:color="auto"/>
        <w:bottom w:val="none" w:sz="0" w:space="0" w:color="auto"/>
        <w:right w:val="none" w:sz="0" w:space="0" w:color="auto"/>
      </w:divBdr>
      <w:divsChild>
        <w:div w:id="2056196982">
          <w:marLeft w:val="0"/>
          <w:marRight w:val="0"/>
          <w:marTop w:val="0"/>
          <w:marBottom w:val="0"/>
          <w:divBdr>
            <w:top w:val="none" w:sz="0" w:space="0" w:color="auto"/>
            <w:left w:val="none" w:sz="0" w:space="0" w:color="auto"/>
            <w:bottom w:val="none" w:sz="0" w:space="0" w:color="auto"/>
            <w:right w:val="none" w:sz="0" w:space="0" w:color="auto"/>
          </w:divBdr>
          <w:divsChild>
            <w:div w:id="759831724">
              <w:marLeft w:val="0"/>
              <w:marRight w:val="0"/>
              <w:marTop w:val="0"/>
              <w:marBottom w:val="0"/>
              <w:divBdr>
                <w:top w:val="none" w:sz="0" w:space="0" w:color="auto"/>
                <w:left w:val="none" w:sz="0" w:space="0" w:color="auto"/>
                <w:bottom w:val="none" w:sz="0" w:space="0" w:color="auto"/>
                <w:right w:val="none" w:sz="0" w:space="0" w:color="auto"/>
              </w:divBdr>
              <w:divsChild>
                <w:div w:id="429855786">
                  <w:marLeft w:val="0"/>
                  <w:marRight w:val="0"/>
                  <w:marTop w:val="0"/>
                  <w:marBottom w:val="0"/>
                  <w:divBdr>
                    <w:top w:val="none" w:sz="0" w:space="0" w:color="auto"/>
                    <w:left w:val="none" w:sz="0" w:space="0" w:color="auto"/>
                    <w:bottom w:val="none" w:sz="0" w:space="0" w:color="auto"/>
                    <w:right w:val="none" w:sz="0" w:space="0" w:color="auto"/>
                  </w:divBdr>
                  <w:divsChild>
                    <w:div w:id="247232271">
                      <w:marLeft w:val="0"/>
                      <w:marRight w:val="0"/>
                      <w:marTop w:val="0"/>
                      <w:marBottom w:val="0"/>
                      <w:divBdr>
                        <w:top w:val="none" w:sz="0" w:space="0" w:color="auto"/>
                        <w:left w:val="none" w:sz="0" w:space="0" w:color="auto"/>
                        <w:bottom w:val="none" w:sz="0" w:space="0" w:color="auto"/>
                        <w:right w:val="none" w:sz="0" w:space="0" w:color="auto"/>
                      </w:divBdr>
                      <w:divsChild>
                        <w:div w:id="1647082425">
                          <w:marLeft w:val="0"/>
                          <w:marRight w:val="0"/>
                          <w:marTop w:val="0"/>
                          <w:marBottom w:val="0"/>
                          <w:divBdr>
                            <w:top w:val="none" w:sz="0" w:space="0" w:color="auto"/>
                            <w:left w:val="none" w:sz="0" w:space="0" w:color="auto"/>
                            <w:bottom w:val="none" w:sz="0" w:space="0" w:color="auto"/>
                            <w:right w:val="none" w:sz="0" w:space="0" w:color="auto"/>
                          </w:divBdr>
                          <w:divsChild>
                            <w:div w:id="826212588">
                              <w:marLeft w:val="0"/>
                              <w:marRight w:val="0"/>
                              <w:marTop w:val="0"/>
                              <w:marBottom w:val="0"/>
                              <w:divBdr>
                                <w:top w:val="none" w:sz="0" w:space="0" w:color="auto"/>
                                <w:left w:val="none" w:sz="0" w:space="0" w:color="auto"/>
                                <w:bottom w:val="none" w:sz="0" w:space="0" w:color="auto"/>
                                <w:right w:val="none" w:sz="0" w:space="0" w:color="auto"/>
                              </w:divBdr>
                              <w:divsChild>
                                <w:div w:id="33775240">
                                  <w:marLeft w:val="0"/>
                                  <w:marRight w:val="0"/>
                                  <w:marTop w:val="0"/>
                                  <w:marBottom w:val="0"/>
                                  <w:divBdr>
                                    <w:top w:val="none" w:sz="0" w:space="0" w:color="auto"/>
                                    <w:left w:val="none" w:sz="0" w:space="0" w:color="auto"/>
                                    <w:bottom w:val="none" w:sz="0" w:space="0" w:color="auto"/>
                                    <w:right w:val="none" w:sz="0" w:space="0" w:color="auto"/>
                                  </w:divBdr>
                                  <w:divsChild>
                                    <w:div w:id="9830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797155">
      <w:bodyDiv w:val="1"/>
      <w:marLeft w:val="0"/>
      <w:marRight w:val="0"/>
      <w:marTop w:val="0"/>
      <w:marBottom w:val="0"/>
      <w:divBdr>
        <w:top w:val="none" w:sz="0" w:space="0" w:color="auto"/>
        <w:left w:val="none" w:sz="0" w:space="0" w:color="auto"/>
        <w:bottom w:val="none" w:sz="0" w:space="0" w:color="auto"/>
        <w:right w:val="none" w:sz="0" w:space="0" w:color="auto"/>
      </w:divBdr>
    </w:div>
    <w:div w:id="405034686">
      <w:bodyDiv w:val="1"/>
      <w:marLeft w:val="0"/>
      <w:marRight w:val="0"/>
      <w:marTop w:val="0"/>
      <w:marBottom w:val="0"/>
      <w:divBdr>
        <w:top w:val="none" w:sz="0" w:space="0" w:color="auto"/>
        <w:left w:val="none" w:sz="0" w:space="0" w:color="auto"/>
        <w:bottom w:val="none" w:sz="0" w:space="0" w:color="auto"/>
        <w:right w:val="none" w:sz="0" w:space="0" w:color="auto"/>
      </w:divBdr>
      <w:divsChild>
        <w:div w:id="2045252657">
          <w:marLeft w:val="0"/>
          <w:marRight w:val="0"/>
          <w:marTop w:val="0"/>
          <w:marBottom w:val="0"/>
          <w:divBdr>
            <w:top w:val="none" w:sz="0" w:space="0" w:color="auto"/>
            <w:left w:val="none" w:sz="0" w:space="0" w:color="auto"/>
            <w:bottom w:val="none" w:sz="0" w:space="0" w:color="auto"/>
            <w:right w:val="none" w:sz="0" w:space="0" w:color="auto"/>
          </w:divBdr>
          <w:divsChild>
            <w:div w:id="1776556450">
              <w:marLeft w:val="0"/>
              <w:marRight w:val="0"/>
              <w:marTop w:val="0"/>
              <w:marBottom w:val="0"/>
              <w:divBdr>
                <w:top w:val="none" w:sz="0" w:space="0" w:color="auto"/>
                <w:left w:val="none" w:sz="0" w:space="0" w:color="auto"/>
                <w:bottom w:val="none" w:sz="0" w:space="0" w:color="auto"/>
                <w:right w:val="none" w:sz="0" w:space="0" w:color="auto"/>
              </w:divBdr>
              <w:divsChild>
                <w:div w:id="214318133">
                  <w:marLeft w:val="0"/>
                  <w:marRight w:val="0"/>
                  <w:marTop w:val="0"/>
                  <w:marBottom w:val="0"/>
                  <w:divBdr>
                    <w:top w:val="none" w:sz="0" w:space="0" w:color="auto"/>
                    <w:left w:val="none" w:sz="0" w:space="0" w:color="auto"/>
                    <w:bottom w:val="none" w:sz="0" w:space="0" w:color="auto"/>
                    <w:right w:val="none" w:sz="0" w:space="0" w:color="auto"/>
                  </w:divBdr>
                  <w:divsChild>
                    <w:div w:id="2044597777">
                      <w:marLeft w:val="0"/>
                      <w:marRight w:val="0"/>
                      <w:marTop w:val="0"/>
                      <w:marBottom w:val="0"/>
                      <w:divBdr>
                        <w:top w:val="none" w:sz="0" w:space="0" w:color="auto"/>
                        <w:left w:val="none" w:sz="0" w:space="0" w:color="auto"/>
                        <w:bottom w:val="none" w:sz="0" w:space="0" w:color="auto"/>
                        <w:right w:val="none" w:sz="0" w:space="0" w:color="auto"/>
                      </w:divBdr>
                      <w:divsChild>
                        <w:div w:id="1413429265">
                          <w:marLeft w:val="0"/>
                          <w:marRight w:val="0"/>
                          <w:marTop w:val="0"/>
                          <w:marBottom w:val="0"/>
                          <w:divBdr>
                            <w:top w:val="none" w:sz="0" w:space="0" w:color="auto"/>
                            <w:left w:val="none" w:sz="0" w:space="0" w:color="auto"/>
                            <w:bottom w:val="none" w:sz="0" w:space="0" w:color="auto"/>
                            <w:right w:val="none" w:sz="0" w:space="0" w:color="auto"/>
                          </w:divBdr>
                          <w:divsChild>
                            <w:div w:id="295843936">
                              <w:marLeft w:val="0"/>
                              <w:marRight w:val="0"/>
                              <w:marTop w:val="0"/>
                              <w:marBottom w:val="0"/>
                              <w:divBdr>
                                <w:top w:val="none" w:sz="0" w:space="0" w:color="auto"/>
                                <w:left w:val="none" w:sz="0" w:space="0" w:color="auto"/>
                                <w:bottom w:val="none" w:sz="0" w:space="0" w:color="auto"/>
                                <w:right w:val="none" w:sz="0" w:space="0" w:color="auto"/>
                              </w:divBdr>
                              <w:divsChild>
                                <w:div w:id="420221173">
                                  <w:marLeft w:val="0"/>
                                  <w:marRight w:val="0"/>
                                  <w:marTop w:val="0"/>
                                  <w:marBottom w:val="0"/>
                                  <w:divBdr>
                                    <w:top w:val="none" w:sz="0" w:space="0" w:color="auto"/>
                                    <w:left w:val="none" w:sz="0" w:space="0" w:color="auto"/>
                                    <w:bottom w:val="none" w:sz="0" w:space="0" w:color="auto"/>
                                    <w:right w:val="none" w:sz="0" w:space="0" w:color="auto"/>
                                  </w:divBdr>
                                  <w:divsChild>
                                    <w:div w:id="15375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56943">
      <w:bodyDiv w:val="1"/>
      <w:marLeft w:val="0"/>
      <w:marRight w:val="0"/>
      <w:marTop w:val="0"/>
      <w:marBottom w:val="0"/>
      <w:divBdr>
        <w:top w:val="none" w:sz="0" w:space="0" w:color="auto"/>
        <w:left w:val="none" w:sz="0" w:space="0" w:color="auto"/>
        <w:bottom w:val="none" w:sz="0" w:space="0" w:color="auto"/>
        <w:right w:val="none" w:sz="0" w:space="0" w:color="auto"/>
      </w:divBdr>
      <w:divsChild>
        <w:div w:id="1621953444">
          <w:marLeft w:val="0"/>
          <w:marRight w:val="0"/>
          <w:marTop w:val="0"/>
          <w:marBottom w:val="0"/>
          <w:divBdr>
            <w:top w:val="none" w:sz="0" w:space="0" w:color="auto"/>
            <w:left w:val="none" w:sz="0" w:space="0" w:color="auto"/>
            <w:bottom w:val="none" w:sz="0" w:space="0" w:color="auto"/>
            <w:right w:val="none" w:sz="0" w:space="0" w:color="auto"/>
          </w:divBdr>
          <w:divsChild>
            <w:div w:id="1818301207">
              <w:marLeft w:val="0"/>
              <w:marRight w:val="0"/>
              <w:marTop w:val="0"/>
              <w:marBottom w:val="0"/>
              <w:divBdr>
                <w:top w:val="none" w:sz="0" w:space="0" w:color="auto"/>
                <w:left w:val="none" w:sz="0" w:space="0" w:color="auto"/>
                <w:bottom w:val="none" w:sz="0" w:space="0" w:color="auto"/>
                <w:right w:val="none" w:sz="0" w:space="0" w:color="auto"/>
              </w:divBdr>
              <w:divsChild>
                <w:div w:id="799344546">
                  <w:marLeft w:val="0"/>
                  <w:marRight w:val="0"/>
                  <w:marTop w:val="0"/>
                  <w:marBottom w:val="0"/>
                  <w:divBdr>
                    <w:top w:val="none" w:sz="0" w:space="0" w:color="auto"/>
                    <w:left w:val="none" w:sz="0" w:space="0" w:color="auto"/>
                    <w:bottom w:val="none" w:sz="0" w:space="0" w:color="auto"/>
                    <w:right w:val="none" w:sz="0" w:space="0" w:color="auto"/>
                  </w:divBdr>
                  <w:divsChild>
                    <w:div w:id="1766804897">
                      <w:marLeft w:val="0"/>
                      <w:marRight w:val="0"/>
                      <w:marTop w:val="0"/>
                      <w:marBottom w:val="0"/>
                      <w:divBdr>
                        <w:top w:val="none" w:sz="0" w:space="0" w:color="auto"/>
                        <w:left w:val="none" w:sz="0" w:space="0" w:color="auto"/>
                        <w:bottom w:val="none" w:sz="0" w:space="0" w:color="auto"/>
                        <w:right w:val="none" w:sz="0" w:space="0" w:color="auto"/>
                      </w:divBdr>
                      <w:divsChild>
                        <w:div w:id="541791596">
                          <w:marLeft w:val="0"/>
                          <w:marRight w:val="0"/>
                          <w:marTop w:val="0"/>
                          <w:marBottom w:val="0"/>
                          <w:divBdr>
                            <w:top w:val="none" w:sz="0" w:space="0" w:color="auto"/>
                            <w:left w:val="none" w:sz="0" w:space="0" w:color="auto"/>
                            <w:bottom w:val="none" w:sz="0" w:space="0" w:color="auto"/>
                            <w:right w:val="none" w:sz="0" w:space="0" w:color="auto"/>
                          </w:divBdr>
                          <w:divsChild>
                            <w:div w:id="1114180086">
                              <w:marLeft w:val="0"/>
                              <w:marRight w:val="0"/>
                              <w:marTop w:val="0"/>
                              <w:marBottom w:val="0"/>
                              <w:divBdr>
                                <w:top w:val="none" w:sz="0" w:space="0" w:color="auto"/>
                                <w:left w:val="none" w:sz="0" w:space="0" w:color="auto"/>
                                <w:bottom w:val="none" w:sz="0" w:space="0" w:color="auto"/>
                                <w:right w:val="none" w:sz="0" w:space="0" w:color="auto"/>
                              </w:divBdr>
                              <w:divsChild>
                                <w:div w:id="568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77534">
      <w:bodyDiv w:val="1"/>
      <w:marLeft w:val="0"/>
      <w:marRight w:val="0"/>
      <w:marTop w:val="0"/>
      <w:marBottom w:val="0"/>
      <w:divBdr>
        <w:top w:val="none" w:sz="0" w:space="0" w:color="auto"/>
        <w:left w:val="none" w:sz="0" w:space="0" w:color="auto"/>
        <w:bottom w:val="none" w:sz="0" w:space="0" w:color="auto"/>
        <w:right w:val="none" w:sz="0" w:space="0" w:color="auto"/>
      </w:divBdr>
      <w:divsChild>
        <w:div w:id="363409582">
          <w:marLeft w:val="0"/>
          <w:marRight w:val="0"/>
          <w:marTop w:val="0"/>
          <w:marBottom w:val="0"/>
          <w:divBdr>
            <w:top w:val="none" w:sz="0" w:space="0" w:color="auto"/>
            <w:left w:val="none" w:sz="0" w:space="0" w:color="auto"/>
            <w:bottom w:val="none" w:sz="0" w:space="0" w:color="auto"/>
            <w:right w:val="none" w:sz="0" w:space="0" w:color="auto"/>
          </w:divBdr>
          <w:divsChild>
            <w:div w:id="286661344">
              <w:marLeft w:val="0"/>
              <w:marRight w:val="0"/>
              <w:marTop w:val="0"/>
              <w:marBottom w:val="0"/>
              <w:divBdr>
                <w:top w:val="none" w:sz="0" w:space="0" w:color="auto"/>
                <w:left w:val="none" w:sz="0" w:space="0" w:color="auto"/>
                <w:bottom w:val="none" w:sz="0" w:space="0" w:color="auto"/>
                <w:right w:val="none" w:sz="0" w:space="0" w:color="auto"/>
              </w:divBdr>
              <w:divsChild>
                <w:div w:id="1485464286">
                  <w:marLeft w:val="0"/>
                  <w:marRight w:val="0"/>
                  <w:marTop w:val="0"/>
                  <w:marBottom w:val="0"/>
                  <w:divBdr>
                    <w:top w:val="none" w:sz="0" w:space="0" w:color="auto"/>
                    <w:left w:val="none" w:sz="0" w:space="0" w:color="auto"/>
                    <w:bottom w:val="none" w:sz="0" w:space="0" w:color="auto"/>
                    <w:right w:val="none" w:sz="0" w:space="0" w:color="auto"/>
                  </w:divBdr>
                  <w:divsChild>
                    <w:div w:id="994796830">
                      <w:marLeft w:val="0"/>
                      <w:marRight w:val="0"/>
                      <w:marTop w:val="0"/>
                      <w:marBottom w:val="0"/>
                      <w:divBdr>
                        <w:top w:val="none" w:sz="0" w:space="0" w:color="auto"/>
                        <w:left w:val="none" w:sz="0" w:space="0" w:color="auto"/>
                        <w:bottom w:val="none" w:sz="0" w:space="0" w:color="auto"/>
                        <w:right w:val="none" w:sz="0" w:space="0" w:color="auto"/>
                      </w:divBdr>
                      <w:divsChild>
                        <w:div w:id="1779443366">
                          <w:marLeft w:val="0"/>
                          <w:marRight w:val="0"/>
                          <w:marTop w:val="0"/>
                          <w:marBottom w:val="0"/>
                          <w:divBdr>
                            <w:top w:val="none" w:sz="0" w:space="0" w:color="auto"/>
                            <w:left w:val="none" w:sz="0" w:space="0" w:color="auto"/>
                            <w:bottom w:val="none" w:sz="0" w:space="0" w:color="auto"/>
                            <w:right w:val="none" w:sz="0" w:space="0" w:color="auto"/>
                          </w:divBdr>
                          <w:divsChild>
                            <w:div w:id="1377702853">
                              <w:marLeft w:val="0"/>
                              <w:marRight w:val="0"/>
                              <w:marTop w:val="0"/>
                              <w:marBottom w:val="0"/>
                              <w:divBdr>
                                <w:top w:val="none" w:sz="0" w:space="0" w:color="auto"/>
                                <w:left w:val="none" w:sz="0" w:space="0" w:color="auto"/>
                                <w:bottom w:val="none" w:sz="0" w:space="0" w:color="auto"/>
                                <w:right w:val="none" w:sz="0" w:space="0" w:color="auto"/>
                              </w:divBdr>
                              <w:divsChild>
                                <w:div w:id="2126190212">
                                  <w:marLeft w:val="0"/>
                                  <w:marRight w:val="0"/>
                                  <w:marTop w:val="0"/>
                                  <w:marBottom w:val="0"/>
                                  <w:divBdr>
                                    <w:top w:val="none" w:sz="0" w:space="0" w:color="auto"/>
                                    <w:left w:val="none" w:sz="0" w:space="0" w:color="auto"/>
                                    <w:bottom w:val="none" w:sz="0" w:space="0" w:color="auto"/>
                                    <w:right w:val="none" w:sz="0" w:space="0" w:color="auto"/>
                                  </w:divBdr>
                                  <w:divsChild>
                                    <w:div w:id="2306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2570">
      <w:bodyDiv w:val="1"/>
      <w:marLeft w:val="0"/>
      <w:marRight w:val="0"/>
      <w:marTop w:val="0"/>
      <w:marBottom w:val="0"/>
      <w:divBdr>
        <w:top w:val="none" w:sz="0" w:space="0" w:color="auto"/>
        <w:left w:val="none" w:sz="0" w:space="0" w:color="auto"/>
        <w:bottom w:val="none" w:sz="0" w:space="0" w:color="auto"/>
        <w:right w:val="none" w:sz="0" w:space="0" w:color="auto"/>
      </w:divBdr>
      <w:divsChild>
        <w:div w:id="220751833">
          <w:marLeft w:val="0"/>
          <w:marRight w:val="0"/>
          <w:marTop w:val="0"/>
          <w:marBottom w:val="0"/>
          <w:divBdr>
            <w:top w:val="none" w:sz="0" w:space="0" w:color="auto"/>
            <w:left w:val="none" w:sz="0" w:space="0" w:color="auto"/>
            <w:bottom w:val="none" w:sz="0" w:space="0" w:color="auto"/>
            <w:right w:val="none" w:sz="0" w:space="0" w:color="auto"/>
          </w:divBdr>
          <w:divsChild>
            <w:div w:id="476185664">
              <w:marLeft w:val="0"/>
              <w:marRight w:val="0"/>
              <w:marTop w:val="0"/>
              <w:marBottom w:val="0"/>
              <w:divBdr>
                <w:top w:val="none" w:sz="0" w:space="0" w:color="auto"/>
                <w:left w:val="none" w:sz="0" w:space="0" w:color="auto"/>
                <w:bottom w:val="none" w:sz="0" w:space="0" w:color="auto"/>
                <w:right w:val="none" w:sz="0" w:space="0" w:color="auto"/>
              </w:divBdr>
              <w:divsChild>
                <w:div w:id="1369917062">
                  <w:marLeft w:val="0"/>
                  <w:marRight w:val="0"/>
                  <w:marTop w:val="0"/>
                  <w:marBottom w:val="0"/>
                  <w:divBdr>
                    <w:top w:val="none" w:sz="0" w:space="0" w:color="auto"/>
                    <w:left w:val="none" w:sz="0" w:space="0" w:color="auto"/>
                    <w:bottom w:val="none" w:sz="0" w:space="0" w:color="auto"/>
                    <w:right w:val="none" w:sz="0" w:space="0" w:color="auto"/>
                  </w:divBdr>
                  <w:divsChild>
                    <w:div w:id="1139759166">
                      <w:marLeft w:val="0"/>
                      <w:marRight w:val="0"/>
                      <w:marTop w:val="0"/>
                      <w:marBottom w:val="0"/>
                      <w:divBdr>
                        <w:top w:val="none" w:sz="0" w:space="0" w:color="auto"/>
                        <w:left w:val="none" w:sz="0" w:space="0" w:color="auto"/>
                        <w:bottom w:val="none" w:sz="0" w:space="0" w:color="auto"/>
                        <w:right w:val="none" w:sz="0" w:space="0" w:color="auto"/>
                      </w:divBdr>
                      <w:divsChild>
                        <w:div w:id="914320150">
                          <w:marLeft w:val="0"/>
                          <w:marRight w:val="0"/>
                          <w:marTop w:val="0"/>
                          <w:marBottom w:val="0"/>
                          <w:divBdr>
                            <w:top w:val="none" w:sz="0" w:space="0" w:color="auto"/>
                            <w:left w:val="none" w:sz="0" w:space="0" w:color="auto"/>
                            <w:bottom w:val="none" w:sz="0" w:space="0" w:color="auto"/>
                            <w:right w:val="none" w:sz="0" w:space="0" w:color="auto"/>
                          </w:divBdr>
                          <w:divsChild>
                            <w:div w:id="1533806841">
                              <w:marLeft w:val="0"/>
                              <w:marRight w:val="0"/>
                              <w:marTop w:val="0"/>
                              <w:marBottom w:val="0"/>
                              <w:divBdr>
                                <w:top w:val="none" w:sz="0" w:space="0" w:color="auto"/>
                                <w:left w:val="none" w:sz="0" w:space="0" w:color="auto"/>
                                <w:bottom w:val="none" w:sz="0" w:space="0" w:color="auto"/>
                                <w:right w:val="none" w:sz="0" w:space="0" w:color="auto"/>
                              </w:divBdr>
                              <w:divsChild>
                                <w:div w:id="163203219">
                                  <w:marLeft w:val="0"/>
                                  <w:marRight w:val="0"/>
                                  <w:marTop w:val="0"/>
                                  <w:marBottom w:val="0"/>
                                  <w:divBdr>
                                    <w:top w:val="none" w:sz="0" w:space="0" w:color="auto"/>
                                    <w:left w:val="none" w:sz="0" w:space="0" w:color="auto"/>
                                    <w:bottom w:val="none" w:sz="0" w:space="0" w:color="auto"/>
                                    <w:right w:val="none" w:sz="0" w:space="0" w:color="auto"/>
                                  </w:divBdr>
                                  <w:divsChild>
                                    <w:div w:id="9504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00524">
      <w:bodyDiv w:val="1"/>
      <w:marLeft w:val="0"/>
      <w:marRight w:val="0"/>
      <w:marTop w:val="0"/>
      <w:marBottom w:val="0"/>
      <w:divBdr>
        <w:top w:val="none" w:sz="0" w:space="0" w:color="auto"/>
        <w:left w:val="none" w:sz="0" w:space="0" w:color="auto"/>
        <w:bottom w:val="none" w:sz="0" w:space="0" w:color="auto"/>
        <w:right w:val="none" w:sz="0" w:space="0" w:color="auto"/>
      </w:divBdr>
      <w:divsChild>
        <w:div w:id="1587232036">
          <w:marLeft w:val="0"/>
          <w:marRight w:val="0"/>
          <w:marTop w:val="0"/>
          <w:marBottom w:val="0"/>
          <w:divBdr>
            <w:top w:val="none" w:sz="0" w:space="0" w:color="auto"/>
            <w:left w:val="none" w:sz="0" w:space="0" w:color="auto"/>
            <w:bottom w:val="none" w:sz="0" w:space="0" w:color="auto"/>
            <w:right w:val="none" w:sz="0" w:space="0" w:color="auto"/>
          </w:divBdr>
          <w:divsChild>
            <w:div w:id="2077127327">
              <w:marLeft w:val="0"/>
              <w:marRight w:val="0"/>
              <w:marTop w:val="0"/>
              <w:marBottom w:val="0"/>
              <w:divBdr>
                <w:top w:val="none" w:sz="0" w:space="0" w:color="auto"/>
                <w:left w:val="none" w:sz="0" w:space="0" w:color="auto"/>
                <w:bottom w:val="none" w:sz="0" w:space="0" w:color="auto"/>
                <w:right w:val="none" w:sz="0" w:space="0" w:color="auto"/>
              </w:divBdr>
              <w:divsChild>
                <w:div w:id="27488904">
                  <w:marLeft w:val="0"/>
                  <w:marRight w:val="0"/>
                  <w:marTop w:val="0"/>
                  <w:marBottom w:val="0"/>
                  <w:divBdr>
                    <w:top w:val="none" w:sz="0" w:space="0" w:color="auto"/>
                    <w:left w:val="none" w:sz="0" w:space="0" w:color="auto"/>
                    <w:bottom w:val="none" w:sz="0" w:space="0" w:color="auto"/>
                    <w:right w:val="none" w:sz="0" w:space="0" w:color="auto"/>
                  </w:divBdr>
                  <w:divsChild>
                    <w:div w:id="1427536181">
                      <w:marLeft w:val="0"/>
                      <w:marRight w:val="0"/>
                      <w:marTop w:val="0"/>
                      <w:marBottom w:val="0"/>
                      <w:divBdr>
                        <w:top w:val="none" w:sz="0" w:space="0" w:color="auto"/>
                        <w:left w:val="none" w:sz="0" w:space="0" w:color="auto"/>
                        <w:bottom w:val="none" w:sz="0" w:space="0" w:color="auto"/>
                        <w:right w:val="none" w:sz="0" w:space="0" w:color="auto"/>
                      </w:divBdr>
                      <w:divsChild>
                        <w:div w:id="1283538964">
                          <w:marLeft w:val="0"/>
                          <w:marRight w:val="0"/>
                          <w:marTop w:val="0"/>
                          <w:marBottom w:val="0"/>
                          <w:divBdr>
                            <w:top w:val="none" w:sz="0" w:space="0" w:color="auto"/>
                            <w:left w:val="none" w:sz="0" w:space="0" w:color="auto"/>
                            <w:bottom w:val="none" w:sz="0" w:space="0" w:color="auto"/>
                            <w:right w:val="none" w:sz="0" w:space="0" w:color="auto"/>
                          </w:divBdr>
                          <w:divsChild>
                            <w:div w:id="1539387848">
                              <w:marLeft w:val="0"/>
                              <w:marRight w:val="0"/>
                              <w:marTop w:val="0"/>
                              <w:marBottom w:val="0"/>
                              <w:divBdr>
                                <w:top w:val="none" w:sz="0" w:space="0" w:color="auto"/>
                                <w:left w:val="none" w:sz="0" w:space="0" w:color="auto"/>
                                <w:bottom w:val="none" w:sz="0" w:space="0" w:color="auto"/>
                                <w:right w:val="none" w:sz="0" w:space="0" w:color="auto"/>
                              </w:divBdr>
                              <w:divsChild>
                                <w:div w:id="1871649085">
                                  <w:marLeft w:val="0"/>
                                  <w:marRight w:val="0"/>
                                  <w:marTop w:val="0"/>
                                  <w:marBottom w:val="0"/>
                                  <w:divBdr>
                                    <w:top w:val="none" w:sz="0" w:space="0" w:color="auto"/>
                                    <w:left w:val="none" w:sz="0" w:space="0" w:color="auto"/>
                                    <w:bottom w:val="none" w:sz="0" w:space="0" w:color="auto"/>
                                    <w:right w:val="none" w:sz="0" w:space="0" w:color="auto"/>
                                  </w:divBdr>
                                  <w:divsChild>
                                    <w:div w:id="1742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700038">
      <w:bodyDiv w:val="1"/>
      <w:marLeft w:val="0"/>
      <w:marRight w:val="0"/>
      <w:marTop w:val="0"/>
      <w:marBottom w:val="0"/>
      <w:divBdr>
        <w:top w:val="none" w:sz="0" w:space="0" w:color="auto"/>
        <w:left w:val="none" w:sz="0" w:space="0" w:color="auto"/>
        <w:bottom w:val="none" w:sz="0" w:space="0" w:color="auto"/>
        <w:right w:val="none" w:sz="0" w:space="0" w:color="auto"/>
      </w:divBdr>
      <w:divsChild>
        <w:div w:id="743456179">
          <w:marLeft w:val="0"/>
          <w:marRight w:val="0"/>
          <w:marTop w:val="0"/>
          <w:marBottom w:val="0"/>
          <w:divBdr>
            <w:top w:val="none" w:sz="0" w:space="0" w:color="auto"/>
            <w:left w:val="none" w:sz="0" w:space="0" w:color="auto"/>
            <w:bottom w:val="none" w:sz="0" w:space="0" w:color="auto"/>
            <w:right w:val="none" w:sz="0" w:space="0" w:color="auto"/>
          </w:divBdr>
          <w:divsChild>
            <w:div w:id="516966389">
              <w:marLeft w:val="0"/>
              <w:marRight w:val="0"/>
              <w:marTop w:val="0"/>
              <w:marBottom w:val="0"/>
              <w:divBdr>
                <w:top w:val="none" w:sz="0" w:space="0" w:color="auto"/>
                <w:left w:val="none" w:sz="0" w:space="0" w:color="auto"/>
                <w:bottom w:val="none" w:sz="0" w:space="0" w:color="auto"/>
                <w:right w:val="none" w:sz="0" w:space="0" w:color="auto"/>
              </w:divBdr>
              <w:divsChild>
                <w:div w:id="1910768754">
                  <w:marLeft w:val="0"/>
                  <w:marRight w:val="0"/>
                  <w:marTop w:val="0"/>
                  <w:marBottom w:val="0"/>
                  <w:divBdr>
                    <w:top w:val="none" w:sz="0" w:space="0" w:color="auto"/>
                    <w:left w:val="none" w:sz="0" w:space="0" w:color="auto"/>
                    <w:bottom w:val="none" w:sz="0" w:space="0" w:color="auto"/>
                    <w:right w:val="none" w:sz="0" w:space="0" w:color="auto"/>
                  </w:divBdr>
                  <w:divsChild>
                    <w:div w:id="745036092">
                      <w:marLeft w:val="0"/>
                      <w:marRight w:val="0"/>
                      <w:marTop w:val="0"/>
                      <w:marBottom w:val="0"/>
                      <w:divBdr>
                        <w:top w:val="none" w:sz="0" w:space="0" w:color="auto"/>
                        <w:left w:val="none" w:sz="0" w:space="0" w:color="auto"/>
                        <w:bottom w:val="none" w:sz="0" w:space="0" w:color="auto"/>
                        <w:right w:val="none" w:sz="0" w:space="0" w:color="auto"/>
                      </w:divBdr>
                      <w:divsChild>
                        <w:div w:id="953943772">
                          <w:marLeft w:val="0"/>
                          <w:marRight w:val="0"/>
                          <w:marTop w:val="0"/>
                          <w:marBottom w:val="0"/>
                          <w:divBdr>
                            <w:top w:val="none" w:sz="0" w:space="0" w:color="auto"/>
                            <w:left w:val="none" w:sz="0" w:space="0" w:color="auto"/>
                            <w:bottom w:val="none" w:sz="0" w:space="0" w:color="auto"/>
                            <w:right w:val="none" w:sz="0" w:space="0" w:color="auto"/>
                          </w:divBdr>
                          <w:divsChild>
                            <w:div w:id="1274706233">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sChild>
                                    <w:div w:id="6992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66643">
      <w:bodyDiv w:val="1"/>
      <w:marLeft w:val="0"/>
      <w:marRight w:val="0"/>
      <w:marTop w:val="0"/>
      <w:marBottom w:val="0"/>
      <w:divBdr>
        <w:top w:val="none" w:sz="0" w:space="0" w:color="auto"/>
        <w:left w:val="none" w:sz="0" w:space="0" w:color="auto"/>
        <w:bottom w:val="none" w:sz="0" w:space="0" w:color="auto"/>
        <w:right w:val="none" w:sz="0" w:space="0" w:color="auto"/>
      </w:divBdr>
      <w:divsChild>
        <w:div w:id="1346129249">
          <w:marLeft w:val="0"/>
          <w:marRight w:val="0"/>
          <w:marTop w:val="0"/>
          <w:marBottom w:val="0"/>
          <w:divBdr>
            <w:top w:val="none" w:sz="0" w:space="0" w:color="auto"/>
            <w:left w:val="none" w:sz="0" w:space="0" w:color="auto"/>
            <w:bottom w:val="none" w:sz="0" w:space="0" w:color="auto"/>
            <w:right w:val="none" w:sz="0" w:space="0" w:color="auto"/>
          </w:divBdr>
          <w:divsChild>
            <w:div w:id="2098744014">
              <w:marLeft w:val="0"/>
              <w:marRight w:val="0"/>
              <w:marTop w:val="0"/>
              <w:marBottom w:val="0"/>
              <w:divBdr>
                <w:top w:val="none" w:sz="0" w:space="0" w:color="auto"/>
                <w:left w:val="none" w:sz="0" w:space="0" w:color="auto"/>
                <w:bottom w:val="none" w:sz="0" w:space="0" w:color="auto"/>
                <w:right w:val="none" w:sz="0" w:space="0" w:color="auto"/>
              </w:divBdr>
              <w:divsChild>
                <w:div w:id="1597440253">
                  <w:marLeft w:val="0"/>
                  <w:marRight w:val="0"/>
                  <w:marTop w:val="0"/>
                  <w:marBottom w:val="0"/>
                  <w:divBdr>
                    <w:top w:val="none" w:sz="0" w:space="0" w:color="auto"/>
                    <w:left w:val="none" w:sz="0" w:space="0" w:color="auto"/>
                    <w:bottom w:val="none" w:sz="0" w:space="0" w:color="auto"/>
                    <w:right w:val="none" w:sz="0" w:space="0" w:color="auto"/>
                  </w:divBdr>
                  <w:divsChild>
                    <w:div w:id="464003243">
                      <w:marLeft w:val="0"/>
                      <w:marRight w:val="0"/>
                      <w:marTop w:val="0"/>
                      <w:marBottom w:val="0"/>
                      <w:divBdr>
                        <w:top w:val="none" w:sz="0" w:space="0" w:color="auto"/>
                        <w:left w:val="none" w:sz="0" w:space="0" w:color="auto"/>
                        <w:bottom w:val="none" w:sz="0" w:space="0" w:color="auto"/>
                        <w:right w:val="none" w:sz="0" w:space="0" w:color="auto"/>
                      </w:divBdr>
                      <w:divsChild>
                        <w:div w:id="2099519901">
                          <w:marLeft w:val="0"/>
                          <w:marRight w:val="0"/>
                          <w:marTop w:val="0"/>
                          <w:marBottom w:val="0"/>
                          <w:divBdr>
                            <w:top w:val="none" w:sz="0" w:space="0" w:color="auto"/>
                            <w:left w:val="none" w:sz="0" w:space="0" w:color="auto"/>
                            <w:bottom w:val="none" w:sz="0" w:space="0" w:color="auto"/>
                            <w:right w:val="none" w:sz="0" w:space="0" w:color="auto"/>
                          </w:divBdr>
                          <w:divsChild>
                            <w:div w:id="1022628628">
                              <w:marLeft w:val="0"/>
                              <w:marRight w:val="0"/>
                              <w:marTop w:val="0"/>
                              <w:marBottom w:val="0"/>
                              <w:divBdr>
                                <w:top w:val="none" w:sz="0" w:space="0" w:color="auto"/>
                                <w:left w:val="none" w:sz="0" w:space="0" w:color="auto"/>
                                <w:bottom w:val="none" w:sz="0" w:space="0" w:color="auto"/>
                                <w:right w:val="none" w:sz="0" w:space="0" w:color="auto"/>
                              </w:divBdr>
                              <w:divsChild>
                                <w:div w:id="437913248">
                                  <w:marLeft w:val="0"/>
                                  <w:marRight w:val="0"/>
                                  <w:marTop w:val="0"/>
                                  <w:marBottom w:val="0"/>
                                  <w:divBdr>
                                    <w:top w:val="none" w:sz="0" w:space="0" w:color="auto"/>
                                    <w:left w:val="none" w:sz="0" w:space="0" w:color="auto"/>
                                    <w:bottom w:val="none" w:sz="0" w:space="0" w:color="auto"/>
                                    <w:right w:val="none" w:sz="0" w:space="0" w:color="auto"/>
                                  </w:divBdr>
                                  <w:divsChild>
                                    <w:div w:id="8080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880707">
      <w:bodyDiv w:val="1"/>
      <w:marLeft w:val="0"/>
      <w:marRight w:val="0"/>
      <w:marTop w:val="0"/>
      <w:marBottom w:val="0"/>
      <w:divBdr>
        <w:top w:val="none" w:sz="0" w:space="0" w:color="auto"/>
        <w:left w:val="none" w:sz="0" w:space="0" w:color="auto"/>
        <w:bottom w:val="none" w:sz="0" w:space="0" w:color="auto"/>
        <w:right w:val="none" w:sz="0" w:space="0" w:color="auto"/>
      </w:divBdr>
      <w:divsChild>
        <w:div w:id="1626350966">
          <w:marLeft w:val="0"/>
          <w:marRight w:val="0"/>
          <w:marTop w:val="0"/>
          <w:marBottom w:val="0"/>
          <w:divBdr>
            <w:top w:val="none" w:sz="0" w:space="0" w:color="auto"/>
            <w:left w:val="none" w:sz="0" w:space="0" w:color="auto"/>
            <w:bottom w:val="none" w:sz="0" w:space="0" w:color="auto"/>
            <w:right w:val="none" w:sz="0" w:space="0" w:color="auto"/>
          </w:divBdr>
          <w:divsChild>
            <w:div w:id="813909756">
              <w:marLeft w:val="0"/>
              <w:marRight w:val="0"/>
              <w:marTop w:val="0"/>
              <w:marBottom w:val="0"/>
              <w:divBdr>
                <w:top w:val="none" w:sz="0" w:space="0" w:color="auto"/>
                <w:left w:val="none" w:sz="0" w:space="0" w:color="auto"/>
                <w:bottom w:val="none" w:sz="0" w:space="0" w:color="auto"/>
                <w:right w:val="none" w:sz="0" w:space="0" w:color="auto"/>
              </w:divBdr>
              <w:divsChild>
                <w:div w:id="189687496">
                  <w:marLeft w:val="0"/>
                  <w:marRight w:val="0"/>
                  <w:marTop w:val="0"/>
                  <w:marBottom w:val="0"/>
                  <w:divBdr>
                    <w:top w:val="none" w:sz="0" w:space="0" w:color="auto"/>
                    <w:left w:val="none" w:sz="0" w:space="0" w:color="auto"/>
                    <w:bottom w:val="none" w:sz="0" w:space="0" w:color="auto"/>
                    <w:right w:val="none" w:sz="0" w:space="0" w:color="auto"/>
                  </w:divBdr>
                  <w:divsChild>
                    <w:div w:id="680474698">
                      <w:marLeft w:val="0"/>
                      <w:marRight w:val="0"/>
                      <w:marTop w:val="0"/>
                      <w:marBottom w:val="0"/>
                      <w:divBdr>
                        <w:top w:val="none" w:sz="0" w:space="0" w:color="auto"/>
                        <w:left w:val="none" w:sz="0" w:space="0" w:color="auto"/>
                        <w:bottom w:val="none" w:sz="0" w:space="0" w:color="auto"/>
                        <w:right w:val="none" w:sz="0" w:space="0" w:color="auto"/>
                      </w:divBdr>
                      <w:divsChild>
                        <w:div w:id="187648697">
                          <w:marLeft w:val="0"/>
                          <w:marRight w:val="0"/>
                          <w:marTop w:val="0"/>
                          <w:marBottom w:val="0"/>
                          <w:divBdr>
                            <w:top w:val="none" w:sz="0" w:space="0" w:color="auto"/>
                            <w:left w:val="none" w:sz="0" w:space="0" w:color="auto"/>
                            <w:bottom w:val="none" w:sz="0" w:space="0" w:color="auto"/>
                            <w:right w:val="none" w:sz="0" w:space="0" w:color="auto"/>
                          </w:divBdr>
                          <w:divsChild>
                            <w:div w:id="1378385108">
                              <w:marLeft w:val="0"/>
                              <w:marRight w:val="0"/>
                              <w:marTop w:val="0"/>
                              <w:marBottom w:val="0"/>
                              <w:divBdr>
                                <w:top w:val="none" w:sz="0" w:space="0" w:color="auto"/>
                                <w:left w:val="none" w:sz="0" w:space="0" w:color="auto"/>
                                <w:bottom w:val="none" w:sz="0" w:space="0" w:color="auto"/>
                                <w:right w:val="none" w:sz="0" w:space="0" w:color="auto"/>
                              </w:divBdr>
                              <w:divsChild>
                                <w:div w:id="136649478">
                                  <w:marLeft w:val="0"/>
                                  <w:marRight w:val="0"/>
                                  <w:marTop w:val="0"/>
                                  <w:marBottom w:val="0"/>
                                  <w:divBdr>
                                    <w:top w:val="none" w:sz="0" w:space="0" w:color="auto"/>
                                    <w:left w:val="none" w:sz="0" w:space="0" w:color="auto"/>
                                    <w:bottom w:val="none" w:sz="0" w:space="0" w:color="auto"/>
                                    <w:right w:val="none" w:sz="0" w:space="0" w:color="auto"/>
                                  </w:divBdr>
                                  <w:divsChild>
                                    <w:div w:id="19090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386220">
      <w:bodyDiv w:val="1"/>
      <w:marLeft w:val="0"/>
      <w:marRight w:val="0"/>
      <w:marTop w:val="0"/>
      <w:marBottom w:val="0"/>
      <w:divBdr>
        <w:top w:val="none" w:sz="0" w:space="0" w:color="auto"/>
        <w:left w:val="none" w:sz="0" w:space="0" w:color="auto"/>
        <w:bottom w:val="none" w:sz="0" w:space="0" w:color="auto"/>
        <w:right w:val="none" w:sz="0" w:space="0" w:color="auto"/>
      </w:divBdr>
      <w:divsChild>
        <w:div w:id="1302349063">
          <w:marLeft w:val="0"/>
          <w:marRight w:val="0"/>
          <w:marTop w:val="0"/>
          <w:marBottom w:val="0"/>
          <w:divBdr>
            <w:top w:val="none" w:sz="0" w:space="0" w:color="auto"/>
            <w:left w:val="none" w:sz="0" w:space="0" w:color="auto"/>
            <w:bottom w:val="none" w:sz="0" w:space="0" w:color="auto"/>
            <w:right w:val="none" w:sz="0" w:space="0" w:color="auto"/>
          </w:divBdr>
          <w:divsChild>
            <w:div w:id="1512334819">
              <w:marLeft w:val="0"/>
              <w:marRight w:val="0"/>
              <w:marTop w:val="0"/>
              <w:marBottom w:val="0"/>
              <w:divBdr>
                <w:top w:val="none" w:sz="0" w:space="0" w:color="auto"/>
                <w:left w:val="none" w:sz="0" w:space="0" w:color="auto"/>
                <w:bottom w:val="none" w:sz="0" w:space="0" w:color="auto"/>
                <w:right w:val="none" w:sz="0" w:space="0" w:color="auto"/>
              </w:divBdr>
              <w:divsChild>
                <w:div w:id="1350133726">
                  <w:marLeft w:val="0"/>
                  <w:marRight w:val="0"/>
                  <w:marTop w:val="0"/>
                  <w:marBottom w:val="0"/>
                  <w:divBdr>
                    <w:top w:val="none" w:sz="0" w:space="0" w:color="auto"/>
                    <w:left w:val="none" w:sz="0" w:space="0" w:color="auto"/>
                    <w:bottom w:val="none" w:sz="0" w:space="0" w:color="auto"/>
                    <w:right w:val="none" w:sz="0" w:space="0" w:color="auto"/>
                  </w:divBdr>
                  <w:divsChild>
                    <w:div w:id="1630471120">
                      <w:marLeft w:val="0"/>
                      <w:marRight w:val="0"/>
                      <w:marTop w:val="0"/>
                      <w:marBottom w:val="0"/>
                      <w:divBdr>
                        <w:top w:val="none" w:sz="0" w:space="0" w:color="auto"/>
                        <w:left w:val="none" w:sz="0" w:space="0" w:color="auto"/>
                        <w:bottom w:val="none" w:sz="0" w:space="0" w:color="auto"/>
                        <w:right w:val="none" w:sz="0" w:space="0" w:color="auto"/>
                      </w:divBdr>
                      <w:divsChild>
                        <w:div w:id="2039043254">
                          <w:marLeft w:val="0"/>
                          <w:marRight w:val="0"/>
                          <w:marTop w:val="0"/>
                          <w:marBottom w:val="0"/>
                          <w:divBdr>
                            <w:top w:val="none" w:sz="0" w:space="0" w:color="auto"/>
                            <w:left w:val="none" w:sz="0" w:space="0" w:color="auto"/>
                            <w:bottom w:val="none" w:sz="0" w:space="0" w:color="auto"/>
                            <w:right w:val="none" w:sz="0" w:space="0" w:color="auto"/>
                          </w:divBdr>
                          <w:divsChild>
                            <w:div w:id="36052987">
                              <w:marLeft w:val="0"/>
                              <w:marRight w:val="0"/>
                              <w:marTop w:val="0"/>
                              <w:marBottom w:val="0"/>
                              <w:divBdr>
                                <w:top w:val="none" w:sz="0" w:space="0" w:color="auto"/>
                                <w:left w:val="none" w:sz="0" w:space="0" w:color="auto"/>
                                <w:bottom w:val="none" w:sz="0" w:space="0" w:color="auto"/>
                                <w:right w:val="none" w:sz="0" w:space="0" w:color="auto"/>
                              </w:divBdr>
                              <w:divsChild>
                                <w:div w:id="318118160">
                                  <w:marLeft w:val="0"/>
                                  <w:marRight w:val="0"/>
                                  <w:marTop w:val="0"/>
                                  <w:marBottom w:val="0"/>
                                  <w:divBdr>
                                    <w:top w:val="none" w:sz="0" w:space="0" w:color="auto"/>
                                    <w:left w:val="none" w:sz="0" w:space="0" w:color="auto"/>
                                    <w:bottom w:val="none" w:sz="0" w:space="0" w:color="auto"/>
                                    <w:right w:val="none" w:sz="0" w:space="0" w:color="auto"/>
                                  </w:divBdr>
                                  <w:divsChild>
                                    <w:div w:id="10721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006883">
      <w:bodyDiv w:val="1"/>
      <w:marLeft w:val="0"/>
      <w:marRight w:val="0"/>
      <w:marTop w:val="0"/>
      <w:marBottom w:val="0"/>
      <w:divBdr>
        <w:top w:val="none" w:sz="0" w:space="0" w:color="auto"/>
        <w:left w:val="none" w:sz="0" w:space="0" w:color="auto"/>
        <w:bottom w:val="none" w:sz="0" w:space="0" w:color="auto"/>
        <w:right w:val="none" w:sz="0" w:space="0" w:color="auto"/>
      </w:divBdr>
      <w:divsChild>
        <w:div w:id="1473598995">
          <w:marLeft w:val="0"/>
          <w:marRight w:val="0"/>
          <w:marTop w:val="0"/>
          <w:marBottom w:val="0"/>
          <w:divBdr>
            <w:top w:val="none" w:sz="0" w:space="0" w:color="auto"/>
            <w:left w:val="none" w:sz="0" w:space="0" w:color="auto"/>
            <w:bottom w:val="none" w:sz="0" w:space="0" w:color="auto"/>
            <w:right w:val="none" w:sz="0" w:space="0" w:color="auto"/>
          </w:divBdr>
          <w:divsChild>
            <w:div w:id="494419341">
              <w:marLeft w:val="0"/>
              <w:marRight w:val="0"/>
              <w:marTop w:val="0"/>
              <w:marBottom w:val="0"/>
              <w:divBdr>
                <w:top w:val="none" w:sz="0" w:space="0" w:color="auto"/>
                <w:left w:val="none" w:sz="0" w:space="0" w:color="auto"/>
                <w:bottom w:val="none" w:sz="0" w:space="0" w:color="auto"/>
                <w:right w:val="none" w:sz="0" w:space="0" w:color="auto"/>
              </w:divBdr>
              <w:divsChild>
                <w:div w:id="1665427160">
                  <w:marLeft w:val="0"/>
                  <w:marRight w:val="0"/>
                  <w:marTop w:val="0"/>
                  <w:marBottom w:val="0"/>
                  <w:divBdr>
                    <w:top w:val="none" w:sz="0" w:space="0" w:color="auto"/>
                    <w:left w:val="none" w:sz="0" w:space="0" w:color="auto"/>
                    <w:bottom w:val="none" w:sz="0" w:space="0" w:color="auto"/>
                    <w:right w:val="none" w:sz="0" w:space="0" w:color="auto"/>
                  </w:divBdr>
                  <w:divsChild>
                    <w:div w:id="1286496899">
                      <w:marLeft w:val="0"/>
                      <w:marRight w:val="0"/>
                      <w:marTop w:val="0"/>
                      <w:marBottom w:val="0"/>
                      <w:divBdr>
                        <w:top w:val="none" w:sz="0" w:space="0" w:color="auto"/>
                        <w:left w:val="none" w:sz="0" w:space="0" w:color="auto"/>
                        <w:bottom w:val="none" w:sz="0" w:space="0" w:color="auto"/>
                        <w:right w:val="none" w:sz="0" w:space="0" w:color="auto"/>
                      </w:divBdr>
                      <w:divsChild>
                        <w:div w:id="105274640">
                          <w:marLeft w:val="0"/>
                          <w:marRight w:val="0"/>
                          <w:marTop w:val="0"/>
                          <w:marBottom w:val="0"/>
                          <w:divBdr>
                            <w:top w:val="none" w:sz="0" w:space="0" w:color="auto"/>
                            <w:left w:val="none" w:sz="0" w:space="0" w:color="auto"/>
                            <w:bottom w:val="none" w:sz="0" w:space="0" w:color="auto"/>
                            <w:right w:val="none" w:sz="0" w:space="0" w:color="auto"/>
                          </w:divBdr>
                          <w:divsChild>
                            <w:div w:id="986982636">
                              <w:marLeft w:val="0"/>
                              <w:marRight w:val="0"/>
                              <w:marTop w:val="0"/>
                              <w:marBottom w:val="0"/>
                              <w:divBdr>
                                <w:top w:val="none" w:sz="0" w:space="0" w:color="auto"/>
                                <w:left w:val="none" w:sz="0" w:space="0" w:color="auto"/>
                                <w:bottom w:val="none" w:sz="0" w:space="0" w:color="auto"/>
                                <w:right w:val="none" w:sz="0" w:space="0" w:color="auto"/>
                              </w:divBdr>
                              <w:divsChild>
                                <w:div w:id="1608654511">
                                  <w:marLeft w:val="0"/>
                                  <w:marRight w:val="0"/>
                                  <w:marTop w:val="0"/>
                                  <w:marBottom w:val="0"/>
                                  <w:divBdr>
                                    <w:top w:val="none" w:sz="0" w:space="0" w:color="auto"/>
                                    <w:left w:val="none" w:sz="0" w:space="0" w:color="auto"/>
                                    <w:bottom w:val="none" w:sz="0" w:space="0" w:color="auto"/>
                                    <w:right w:val="none" w:sz="0" w:space="0" w:color="auto"/>
                                  </w:divBdr>
                                  <w:divsChild>
                                    <w:div w:id="1537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769337">
      <w:bodyDiv w:val="1"/>
      <w:marLeft w:val="0"/>
      <w:marRight w:val="0"/>
      <w:marTop w:val="0"/>
      <w:marBottom w:val="0"/>
      <w:divBdr>
        <w:top w:val="none" w:sz="0" w:space="0" w:color="auto"/>
        <w:left w:val="none" w:sz="0" w:space="0" w:color="auto"/>
        <w:bottom w:val="none" w:sz="0" w:space="0" w:color="auto"/>
        <w:right w:val="none" w:sz="0" w:space="0" w:color="auto"/>
      </w:divBdr>
      <w:divsChild>
        <w:div w:id="515391293">
          <w:marLeft w:val="0"/>
          <w:marRight w:val="0"/>
          <w:marTop w:val="0"/>
          <w:marBottom w:val="0"/>
          <w:divBdr>
            <w:top w:val="none" w:sz="0" w:space="0" w:color="auto"/>
            <w:left w:val="none" w:sz="0" w:space="0" w:color="auto"/>
            <w:bottom w:val="none" w:sz="0" w:space="0" w:color="auto"/>
            <w:right w:val="none" w:sz="0" w:space="0" w:color="auto"/>
          </w:divBdr>
          <w:divsChild>
            <w:div w:id="235941128">
              <w:marLeft w:val="0"/>
              <w:marRight w:val="0"/>
              <w:marTop w:val="0"/>
              <w:marBottom w:val="0"/>
              <w:divBdr>
                <w:top w:val="none" w:sz="0" w:space="0" w:color="auto"/>
                <w:left w:val="none" w:sz="0" w:space="0" w:color="auto"/>
                <w:bottom w:val="none" w:sz="0" w:space="0" w:color="auto"/>
                <w:right w:val="none" w:sz="0" w:space="0" w:color="auto"/>
              </w:divBdr>
              <w:divsChild>
                <w:div w:id="2022047851">
                  <w:marLeft w:val="0"/>
                  <w:marRight w:val="0"/>
                  <w:marTop w:val="0"/>
                  <w:marBottom w:val="0"/>
                  <w:divBdr>
                    <w:top w:val="none" w:sz="0" w:space="0" w:color="auto"/>
                    <w:left w:val="none" w:sz="0" w:space="0" w:color="auto"/>
                    <w:bottom w:val="none" w:sz="0" w:space="0" w:color="auto"/>
                    <w:right w:val="none" w:sz="0" w:space="0" w:color="auto"/>
                  </w:divBdr>
                  <w:divsChild>
                    <w:div w:id="1497065986">
                      <w:marLeft w:val="0"/>
                      <w:marRight w:val="0"/>
                      <w:marTop w:val="0"/>
                      <w:marBottom w:val="0"/>
                      <w:divBdr>
                        <w:top w:val="none" w:sz="0" w:space="0" w:color="auto"/>
                        <w:left w:val="none" w:sz="0" w:space="0" w:color="auto"/>
                        <w:bottom w:val="none" w:sz="0" w:space="0" w:color="auto"/>
                        <w:right w:val="none" w:sz="0" w:space="0" w:color="auto"/>
                      </w:divBdr>
                      <w:divsChild>
                        <w:div w:id="689647585">
                          <w:marLeft w:val="0"/>
                          <w:marRight w:val="0"/>
                          <w:marTop w:val="0"/>
                          <w:marBottom w:val="0"/>
                          <w:divBdr>
                            <w:top w:val="none" w:sz="0" w:space="0" w:color="auto"/>
                            <w:left w:val="none" w:sz="0" w:space="0" w:color="auto"/>
                            <w:bottom w:val="none" w:sz="0" w:space="0" w:color="auto"/>
                            <w:right w:val="none" w:sz="0" w:space="0" w:color="auto"/>
                          </w:divBdr>
                          <w:divsChild>
                            <w:div w:id="1287081287">
                              <w:marLeft w:val="0"/>
                              <w:marRight w:val="0"/>
                              <w:marTop w:val="0"/>
                              <w:marBottom w:val="0"/>
                              <w:divBdr>
                                <w:top w:val="none" w:sz="0" w:space="0" w:color="auto"/>
                                <w:left w:val="none" w:sz="0" w:space="0" w:color="auto"/>
                                <w:bottom w:val="none" w:sz="0" w:space="0" w:color="auto"/>
                                <w:right w:val="none" w:sz="0" w:space="0" w:color="auto"/>
                              </w:divBdr>
                              <w:divsChild>
                                <w:div w:id="466970743">
                                  <w:marLeft w:val="0"/>
                                  <w:marRight w:val="0"/>
                                  <w:marTop w:val="0"/>
                                  <w:marBottom w:val="0"/>
                                  <w:divBdr>
                                    <w:top w:val="none" w:sz="0" w:space="0" w:color="auto"/>
                                    <w:left w:val="none" w:sz="0" w:space="0" w:color="auto"/>
                                    <w:bottom w:val="none" w:sz="0" w:space="0" w:color="auto"/>
                                    <w:right w:val="none" w:sz="0" w:space="0" w:color="auto"/>
                                  </w:divBdr>
                                  <w:divsChild>
                                    <w:div w:id="504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126480">
      <w:bodyDiv w:val="1"/>
      <w:marLeft w:val="0"/>
      <w:marRight w:val="0"/>
      <w:marTop w:val="0"/>
      <w:marBottom w:val="0"/>
      <w:divBdr>
        <w:top w:val="none" w:sz="0" w:space="0" w:color="auto"/>
        <w:left w:val="none" w:sz="0" w:space="0" w:color="auto"/>
        <w:bottom w:val="none" w:sz="0" w:space="0" w:color="auto"/>
        <w:right w:val="none" w:sz="0" w:space="0" w:color="auto"/>
      </w:divBdr>
      <w:divsChild>
        <w:div w:id="751708221">
          <w:marLeft w:val="0"/>
          <w:marRight w:val="0"/>
          <w:marTop w:val="0"/>
          <w:marBottom w:val="0"/>
          <w:divBdr>
            <w:top w:val="none" w:sz="0" w:space="0" w:color="auto"/>
            <w:left w:val="none" w:sz="0" w:space="0" w:color="auto"/>
            <w:bottom w:val="none" w:sz="0" w:space="0" w:color="auto"/>
            <w:right w:val="none" w:sz="0" w:space="0" w:color="auto"/>
          </w:divBdr>
          <w:divsChild>
            <w:div w:id="1416786823">
              <w:marLeft w:val="0"/>
              <w:marRight w:val="0"/>
              <w:marTop w:val="0"/>
              <w:marBottom w:val="0"/>
              <w:divBdr>
                <w:top w:val="none" w:sz="0" w:space="0" w:color="auto"/>
                <w:left w:val="none" w:sz="0" w:space="0" w:color="auto"/>
                <w:bottom w:val="none" w:sz="0" w:space="0" w:color="auto"/>
                <w:right w:val="none" w:sz="0" w:space="0" w:color="auto"/>
              </w:divBdr>
              <w:divsChild>
                <w:div w:id="1871453685">
                  <w:marLeft w:val="0"/>
                  <w:marRight w:val="0"/>
                  <w:marTop w:val="0"/>
                  <w:marBottom w:val="0"/>
                  <w:divBdr>
                    <w:top w:val="none" w:sz="0" w:space="0" w:color="auto"/>
                    <w:left w:val="none" w:sz="0" w:space="0" w:color="auto"/>
                    <w:bottom w:val="none" w:sz="0" w:space="0" w:color="auto"/>
                    <w:right w:val="none" w:sz="0" w:space="0" w:color="auto"/>
                  </w:divBdr>
                  <w:divsChild>
                    <w:div w:id="142550228">
                      <w:marLeft w:val="0"/>
                      <w:marRight w:val="0"/>
                      <w:marTop w:val="0"/>
                      <w:marBottom w:val="0"/>
                      <w:divBdr>
                        <w:top w:val="none" w:sz="0" w:space="0" w:color="auto"/>
                        <w:left w:val="none" w:sz="0" w:space="0" w:color="auto"/>
                        <w:bottom w:val="none" w:sz="0" w:space="0" w:color="auto"/>
                        <w:right w:val="none" w:sz="0" w:space="0" w:color="auto"/>
                      </w:divBdr>
                      <w:divsChild>
                        <w:div w:id="1980067835">
                          <w:marLeft w:val="0"/>
                          <w:marRight w:val="0"/>
                          <w:marTop w:val="0"/>
                          <w:marBottom w:val="0"/>
                          <w:divBdr>
                            <w:top w:val="none" w:sz="0" w:space="0" w:color="auto"/>
                            <w:left w:val="none" w:sz="0" w:space="0" w:color="auto"/>
                            <w:bottom w:val="none" w:sz="0" w:space="0" w:color="auto"/>
                            <w:right w:val="none" w:sz="0" w:space="0" w:color="auto"/>
                          </w:divBdr>
                          <w:divsChild>
                            <w:div w:id="12497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99546">
      <w:bodyDiv w:val="1"/>
      <w:marLeft w:val="0"/>
      <w:marRight w:val="0"/>
      <w:marTop w:val="0"/>
      <w:marBottom w:val="0"/>
      <w:divBdr>
        <w:top w:val="none" w:sz="0" w:space="0" w:color="auto"/>
        <w:left w:val="none" w:sz="0" w:space="0" w:color="auto"/>
        <w:bottom w:val="none" w:sz="0" w:space="0" w:color="auto"/>
        <w:right w:val="none" w:sz="0" w:space="0" w:color="auto"/>
      </w:divBdr>
      <w:divsChild>
        <w:div w:id="1206407135">
          <w:marLeft w:val="0"/>
          <w:marRight w:val="0"/>
          <w:marTop w:val="0"/>
          <w:marBottom w:val="0"/>
          <w:divBdr>
            <w:top w:val="none" w:sz="0" w:space="0" w:color="auto"/>
            <w:left w:val="none" w:sz="0" w:space="0" w:color="auto"/>
            <w:bottom w:val="none" w:sz="0" w:space="0" w:color="auto"/>
            <w:right w:val="none" w:sz="0" w:space="0" w:color="auto"/>
          </w:divBdr>
          <w:divsChild>
            <w:div w:id="1489636121">
              <w:marLeft w:val="0"/>
              <w:marRight w:val="0"/>
              <w:marTop w:val="0"/>
              <w:marBottom w:val="0"/>
              <w:divBdr>
                <w:top w:val="none" w:sz="0" w:space="0" w:color="auto"/>
                <w:left w:val="none" w:sz="0" w:space="0" w:color="auto"/>
                <w:bottom w:val="none" w:sz="0" w:space="0" w:color="auto"/>
                <w:right w:val="none" w:sz="0" w:space="0" w:color="auto"/>
              </w:divBdr>
              <w:divsChild>
                <w:div w:id="430510180">
                  <w:marLeft w:val="0"/>
                  <w:marRight w:val="0"/>
                  <w:marTop w:val="0"/>
                  <w:marBottom w:val="0"/>
                  <w:divBdr>
                    <w:top w:val="none" w:sz="0" w:space="0" w:color="auto"/>
                    <w:left w:val="none" w:sz="0" w:space="0" w:color="auto"/>
                    <w:bottom w:val="none" w:sz="0" w:space="0" w:color="auto"/>
                    <w:right w:val="none" w:sz="0" w:space="0" w:color="auto"/>
                  </w:divBdr>
                  <w:divsChild>
                    <w:div w:id="792988206">
                      <w:marLeft w:val="0"/>
                      <w:marRight w:val="0"/>
                      <w:marTop w:val="0"/>
                      <w:marBottom w:val="0"/>
                      <w:divBdr>
                        <w:top w:val="none" w:sz="0" w:space="0" w:color="auto"/>
                        <w:left w:val="none" w:sz="0" w:space="0" w:color="auto"/>
                        <w:bottom w:val="none" w:sz="0" w:space="0" w:color="auto"/>
                        <w:right w:val="none" w:sz="0" w:space="0" w:color="auto"/>
                      </w:divBdr>
                      <w:divsChild>
                        <w:div w:id="1049304197">
                          <w:marLeft w:val="0"/>
                          <w:marRight w:val="0"/>
                          <w:marTop w:val="0"/>
                          <w:marBottom w:val="0"/>
                          <w:divBdr>
                            <w:top w:val="none" w:sz="0" w:space="0" w:color="auto"/>
                            <w:left w:val="none" w:sz="0" w:space="0" w:color="auto"/>
                            <w:bottom w:val="none" w:sz="0" w:space="0" w:color="auto"/>
                            <w:right w:val="none" w:sz="0" w:space="0" w:color="auto"/>
                          </w:divBdr>
                          <w:divsChild>
                            <w:div w:id="685257239">
                              <w:marLeft w:val="0"/>
                              <w:marRight w:val="0"/>
                              <w:marTop w:val="0"/>
                              <w:marBottom w:val="0"/>
                              <w:divBdr>
                                <w:top w:val="none" w:sz="0" w:space="0" w:color="auto"/>
                                <w:left w:val="none" w:sz="0" w:space="0" w:color="auto"/>
                                <w:bottom w:val="none" w:sz="0" w:space="0" w:color="auto"/>
                                <w:right w:val="none" w:sz="0" w:space="0" w:color="auto"/>
                              </w:divBdr>
                              <w:divsChild>
                                <w:div w:id="233903356">
                                  <w:marLeft w:val="0"/>
                                  <w:marRight w:val="0"/>
                                  <w:marTop w:val="0"/>
                                  <w:marBottom w:val="0"/>
                                  <w:divBdr>
                                    <w:top w:val="none" w:sz="0" w:space="0" w:color="auto"/>
                                    <w:left w:val="none" w:sz="0" w:space="0" w:color="auto"/>
                                    <w:bottom w:val="none" w:sz="0" w:space="0" w:color="auto"/>
                                    <w:right w:val="none" w:sz="0" w:space="0" w:color="auto"/>
                                  </w:divBdr>
                                  <w:divsChild>
                                    <w:div w:id="945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91606">
      <w:bodyDiv w:val="1"/>
      <w:marLeft w:val="0"/>
      <w:marRight w:val="0"/>
      <w:marTop w:val="0"/>
      <w:marBottom w:val="0"/>
      <w:divBdr>
        <w:top w:val="none" w:sz="0" w:space="0" w:color="auto"/>
        <w:left w:val="none" w:sz="0" w:space="0" w:color="auto"/>
        <w:bottom w:val="none" w:sz="0" w:space="0" w:color="auto"/>
        <w:right w:val="none" w:sz="0" w:space="0" w:color="auto"/>
      </w:divBdr>
      <w:divsChild>
        <w:div w:id="580018808">
          <w:marLeft w:val="0"/>
          <w:marRight w:val="0"/>
          <w:marTop w:val="0"/>
          <w:marBottom w:val="0"/>
          <w:divBdr>
            <w:top w:val="none" w:sz="0" w:space="0" w:color="auto"/>
            <w:left w:val="none" w:sz="0" w:space="0" w:color="auto"/>
            <w:bottom w:val="none" w:sz="0" w:space="0" w:color="auto"/>
            <w:right w:val="none" w:sz="0" w:space="0" w:color="auto"/>
          </w:divBdr>
          <w:divsChild>
            <w:div w:id="1783188566">
              <w:marLeft w:val="0"/>
              <w:marRight w:val="0"/>
              <w:marTop w:val="0"/>
              <w:marBottom w:val="0"/>
              <w:divBdr>
                <w:top w:val="none" w:sz="0" w:space="0" w:color="auto"/>
                <w:left w:val="none" w:sz="0" w:space="0" w:color="auto"/>
                <w:bottom w:val="none" w:sz="0" w:space="0" w:color="auto"/>
                <w:right w:val="none" w:sz="0" w:space="0" w:color="auto"/>
              </w:divBdr>
              <w:divsChild>
                <w:div w:id="1195268649">
                  <w:marLeft w:val="0"/>
                  <w:marRight w:val="0"/>
                  <w:marTop w:val="0"/>
                  <w:marBottom w:val="0"/>
                  <w:divBdr>
                    <w:top w:val="none" w:sz="0" w:space="0" w:color="auto"/>
                    <w:left w:val="none" w:sz="0" w:space="0" w:color="auto"/>
                    <w:bottom w:val="none" w:sz="0" w:space="0" w:color="auto"/>
                    <w:right w:val="none" w:sz="0" w:space="0" w:color="auto"/>
                  </w:divBdr>
                  <w:divsChild>
                    <w:div w:id="378280907">
                      <w:marLeft w:val="0"/>
                      <w:marRight w:val="0"/>
                      <w:marTop w:val="0"/>
                      <w:marBottom w:val="0"/>
                      <w:divBdr>
                        <w:top w:val="none" w:sz="0" w:space="0" w:color="auto"/>
                        <w:left w:val="none" w:sz="0" w:space="0" w:color="auto"/>
                        <w:bottom w:val="none" w:sz="0" w:space="0" w:color="auto"/>
                        <w:right w:val="none" w:sz="0" w:space="0" w:color="auto"/>
                      </w:divBdr>
                      <w:divsChild>
                        <w:div w:id="1969313085">
                          <w:marLeft w:val="0"/>
                          <w:marRight w:val="0"/>
                          <w:marTop w:val="0"/>
                          <w:marBottom w:val="0"/>
                          <w:divBdr>
                            <w:top w:val="none" w:sz="0" w:space="0" w:color="auto"/>
                            <w:left w:val="none" w:sz="0" w:space="0" w:color="auto"/>
                            <w:bottom w:val="none" w:sz="0" w:space="0" w:color="auto"/>
                            <w:right w:val="none" w:sz="0" w:space="0" w:color="auto"/>
                          </w:divBdr>
                          <w:divsChild>
                            <w:div w:id="188570517">
                              <w:marLeft w:val="0"/>
                              <w:marRight w:val="0"/>
                              <w:marTop w:val="0"/>
                              <w:marBottom w:val="0"/>
                              <w:divBdr>
                                <w:top w:val="none" w:sz="0" w:space="0" w:color="auto"/>
                                <w:left w:val="none" w:sz="0" w:space="0" w:color="auto"/>
                                <w:bottom w:val="none" w:sz="0" w:space="0" w:color="auto"/>
                                <w:right w:val="none" w:sz="0" w:space="0" w:color="auto"/>
                              </w:divBdr>
                              <w:divsChild>
                                <w:div w:id="299724271">
                                  <w:marLeft w:val="0"/>
                                  <w:marRight w:val="0"/>
                                  <w:marTop w:val="0"/>
                                  <w:marBottom w:val="0"/>
                                  <w:divBdr>
                                    <w:top w:val="none" w:sz="0" w:space="0" w:color="auto"/>
                                    <w:left w:val="none" w:sz="0" w:space="0" w:color="auto"/>
                                    <w:bottom w:val="none" w:sz="0" w:space="0" w:color="auto"/>
                                    <w:right w:val="none" w:sz="0" w:space="0" w:color="auto"/>
                                  </w:divBdr>
                                  <w:divsChild>
                                    <w:div w:id="4507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340954">
      <w:bodyDiv w:val="1"/>
      <w:marLeft w:val="0"/>
      <w:marRight w:val="0"/>
      <w:marTop w:val="0"/>
      <w:marBottom w:val="0"/>
      <w:divBdr>
        <w:top w:val="none" w:sz="0" w:space="0" w:color="auto"/>
        <w:left w:val="none" w:sz="0" w:space="0" w:color="auto"/>
        <w:bottom w:val="none" w:sz="0" w:space="0" w:color="auto"/>
        <w:right w:val="none" w:sz="0" w:space="0" w:color="auto"/>
      </w:divBdr>
      <w:divsChild>
        <w:div w:id="1872914584">
          <w:marLeft w:val="0"/>
          <w:marRight w:val="0"/>
          <w:marTop w:val="0"/>
          <w:marBottom w:val="0"/>
          <w:divBdr>
            <w:top w:val="none" w:sz="0" w:space="0" w:color="auto"/>
            <w:left w:val="none" w:sz="0" w:space="0" w:color="auto"/>
            <w:bottom w:val="none" w:sz="0" w:space="0" w:color="auto"/>
            <w:right w:val="none" w:sz="0" w:space="0" w:color="auto"/>
          </w:divBdr>
          <w:divsChild>
            <w:div w:id="919291608">
              <w:marLeft w:val="0"/>
              <w:marRight w:val="0"/>
              <w:marTop w:val="0"/>
              <w:marBottom w:val="0"/>
              <w:divBdr>
                <w:top w:val="none" w:sz="0" w:space="0" w:color="auto"/>
                <w:left w:val="none" w:sz="0" w:space="0" w:color="auto"/>
                <w:bottom w:val="none" w:sz="0" w:space="0" w:color="auto"/>
                <w:right w:val="none" w:sz="0" w:space="0" w:color="auto"/>
              </w:divBdr>
              <w:divsChild>
                <w:div w:id="1318146135">
                  <w:marLeft w:val="0"/>
                  <w:marRight w:val="0"/>
                  <w:marTop w:val="0"/>
                  <w:marBottom w:val="0"/>
                  <w:divBdr>
                    <w:top w:val="none" w:sz="0" w:space="0" w:color="auto"/>
                    <w:left w:val="none" w:sz="0" w:space="0" w:color="auto"/>
                    <w:bottom w:val="none" w:sz="0" w:space="0" w:color="auto"/>
                    <w:right w:val="none" w:sz="0" w:space="0" w:color="auto"/>
                  </w:divBdr>
                  <w:divsChild>
                    <w:div w:id="1735548339">
                      <w:marLeft w:val="0"/>
                      <w:marRight w:val="0"/>
                      <w:marTop w:val="0"/>
                      <w:marBottom w:val="0"/>
                      <w:divBdr>
                        <w:top w:val="none" w:sz="0" w:space="0" w:color="auto"/>
                        <w:left w:val="none" w:sz="0" w:space="0" w:color="auto"/>
                        <w:bottom w:val="none" w:sz="0" w:space="0" w:color="auto"/>
                        <w:right w:val="none" w:sz="0" w:space="0" w:color="auto"/>
                      </w:divBdr>
                      <w:divsChild>
                        <w:div w:id="1442801624">
                          <w:marLeft w:val="0"/>
                          <w:marRight w:val="0"/>
                          <w:marTop w:val="0"/>
                          <w:marBottom w:val="0"/>
                          <w:divBdr>
                            <w:top w:val="none" w:sz="0" w:space="0" w:color="auto"/>
                            <w:left w:val="none" w:sz="0" w:space="0" w:color="auto"/>
                            <w:bottom w:val="none" w:sz="0" w:space="0" w:color="auto"/>
                            <w:right w:val="none" w:sz="0" w:space="0" w:color="auto"/>
                          </w:divBdr>
                          <w:divsChild>
                            <w:div w:id="1156841991">
                              <w:marLeft w:val="0"/>
                              <w:marRight w:val="0"/>
                              <w:marTop w:val="0"/>
                              <w:marBottom w:val="0"/>
                              <w:divBdr>
                                <w:top w:val="none" w:sz="0" w:space="0" w:color="auto"/>
                                <w:left w:val="none" w:sz="0" w:space="0" w:color="auto"/>
                                <w:bottom w:val="none" w:sz="0" w:space="0" w:color="auto"/>
                                <w:right w:val="none" w:sz="0" w:space="0" w:color="auto"/>
                              </w:divBdr>
                              <w:divsChild>
                                <w:div w:id="1216893829">
                                  <w:marLeft w:val="0"/>
                                  <w:marRight w:val="0"/>
                                  <w:marTop w:val="0"/>
                                  <w:marBottom w:val="0"/>
                                  <w:divBdr>
                                    <w:top w:val="none" w:sz="0" w:space="0" w:color="auto"/>
                                    <w:left w:val="none" w:sz="0" w:space="0" w:color="auto"/>
                                    <w:bottom w:val="none" w:sz="0" w:space="0" w:color="auto"/>
                                    <w:right w:val="none" w:sz="0" w:space="0" w:color="auto"/>
                                  </w:divBdr>
                                  <w:divsChild>
                                    <w:div w:id="19597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007346">
      <w:bodyDiv w:val="1"/>
      <w:marLeft w:val="0"/>
      <w:marRight w:val="0"/>
      <w:marTop w:val="0"/>
      <w:marBottom w:val="0"/>
      <w:divBdr>
        <w:top w:val="none" w:sz="0" w:space="0" w:color="auto"/>
        <w:left w:val="none" w:sz="0" w:space="0" w:color="auto"/>
        <w:bottom w:val="none" w:sz="0" w:space="0" w:color="auto"/>
        <w:right w:val="none" w:sz="0" w:space="0" w:color="auto"/>
      </w:divBdr>
      <w:divsChild>
        <w:div w:id="1963228510">
          <w:marLeft w:val="0"/>
          <w:marRight w:val="0"/>
          <w:marTop w:val="0"/>
          <w:marBottom w:val="0"/>
          <w:divBdr>
            <w:top w:val="none" w:sz="0" w:space="0" w:color="auto"/>
            <w:left w:val="none" w:sz="0" w:space="0" w:color="auto"/>
            <w:bottom w:val="none" w:sz="0" w:space="0" w:color="auto"/>
            <w:right w:val="none" w:sz="0" w:space="0" w:color="auto"/>
          </w:divBdr>
          <w:divsChild>
            <w:div w:id="374817296">
              <w:marLeft w:val="0"/>
              <w:marRight w:val="0"/>
              <w:marTop w:val="0"/>
              <w:marBottom w:val="0"/>
              <w:divBdr>
                <w:top w:val="none" w:sz="0" w:space="0" w:color="auto"/>
                <w:left w:val="none" w:sz="0" w:space="0" w:color="auto"/>
                <w:bottom w:val="none" w:sz="0" w:space="0" w:color="auto"/>
                <w:right w:val="none" w:sz="0" w:space="0" w:color="auto"/>
              </w:divBdr>
              <w:divsChild>
                <w:div w:id="483665740">
                  <w:marLeft w:val="0"/>
                  <w:marRight w:val="0"/>
                  <w:marTop w:val="0"/>
                  <w:marBottom w:val="0"/>
                  <w:divBdr>
                    <w:top w:val="none" w:sz="0" w:space="0" w:color="auto"/>
                    <w:left w:val="none" w:sz="0" w:space="0" w:color="auto"/>
                    <w:bottom w:val="none" w:sz="0" w:space="0" w:color="auto"/>
                    <w:right w:val="none" w:sz="0" w:space="0" w:color="auto"/>
                  </w:divBdr>
                  <w:divsChild>
                    <w:div w:id="215703032">
                      <w:marLeft w:val="0"/>
                      <w:marRight w:val="0"/>
                      <w:marTop w:val="0"/>
                      <w:marBottom w:val="0"/>
                      <w:divBdr>
                        <w:top w:val="none" w:sz="0" w:space="0" w:color="auto"/>
                        <w:left w:val="none" w:sz="0" w:space="0" w:color="auto"/>
                        <w:bottom w:val="none" w:sz="0" w:space="0" w:color="auto"/>
                        <w:right w:val="none" w:sz="0" w:space="0" w:color="auto"/>
                      </w:divBdr>
                      <w:divsChild>
                        <w:div w:id="243034306">
                          <w:marLeft w:val="0"/>
                          <w:marRight w:val="0"/>
                          <w:marTop w:val="0"/>
                          <w:marBottom w:val="0"/>
                          <w:divBdr>
                            <w:top w:val="none" w:sz="0" w:space="0" w:color="auto"/>
                            <w:left w:val="none" w:sz="0" w:space="0" w:color="auto"/>
                            <w:bottom w:val="none" w:sz="0" w:space="0" w:color="auto"/>
                            <w:right w:val="none" w:sz="0" w:space="0" w:color="auto"/>
                          </w:divBdr>
                          <w:divsChild>
                            <w:div w:id="1749300101">
                              <w:marLeft w:val="0"/>
                              <w:marRight w:val="0"/>
                              <w:marTop w:val="0"/>
                              <w:marBottom w:val="0"/>
                              <w:divBdr>
                                <w:top w:val="none" w:sz="0" w:space="0" w:color="auto"/>
                                <w:left w:val="none" w:sz="0" w:space="0" w:color="auto"/>
                                <w:bottom w:val="none" w:sz="0" w:space="0" w:color="auto"/>
                                <w:right w:val="none" w:sz="0" w:space="0" w:color="auto"/>
                              </w:divBdr>
                              <w:divsChild>
                                <w:div w:id="1694067872">
                                  <w:marLeft w:val="0"/>
                                  <w:marRight w:val="0"/>
                                  <w:marTop w:val="0"/>
                                  <w:marBottom w:val="0"/>
                                  <w:divBdr>
                                    <w:top w:val="none" w:sz="0" w:space="0" w:color="auto"/>
                                    <w:left w:val="none" w:sz="0" w:space="0" w:color="auto"/>
                                    <w:bottom w:val="none" w:sz="0" w:space="0" w:color="auto"/>
                                    <w:right w:val="none" w:sz="0" w:space="0" w:color="auto"/>
                                  </w:divBdr>
                                  <w:divsChild>
                                    <w:div w:id="1642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26699">
      <w:bodyDiv w:val="1"/>
      <w:marLeft w:val="0"/>
      <w:marRight w:val="0"/>
      <w:marTop w:val="0"/>
      <w:marBottom w:val="0"/>
      <w:divBdr>
        <w:top w:val="none" w:sz="0" w:space="0" w:color="auto"/>
        <w:left w:val="none" w:sz="0" w:space="0" w:color="auto"/>
        <w:bottom w:val="none" w:sz="0" w:space="0" w:color="auto"/>
        <w:right w:val="none" w:sz="0" w:space="0" w:color="auto"/>
      </w:divBdr>
      <w:divsChild>
        <w:div w:id="94056613">
          <w:marLeft w:val="0"/>
          <w:marRight w:val="0"/>
          <w:marTop w:val="0"/>
          <w:marBottom w:val="0"/>
          <w:divBdr>
            <w:top w:val="none" w:sz="0" w:space="0" w:color="auto"/>
            <w:left w:val="none" w:sz="0" w:space="0" w:color="auto"/>
            <w:bottom w:val="none" w:sz="0" w:space="0" w:color="auto"/>
            <w:right w:val="none" w:sz="0" w:space="0" w:color="auto"/>
          </w:divBdr>
          <w:divsChild>
            <w:div w:id="1680742195">
              <w:marLeft w:val="0"/>
              <w:marRight w:val="0"/>
              <w:marTop w:val="0"/>
              <w:marBottom w:val="0"/>
              <w:divBdr>
                <w:top w:val="none" w:sz="0" w:space="0" w:color="auto"/>
                <w:left w:val="none" w:sz="0" w:space="0" w:color="auto"/>
                <w:bottom w:val="none" w:sz="0" w:space="0" w:color="auto"/>
                <w:right w:val="none" w:sz="0" w:space="0" w:color="auto"/>
              </w:divBdr>
              <w:divsChild>
                <w:div w:id="1590886699">
                  <w:marLeft w:val="0"/>
                  <w:marRight w:val="0"/>
                  <w:marTop w:val="0"/>
                  <w:marBottom w:val="0"/>
                  <w:divBdr>
                    <w:top w:val="none" w:sz="0" w:space="0" w:color="auto"/>
                    <w:left w:val="none" w:sz="0" w:space="0" w:color="auto"/>
                    <w:bottom w:val="none" w:sz="0" w:space="0" w:color="auto"/>
                    <w:right w:val="none" w:sz="0" w:space="0" w:color="auto"/>
                  </w:divBdr>
                  <w:divsChild>
                    <w:div w:id="1303343021">
                      <w:marLeft w:val="0"/>
                      <w:marRight w:val="0"/>
                      <w:marTop w:val="0"/>
                      <w:marBottom w:val="0"/>
                      <w:divBdr>
                        <w:top w:val="none" w:sz="0" w:space="0" w:color="auto"/>
                        <w:left w:val="none" w:sz="0" w:space="0" w:color="auto"/>
                        <w:bottom w:val="none" w:sz="0" w:space="0" w:color="auto"/>
                        <w:right w:val="none" w:sz="0" w:space="0" w:color="auto"/>
                      </w:divBdr>
                      <w:divsChild>
                        <w:div w:id="65149355">
                          <w:marLeft w:val="0"/>
                          <w:marRight w:val="0"/>
                          <w:marTop w:val="0"/>
                          <w:marBottom w:val="0"/>
                          <w:divBdr>
                            <w:top w:val="none" w:sz="0" w:space="0" w:color="auto"/>
                            <w:left w:val="none" w:sz="0" w:space="0" w:color="auto"/>
                            <w:bottom w:val="none" w:sz="0" w:space="0" w:color="auto"/>
                            <w:right w:val="none" w:sz="0" w:space="0" w:color="auto"/>
                          </w:divBdr>
                          <w:divsChild>
                            <w:div w:id="154609360">
                              <w:marLeft w:val="0"/>
                              <w:marRight w:val="0"/>
                              <w:marTop w:val="0"/>
                              <w:marBottom w:val="0"/>
                              <w:divBdr>
                                <w:top w:val="none" w:sz="0" w:space="0" w:color="auto"/>
                                <w:left w:val="none" w:sz="0" w:space="0" w:color="auto"/>
                                <w:bottom w:val="none" w:sz="0" w:space="0" w:color="auto"/>
                                <w:right w:val="none" w:sz="0" w:space="0" w:color="auto"/>
                              </w:divBdr>
                              <w:divsChild>
                                <w:div w:id="1938292920">
                                  <w:marLeft w:val="0"/>
                                  <w:marRight w:val="0"/>
                                  <w:marTop w:val="0"/>
                                  <w:marBottom w:val="0"/>
                                  <w:divBdr>
                                    <w:top w:val="none" w:sz="0" w:space="0" w:color="auto"/>
                                    <w:left w:val="none" w:sz="0" w:space="0" w:color="auto"/>
                                    <w:bottom w:val="none" w:sz="0" w:space="0" w:color="auto"/>
                                    <w:right w:val="none" w:sz="0" w:space="0" w:color="auto"/>
                                  </w:divBdr>
                                  <w:divsChild>
                                    <w:div w:id="9273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6675">
      <w:bodyDiv w:val="1"/>
      <w:marLeft w:val="0"/>
      <w:marRight w:val="0"/>
      <w:marTop w:val="0"/>
      <w:marBottom w:val="0"/>
      <w:divBdr>
        <w:top w:val="none" w:sz="0" w:space="0" w:color="auto"/>
        <w:left w:val="none" w:sz="0" w:space="0" w:color="auto"/>
        <w:bottom w:val="none" w:sz="0" w:space="0" w:color="auto"/>
        <w:right w:val="none" w:sz="0" w:space="0" w:color="auto"/>
      </w:divBdr>
      <w:divsChild>
        <w:div w:id="2100445807">
          <w:marLeft w:val="0"/>
          <w:marRight w:val="0"/>
          <w:marTop w:val="0"/>
          <w:marBottom w:val="0"/>
          <w:divBdr>
            <w:top w:val="none" w:sz="0" w:space="0" w:color="auto"/>
            <w:left w:val="none" w:sz="0" w:space="0" w:color="auto"/>
            <w:bottom w:val="none" w:sz="0" w:space="0" w:color="auto"/>
            <w:right w:val="none" w:sz="0" w:space="0" w:color="auto"/>
          </w:divBdr>
          <w:divsChild>
            <w:div w:id="131676998">
              <w:marLeft w:val="0"/>
              <w:marRight w:val="0"/>
              <w:marTop w:val="0"/>
              <w:marBottom w:val="0"/>
              <w:divBdr>
                <w:top w:val="none" w:sz="0" w:space="0" w:color="auto"/>
                <w:left w:val="none" w:sz="0" w:space="0" w:color="auto"/>
                <w:bottom w:val="none" w:sz="0" w:space="0" w:color="auto"/>
                <w:right w:val="none" w:sz="0" w:space="0" w:color="auto"/>
              </w:divBdr>
              <w:divsChild>
                <w:div w:id="1141576682">
                  <w:marLeft w:val="0"/>
                  <w:marRight w:val="0"/>
                  <w:marTop w:val="0"/>
                  <w:marBottom w:val="0"/>
                  <w:divBdr>
                    <w:top w:val="none" w:sz="0" w:space="0" w:color="auto"/>
                    <w:left w:val="none" w:sz="0" w:space="0" w:color="auto"/>
                    <w:bottom w:val="none" w:sz="0" w:space="0" w:color="auto"/>
                    <w:right w:val="none" w:sz="0" w:space="0" w:color="auto"/>
                  </w:divBdr>
                  <w:divsChild>
                    <w:div w:id="484587943">
                      <w:marLeft w:val="0"/>
                      <w:marRight w:val="0"/>
                      <w:marTop w:val="0"/>
                      <w:marBottom w:val="0"/>
                      <w:divBdr>
                        <w:top w:val="none" w:sz="0" w:space="0" w:color="auto"/>
                        <w:left w:val="none" w:sz="0" w:space="0" w:color="auto"/>
                        <w:bottom w:val="none" w:sz="0" w:space="0" w:color="auto"/>
                        <w:right w:val="none" w:sz="0" w:space="0" w:color="auto"/>
                      </w:divBdr>
                      <w:divsChild>
                        <w:div w:id="1577860508">
                          <w:marLeft w:val="0"/>
                          <w:marRight w:val="0"/>
                          <w:marTop w:val="0"/>
                          <w:marBottom w:val="0"/>
                          <w:divBdr>
                            <w:top w:val="none" w:sz="0" w:space="0" w:color="auto"/>
                            <w:left w:val="none" w:sz="0" w:space="0" w:color="auto"/>
                            <w:bottom w:val="none" w:sz="0" w:space="0" w:color="auto"/>
                            <w:right w:val="none" w:sz="0" w:space="0" w:color="auto"/>
                          </w:divBdr>
                          <w:divsChild>
                            <w:div w:id="1747069927">
                              <w:marLeft w:val="0"/>
                              <w:marRight w:val="0"/>
                              <w:marTop w:val="0"/>
                              <w:marBottom w:val="0"/>
                              <w:divBdr>
                                <w:top w:val="none" w:sz="0" w:space="0" w:color="auto"/>
                                <w:left w:val="none" w:sz="0" w:space="0" w:color="auto"/>
                                <w:bottom w:val="none" w:sz="0" w:space="0" w:color="auto"/>
                                <w:right w:val="none" w:sz="0" w:space="0" w:color="auto"/>
                              </w:divBdr>
                              <w:divsChild>
                                <w:div w:id="1204564701">
                                  <w:marLeft w:val="0"/>
                                  <w:marRight w:val="0"/>
                                  <w:marTop w:val="0"/>
                                  <w:marBottom w:val="0"/>
                                  <w:divBdr>
                                    <w:top w:val="none" w:sz="0" w:space="0" w:color="auto"/>
                                    <w:left w:val="none" w:sz="0" w:space="0" w:color="auto"/>
                                    <w:bottom w:val="none" w:sz="0" w:space="0" w:color="auto"/>
                                    <w:right w:val="none" w:sz="0" w:space="0" w:color="auto"/>
                                  </w:divBdr>
                                  <w:divsChild>
                                    <w:div w:id="5024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71374">
      <w:bodyDiv w:val="1"/>
      <w:marLeft w:val="0"/>
      <w:marRight w:val="0"/>
      <w:marTop w:val="0"/>
      <w:marBottom w:val="0"/>
      <w:divBdr>
        <w:top w:val="none" w:sz="0" w:space="0" w:color="auto"/>
        <w:left w:val="none" w:sz="0" w:space="0" w:color="auto"/>
        <w:bottom w:val="none" w:sz="0" w:space="0" w:color="auto"/>
        <w:right w:val="none" w:sz="0" w:space="0" w:color="auto"/>
      </w:divBdr>
      <w:divsChild>
        <w:div w:id="2066559521">
          <w:marLeft w:val="0"/>
          <w:marRight w:val="0"/>
          <w:marTop w:val="0"/>
          <w:marBottom w:val="0"/>
          <w:divBdr>
            <w:top w:val="none" w:sz="0" w:space="0" w:color="auto"/>
            <w:left w:val="none" w:sz="0" w:space="0" w:color="auto"/>
            <w:bottom w:val="none" w:sz="0" w:space="0" w:color="auto"/>
            <w:right w:val="none" w:sz="0" w:space="0" w:color="auto"/>
          </w:divBdr>
          <w:divsChild>
            <w:div w:id="1126315462">
              <w:marLeft w:val="0"/>
              <w:marRight w:val="0"/>
              <w:marTop w:val="0"/>
              <w:marBottom w:val="0"/>
              <w:divBdr>
                <w:top w:val="none" w:sz="0" w:space="0" w:color="auto"/>
                <w:left w:val="none" w:sz="0" w:space="0" w:color="auto"/>
                <w:bottom w:val="none" w:sz="0" w:space="0" w:color="auto"/>
                <w:right w:val="none" w:sz="0" w:space="0" w:color="auto"/>
              </w:divBdr>
              <w:divsChild>
                <w:div w:id="1992365029">
                  <w:marLeft w:val="0"/>
                  <w:marRight w:val="0"/>
                  <w:marTop w:val="0"/>
                  <w:marBottom w:val="0"/>
                  <w:divBdr>
                    <w:top w:val="none" w:sz="0" w:space="0" w:color="auto"/>
                    <w:left w:val="none" w:sz="0" w:space="0" w:color="auto"/>
                    <w:bottom w:val="none" w:sz="0" w:space="0" w:color="auto"/>
                    <w:right w:val="none" w:sz="0" w:space="0" w:color="auto"/>
                  </w:divBdr>
                  <w:divsChild>
                    <w:div w:id="861942093">
                      <w:marLeft w:val="0"/>
                      <w:marRight w:val="0"/>
                      <w:marTop w:val="0"/>
                      <w:marBottom w:val="0"/>
                      <w:divBdr>
                        <w:top w:val="none" w:sz="0" w:space="0" w:color="auto"/>
                        <w:left w:val="none" w:sz="0" w:space="0" w:color="auto"/>
                        <w:bottom w:val="none" w:sz="0" w:space="0" w:color="auto"/>
                        <w:right w:val="none" w:sz="0" w:space="0" w:color="auto"/>
                      </w:divBdr>
                      <w:divsChild>
                        <w:div w:id="2137528570">
                          <w:marLeft w:val="0"/>
                          <w:marRight w:val="0"/>
                          <w:marTop w:val="0"/>
                          <w:marBottom w:val="0"/>
                          <w:divBdr>
                            <w:top w:val="none" w:sz="0" w:space="0" w:color="auto"/>
                            <w:left w:val="none" w:sz="0" w:space="0" w:color="auto"/>
                            <w:bottom w:val="none" w:sz="0" w:space="0" w:color="auto"/>
                            <w:right w:val="none" w:sz="0" w:space="0" w:color="auto"/>
                          </w:divBdr>
                          <w:divsChild>
                            <w:div w:id="797381500">
                              <w:marLeft w:val="0"/>
                              <w:marRight w:val="0"/>
                              <w:marTop w:val="0"/>
                              <w:marBottom w:val="0"/>
                              <w:divBdr>
                                <w:top w:val="none" w:sz="0" w:space="0" w:color="auto"/>
                                <w:left w:val="none" w:sz="0" w:space="0" w:color="auto"/>
                                <w:bottom w:val="none" w:sz="0" w:space="0" w:color="auto"/>
                                <w:right w:val="none" w:sz="0" w:space="0" w:color="auto"/>
                              </w:divBdr>
                              <w:divsChild>
                                <w:div w:id="1700206942">
                                  <w:marLeft w:val="0"/>
                                  <w:marRight w:val="0"/>
                                  <w:marTop w:val="0"/>
                                  <w:marBottom w:val="0"/>
                                  <w:divBdr>
                                    <w:top w:val="none" w:sz="0" w:space="0" w:color="auto"/>
                                    <w:left w:val="none" w:sz="0" w:space="0" w:color="auto"/>
                                    <w:bottom w:val="none" w:sz="0" w:space="0" w:color="auto"/>
                                    <w:right w:val="none" w:sz="0" w:space="0" w:color="auto"/>
                                  </w:divBdr>
                                  <w:divsChild>
                                    <w:div w:id="2877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380167">
      <w:bodyDiv w:val="1"/>
      <w:marLeft w:val="0"/>
      <w:marRight w:val="0"/>
      <w:marTop w:val="0"/>
      <w:marBottom w:val="0"/>
      <w:divBdr>
        <w:top w:val="none" w:sz="0" w:space="0" w:color="auto"/>
        <w:left w:val="none" w:sz="0" w:space="0" w:color="auto"/>
        <w:bottom w:val="none" w:sz="0" w:space="0" w:color="auto"/>
        <w:right w:val="none" w:sz="0" w:space="0" w:color="auto"/>
      </w:divBdr>
      <w:divsChild>
        <w:div w:id="1928419860">
          <w:marLeft w:val="0"/>
          <w:marRight w:val="0"/>
          <w:marTop w:val="0"/>
          <w:marBottom w:val="0"/>
          <w:divBdr>
            <w:top w:val="none" w:sz="0" w:space="0" w:color="auto"/>
            <w:left w:val="none" w:sz="0" w:space="0" w:color="auto"/>
            <w:bottom w:val="none" w:sz="0" w:space="0" w:color="auto"/>
            <w:right w:val="none" w:sz="0" w:space="0" w:color="auto"/>
          </w:divBdr>
          <w:divsChild>
            <w:div w:id="313610202">
              <w:marLeft w:val="0"/>
              <w:marRight w:val="0"/>
              <w:marTop w:val="0"/>
              <w:marBottom w:val="0"/>
              <w:divBdr>
                <w:top w:val="none" w:sz="0" w:space="0" w:color="auto"/>
                <w:left w:val="none" w:sz="0" w:space="0" w:color="auto"/>
                <w:bottom w:val="none" w:sz="0" w:space="0" w:color="auto"/>
                <w:right w:val="none" w:sz="0" w:space="0" w:color="auto"/>
              </w:divBdr>
              <w:divsChild>
                <w:div w:id="466239853">
                  <w:marLeft w:val="0"/>
                  <w:marRight w:val="0"/>
                  <w:marTop w:val="0"/>
                  <w:marBottom w:val="0"/>
                  <w:divBdr>
                    <w:top w:val="none" w:sz="0" w:space="0" w:color="auto"/>
                    <w:left w:val="none" w:sz="0" w:space="0" w:color="auto"/>
                    <w:bottom w:val="none" w:sz="0" w:space="0" w:color="auto"/>
                    <w:right w:val="none" w:sz="0" w:space="0" w:color="auto"/>
                  </w:divBdr>
                  <w:divsChild>
                    <w:div w:id="1157922232">
                      <w:marLeft w:val="0"/>
                      <w:marRight w:val="0"/>
                      <w:marTop w:val="0"/>
                      <w:marBottom w:val="0"/>
                      <w:divBdr>
                        <w:top w:val="none" w:sz="0" w:space="0" w:color="auto"/>
                        <w:left w:val="none" w:sz="0" w:space="0" w:color="auto"/>
                        <w:bottom w:val="none" w:sz="0" w:space="0" w:color="auto"/>
                        <w:right w:val="none" w:sz="0" w:space="0" w:color="auto"/>
                      </w:divBdr>
                      <w:divsChild>
                        <w:div w:id="1995596578">
                          <w:marLeft w:val="0"/>
                          <w:marRight w:val="0"/>
                          <w:marTop w:val="0"/>
                          <w:marBottom w:val="0"/>
                          <w:divBdr>
                            <w:top w:val="none" w:sz="0" w:space="0" w:color="auto"/>
                            <w:left w:val="none" w:sz="0" w:space="0" w:color="auto"/>
                            <w:bottom w:val="none" w:sz="0" w:space="0" w:color="auto"/>
                            <w:right w:val="none" w:sz="0" w:space="0" w:color="auto"/>
                          </w:divBdr>
                          <w:divsChild>
                            <w:div w:id="521865833">
                              <w:marLeft w:val="0"/>
                              <w:marRight w:val="0"/>
                              <w:marTop w:val="0"/>
                              <w:marBottom w:val="0"/>
                              <w:divBdr>
                                <w:top w:val="none" w:sz="0" w:space="0" w:color="auto"/>
                                <w:left w:val="none" w:sz="0" w:space="0" w:color="auto"/>
                                <w:bottom w:val="none" w:sz="0" w:space="0" w:color="auto"/>
                                <w:right w:val="none" w:sz="0" w:space="0" w:color="auto"/>
                              </w:divBdr>
                              <w:divsChild>
                                <w:div w:id="2050912014">
                                  <w:marLeft w:val="0"/>
                                  <w:marRight w:val="0"/>
                                  <w:marTop w:val="0"/>
                                  <w:marBottom w:val="0"/>
                                  <w:divBdr>
                                    <w:top w:val="none" w:sz="0" w:space="0" w:color="auto"/>
                                    <w:left w:val="none" w:sz="0" w:space="0" w:color="auto"/>
                                    <w:bottom w:val="none" w:sz="0" w:space="0" w:color="auto"/>
                                    <w:right w:val="none" w:sz="0" w:space="0" w:color="auto"/>
                                  </w:divBdr>
                                  <w:divsChild>
                                    <w:div w:id="11942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71973">
      <w:bodyDiv w:val="1"/>
      <w:marLeft w:val="0"/>
      <w:marRight w:val="0"/>
      <w:marTop w:val="0"/>
      <w:marBottom w:val="0"/>
      <w:divBdr>
        <w:top w:val="none" w:sz="0" w:space="0" w:color="auto"/>
        <w:left w:val="none" w:sz="0" w:space="0" w:color="auto"/>
        <w:bottom w:val="none" w:sz="0" w:space="0" w:color="auto"/>
        <w:right w:val="none" w:sz="0" w:space="0" w:color="auto"/>
      </w:divBdr>
      <w:divsChild>
        <w:div w:id="226889601">
          <w:marLeft w:val="0"/>
          <w:marRight w:val="0"/>
          <w:marTop w:val="0"/>
          <w:marBottom w:val="0"/>
          <w:divBdr>
            <w:top w:val="none" w:sz="0" w:space="0" w:color="auto"/>
            <w:left w:val="none" w:sz="0" w:space="0" w:color="auto"/>
            <w:bottom w:val="none" w:sz="0" w:space="0" w:color="auto"/>
            <w:right w:val="none" w:sz="0" w:space="0" w:color="auto"/>
          </w:divBdr>
          <w:divsChild>
            <w:div w:id="390080518">
              <w:marLeft w:val="0"/>
              <w:marRight w:val="0"/>
              <w:marTop w:val="0"/>
              <w:marBottom w:val="0"/>
              <w:divBdr>
                <w:top w:val="none" w:sz="0" w:space="0" w:color="auto"/>
                <w:left w:val="none" w:sz="0" w:space="0" w:color="auto"/>
                <w:bottom w:val="none" w:sz="0" w:space="0" w:color="auto"/>
                <w:right w:val="none" w:sz="0" w:space="0" w:color="auto"/>
              </w:divBdr>
              <w:divsChild>
                <w:div w:id="1354770255">
                  <w:marLeft w:val="0"/>
                  <w:marRight w:val="0"/>
                  <w:marTop w:val="0"/>
                  <w:marBottom w:val="0"/>
                  <w:divBdr>
                    <w:top w:val="none" w:sz="0" w:space="0" w:color="auto"/>
                    <w:left w:val="none" w:sz="0" w:space="0" w:color="auto"/>
                    <w:bottom w:val="none" w:sz="0" w:space="0" w:color="auto"/>
                    <w:right w:val="none" w:sz="0" w:space="0" w:color="auto"/>
                  </w:divBdr>
                  <w:divsChild>
                    <w:div w:id="1729379181">
                      <w:marLeft w:val="0"/>
                      <w:marRight w:val="0"/>
                      <w:marTop w:val="0"/>
                      <w:marBottom w:val="0"/>
                      <w:divBdr>
                        <w:top w:val="none" w:sz="0" w:space="0" w:color="auto"/>
                        <w:left w:val="none" w:sz="0" w:space="0" w:color="auto"/>
                        <w:bottom w:val="none" w:sz="0" w:space="0" w:color="auto"/>
                        <w:right w:val="none" w:sz="0" w:space="0" w:color="auto"/>
                      </w:divBdr>
                      <w:divsChild>
                        <w:div w:id="1797068844">
                          <w:marLeft w:val="0"/>
                          <w:marRight w:val="0"/>
                          <w:marTop w:val="0"/>
                          <w:marBottom w:val="0"/>
                          <w:divBdr>
                            <w:top w:val="none" w:sz="0" w:space="0" w:color="auto"/>
                            <w:left w:val="none" w:sz="0" w:space="0" w:color="auto"/>
                            <w:bottom w:val="none" w:sz="0" w:space="0" w:color="auto"/>
                            <w:right w:val="none" w:sz="0" w:space="0" w:color="auto"/>
                          </w:divBdr>
                          <w:divsChild>
                            <w:div w:id="1447893000">
                              <w:marLeft w:val="0"/>
                              <w:marRight w:val="0"/>
                              <w:marTop w:val="0"/>
                              <w:marBottom w:val="0"/>
                              <w:divBdr>
                                <w:top w:val="none" w:sz="0" w:space="0" w:color="auto"/>
                                <w:left w:val="none" w:sz="0" w:space="0" w:color="auto"/>
                                <w:bottom w:val="none" w:sz="0" w:space="0" w:color="auto"/>
                                <w:right w:val="none" w:sz="0" w:space="0" w:color="auto"/>
                              </w:divBdr>
                              <w:divsChild>
                                <w:div w:id="1653871566">
                                  <w:marLeft w:val="0"/>
                                  <w:marRight w:val="0"/>
                                  <w:marTop w:val="0"/>
                                  <w:marBottom w:val="0"/>
                                  <w:divBdr>
                                    <w:top w:val="none" w:sz="0" w:space="0" w:color="auto"/>
                                    <w:left w:val="none" w:sz="0" w:space="0" w:color="auto"/>
                                    <w:bottom w:val="none" w:sz="0" w:space="0" w:color="auto"/>
                                    <w:right w:val="none" w:sz="0" w:space="0" w:color="auto"/>
                                  </w:divBdr>
                                  <w:divsChild>
                                    <w:div w:id="1717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267706">
      <w:bodyDiv w:val="1"/>
      <w:marLeft w:val="0"/>
      <w:marRight w:val="0"/>
      <w:marTop w:val="0"/>
      <w:marBottom w:val="0"/>
      <w:divBdr>
        <w:top w:val="none" w:sz="0" w:space="0" w:color="auto"/>
        <w:left w:val="none" w:sz="0" w:space="0" w:color="auto"/>
        <w:bottom w:val="none" w:sz="0" w:space="0" w:color="auto"/>
        <w:right w:val="none" w:sz="0" w:space="0" w:color="auto"/>
      </w:divBdr>
      <w:divsChild>
        <w:div w:id="1520586656">
          <w:marLeft w:val="0"/>
          <w:marRight w:val="0"/>
          <w:marTop w:val="0"/>
          <w:marBottom w:val="0"/>
          <w:divBdr>
            <w:top w:val="none" w:sz="0" w:space="0" w:color="auto"/>
            <w:left w:val="none" w:sz="0" w:space="0" w:color="auto"/>
            <w:bottom w:val="none" w:sz="0" w:space="0" w:color="auto"/>
            <w:right w:val="none" w:sz="0" w:space="0" w:color="auto"/>
          </w:divBdr>
          <w:divsChild>
            <w:div w:id="858079349">
              <w:marLeft w:val="0"/>
              <w:marRight w:val="0"/>
              <w:marTop w:val="0"/>
              <w:marBottom w:val="0"/>
              <w:divBdr>
                <w:top w:val="none" w:sz="0" w:space="0" w:color="auto"/>
                <w:left w:val="none" w:sz="0" w:space="0" w:color="auto"/>
                <w:bottom w:val="none" w:sz="0" w:space="0" w:color="auto"/>
                <w:right w:val="none" w:sz="0" w:space="0" w:color="auto"/>
              </w:divBdr>
              <w:divsChild>
                <w:div w:id="1724409377">
                  <w:marLeft w:val="0"/>
                  <w:marRight w:val="0"/>
                  <w:marTop w:val="0"/>
                  <w:marBottom w:val="0"/>
                  <w:divBdr>
                    <w:top w:val="none" w:sz="0" w:space="0" w:color="auto"/>
                    <w:left w:val="none" w:sz="0" w:space="0" w:color="auto"/>
                    <w:bottom w:val="none" w:sz="0" w:space="0" w:color="auto"/>
                    <w:right w:val="none" w:sz="0" w:space="0" w:color="auto"/>
                  </w:divBdr>
                  <w:divsChild>
                    <w:div w:id="464549228">
                      <w:marLeft w:val="0"/>
                      <w:marRight w:val="0"/>
                      <w:marTop w:val="0"/>
                      <w:marBottom w:val="0"/>
                      <w:divBdr>
                        <w:top w:val="none" w:sz="0" w:space="0" w:color="auto"/>
                        <w:left w:val="none" w:sz="0" w:space="0" w:color="auto"/>
                        <w:bottom w:val="none" w:sz="0" w:space="0" w:color="auto"/>
                        <w:right w:val="none" w:sz="0" w:space="0" w:color="auto"/>
                      </w:divBdr>
                      <w:divsChild>
                        <w:div w:id="535510748">
                          <w:marLeft w:val="0"/>
                          <w:marRight w:val="0"/>
                          <w:marTop w:val="0"/>
                          <w:marBottom w:val="0"/>
                          <w:divBdr>
                            <w:top w:val="none" w:sz="0" w:space="0" w:color="auto"/>
                            <w:left w:val="none" w:sz="0" w:space="0" w:color="auto"/>
                            <w:bottom w:val="none" w:sz="0" w:space="0" w:color="auto"/>
                            <w:right w:val="none" w:sz="0" w:space="0" w:color="auto"/>
                          </w:divBdr>
                          <w:divsChild>
                            <w:div w:id="592400944">
                              <w:marLeft w:val="0"/>
                              <w:marRight w:val="0"/>
                              <w:marTop w:val="0"/>
                              <w:marBottom w:val="0"/>
                              <w:divBdr>
                                <w:top w:val="none" w:sz="0" w:space="0" w:color="auto"/>
                                <w:left w:val="none" w:sz="0" w:space="0" w:color="auto"/>
                                <w:bottom w:val="none" w:sz="0" w:space="0" w:color="auto"/>
                                <w:right w:val="none" w:sz="0" w:space="0" w:color="auto"/>
                              </w:divBdr>
                              <w:divsChild>
                                <w:div w:id="1713309917">
                                  <w:marLeft w:val="0"/>
                                  <w:marRight w:val="0"/>
                                  <w:marTop w:val="0"/>
                                  <w:marBottom w:val="0"/>
                                  <w:divBdr>
                                    <w:top w:val="none" w:sz="0" w:space="0" w:color="auto"/>
                                    <w:left w:val="none" w:sz="0" w:space="0" w:color="auto"/>
                                    <w:bottom w:val="none" w:sz="0" w:space="0" w:color="auto"/>
                                    <w:right w:val="none" w:sz="0" w:space="0" w:color="auto"/>
                                  </w:divBdr>
                                  <w:divsChild>
                                    <w:div w:id="6115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008566">
      <w:bodyDiv w:val="1"/>
      <w:marLeft w:val="0"/>
      <w:marRight w:val="0"/>
      <w:marTop w:val="0"/>
      <w:marBottom w:val="0"/>
      <w:divBdr>
        <w:top w:val="none" w:sz="0" w:space="0" w:color="auto"/>
        <w:left w:val="none" w:sz="0" w:space="0" w:color="auto"/>
        <w:bottom w:val="none" w:sz="0" w:space="0" w:color="auto"/>
        <w:right w:val="none" w:sz="0" w:space="0" w:color="auto"/>
      </w:divBdr>
      <w:divsChild>
        <w:div w:id="513034023">
          <w:marLeft w:val="0"/>
          <w:marRight w:val="0"/>
          <w:marTop w:val="0"/>
          <w:marBottom w:val="0"/>
          <w:divBdr>
            <w:top w:val="none" w:sz="0" w:space="0" w:color="auto"/>
            <w:left w:val="none" w:sz="0" w:space="0" w:color="auto"/>
            <w:bottom w:val="none" w:sz="0" w:space="0" w:color="auto"/>
            <w:right w:val="none" w:sz="0" w:space="0" w:color="auto"/>
          </w:divBdr>
          <w:divsChild>
            <w:div w:id="926310911">
              <w:marLeft w:val="0"/>
              <w:marRight w:val="0"/>
              <w:marTop w:val="0"/>
              <w:marBottom w:val="0"/>
              <w:divBdr>
                <w:top w:val="none" w:sz="0" w:space="0" w:color="auto"/>
                <w:left w:val="none" w:sz="0" w:space="0" w:color="auto"/>
                <w:bottom w:val="none" w:sz="0" w:space="0" w:color="auto"/>
                <w:right w:val="none" w:sz="0" w:space="0" w:color="auto"/>
              </w:divBdr>
              <w:divsChild>
                <w:div w:id="763494825">
                  <w:marLeft w:val="0"/>
                  <w:marRight w:val="0"/>
                  <w:marTop w:val="0"/>
                  <w:marBottom w:val="0"/>
                  <w:divBdr>
                    <w:top w:val="none" w:sz="0" w:space="0" w:color="auto"/>
                    <w:left w:val="none" w:sz="0" w:space="0" w:color="auto"/>
                    <w:bottom w:val="none" w:sz="0" w:space="0" w:color="auto"/>
                    <w:right w:val="none" w:sz="0" w:space="0" w:color="auto"/>
                  </w:divBdr>
                  <w:divsChild>
                    <w:div w:id="164902717">
                      <w:marLeft w:val="0"/>
                      <w:marRight w:val="0"/>
                      <w:marTop w:val="0"/>
                      <w:marBottom w:val="0"/>
                      <w:divBdr>
                        <w:top w:val="none" w:sz="0" w:space="0" w:color="auto"/>
                        <w:left w:val="none" w:sz="0" w:space="0" w:color="auto"/>
                        <w:bottom w:val="none" w:sz="0" w:space="0" w:color="auto"/>
                        <w:right w:val="none" w:sz="0" w:space="0" w:color="auto"/>
                      </w:divBdr>
                      <w:divsChild>
                        <w:div w:id="934196">
                          <w:marLeft w:val="0"/>
                          <w:marRight w:val="0"/>
                          <w:marTop w:val="0"/>
                          <w:marBottom w:val="0"/>
                          <w:divBdr>
                            <w:top w:val="none" w:sz="0" w:space="0" w:color="auto"/>
                            <w:left w:val="none" w:sz="0" w:space="0" w:color="auto"/>
                            <w:bottom w:val="none" w:sz="0" w:space="0" w:color="auto"/>
                            <w:right w:val="none" w:sz="0" w:space="0" w:color="auto"/>
                          </w:divBdr>
                          <w:divsChild>
                            <w:div w:id="1148859499">
                              <w:marLeft w:val="0"/>
                              <w:marRight w:val="0"/>
                              <w:marTop w:val="0"/>
                              <w:marBottom w:val="0"/>
                              <w:divBdr>
                                <w:top w:val="none" w:sz="0" w:space="0" w:color="auto"/>
                                <w:left w:val="none" w:sz="0" w:space="0" w:color="auto"/>
                                <w:bottom w:val="none" w:sz="0" w:space="0" w:color="auto"/>
                                <w:right w:val="none" w:sz="0" w:space="0" w:color="auto"/>
                              </w:divBdr>
                              <w:divsChild>
                                <w:div w:id="1068769771">
                                  <w:marLeft w:val="0"/>
                                  <w:marRight w:val="0"/>
                                  <w:marTop w:val="0"/>
                                  <w:marBottom w:val="0"/>
                                  <w:divBdr>
                                    <w:top w:val="none" w:sz="0" w:space="0" w:color="auto"/>
                                    <w:left w:val="none" w:sz="0" w:space="0" w:color="auto"/>
                                    <w:bottom w:val="none" w:sz="0" w:space="0" w:color="auto"/>
                                    <w:right w:val="none" w:sz="0" w:space="0" w:color="auto"/>
                                  </w:divBdr>
                                  <w:divsChild>
                                    <w:div w:id="2340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699217">
      <w:bodyDiv w:val="1"/>
      <w:marLeft w:val="0"/>
      <w:marRight w:val="0"/>
      <w:marTop w:val="0"/>
      <w:marBottom w:val="0"/>
      <w:divBdr>
        <w:top w:val="none" w:sz="0" w:space="0" w:color="auto"/>
        <w:left w:val="none" w:sz="0" w:space="0" w:color="auto"/>
        <w:bottom w:val="none" w:sz="0" w:space="0" w:color="auto"/>
        <w:right w:val="none" w:sz="0" w:space="0" w:color="auto"/>
      </w:divBdr>
      <w:divsChild>
        <w:div w:id="1470397057">
          <w:marLeft w:val="0"/>
          <w:marRight w:val="0"/>
          <w:marTop w:val="0"/>
          <w:marBottom w:val="0"/>
          <w:divBdr>
            <w:top w:val="none" w:sz="0" w:space="0" w:color="auto"/>
            <w:left w:val="none" w:sz="0" w:space="0" w:color="auto"/>
            <w:bottom w:val="none" w:sz="0" w:space="0" w:color="auto"/>
            <w:right w:val="none" w:sz="0" w:space="0" w:color="auto"/>
          </w:divBdr>
          <w:divsChild>
            <w:div w:id="1514419469">
              <w:marLeft w:val="0"/>
              <w:marRight w:val="0"/>
              <w:marTop w:val="0"/>
              <w:marBottom w:val="0"/>
              <w:divBdr>
                <w:top w:val="none" w:sz="0" w:space="0" w:color="auto"/>
                <w:left w:val="none" w:sz="0" w:space="0" w:color="auto"/>
                <w:bottom w:val="none" w:sz="0" w:space="0" w:color="auto"/>
                <w:right w:val="none" w:sz="0" w:space="0" w:color="auto"/>
              </w:divBdr>
              <w:divsChild>
                <w:div w:id="1091511558">
                  <w:marLeft w:val="0"/>
                  <w:marRight w:val="0"/>
                  <w:marTop w:val="0"/>
                  <w:marBottom w:val="0"/>
                  <w:divBdr>
                    <w:top w:val="none" w:sz="0" w:space="0" w:color="auto"/>
                    <w:left w:val="none" w:sz="0" w:space="0" w:color="auto"/>
                    <w:bottom w:val="none" w:sz="0" w:space="0" w:color="auto"/>
                    <w:right w:val="none" w:sz="0" w:space="0" w:color="auto"/>
                  </w:divBdr>
                  <w:divsChild>
                    <w:div w:id="1023436655">
                      <w:marLeft w:val="0"/>
                      <w:marRight w:val="0"/>
                      <w:marTop w:val="0"/>
                      <w:marBottom w:val="0"/>
                      <w:divBdr>
                        <w:top w:val="none" w:sz="0" w:space="0" w:color="auto"/>
                        <w:left w:val="none" w:sz="0" w:space="0" w:color="auto"/>
                        <w:bottom w:val="none" w:sz="0" w:space="0" w:color="auto"/>
                        <w:right w:val="none" w:sz="0" w:space="0" w:color="auto"/>
                      </w:divBdr>
                      <w:divsChild>
                        <w:div w:id="1774469506">
                          <w:marLeft w:val="0"/>
                          <w:marRight w:val="0"/>
                          <w:marTop w:val="0"/>
                          <w:marBottom w:val="0"/>
                          <w:divBdr>
                            <w:top w:val="none" w:sz="0" w:space="0" w:color="auto"/>
                            <w:left w:val="none" w:sz="0" w:space="0" w:color="auto"/>
                            <w:bottom w:val="none" w:sz="0" w:space="0" w:color="auto"/>
                            <w:right w:val="none" w:sz="0" w:space="0" w:color="auto"/>
                          </w:divBdr>
                          <w:divsChild>
                            <w:div w:id="1673796833">
                              <w:marLeft w:val="0"/>
                              <w:marRight w:val="0"/>
                              <w:marTop w:val="0"/>
                              <w:marBottom w:val="0"/>
                              <w:divBdr>
                                <w:top w:val="none" w:sz="0" w:space="0" w:color="auto"/>
                                <w:left w:val="none" w:sz="0" w:space="0" w:color="auto"/>
                                <w:bottom w:val="none" w:sz="0" w:space="0" w:color="auto"/>
                                <w:right w:val="none" w:sz="0" w:space="0" w:color="auto"/>
                              </w:divBdr>
                              <w:divsChild>
                                <w:div w:id="667055775">
                                  <w:marLeft w:val="0"/>
                                  <w:marRight w:val="0"/>
                                  <w:marTop w:val="0"/>
                                  <w:marBottom w:val="0"/>
                                  <w:divBdr>
                                    <w:top w:val="none" w:sz="0" w:space="0" w:color="auto"/>
                                    <w:left w:val="none" w:sz="0" w:space="0" w:color="auto"/>
                                    <w:bottom w:val="none" w:sz="0" w:space="0" w:color="auto"/>
                                    <w:right w:val="none" w:sz="0" w:space="0" w:color="auto"/>
                                  </w:divBdr>
                                  <w:divsChild>
                                    <w:div w:id="3238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131367">
      <w:bodyDiv w:val="1"/>
      <w:marLeft w:val="0"/>
      <w:marRight w:val="0"/>
      <w:marTop w:val="0"/>
      <w:marBottom w:val="0"/>
      <w:divBdr>
        <w:top w:val="none" w:sz="0" w:space="0" w:color="auto"/>
        <w:left w:val="none" w:sz="0" w:space="0" w:color="auto"/>
        <w:bottom w:val="none" w:sz="0" w:space="0" w:color="auto"/>
        <w:right w:val="none" w:sz="0" w:space="0" w:color="auto"/>
      </w:divBdr>
      <w:divsChild>
        <w:div w:id="1659188343">
          <w:marLeft w:val="0"/>
          <w:marRight w:val="0"/>
          <w:marTop w:val="0"/>
          <w:marBottom w:val="0"/>
          <w:divBdr>
            <w:top w:val="none" w:sz="0" w:space="0" w:color="auto"/>
            <w:left w:val="none" w:sz="0" w:space="0" w:color="auto"/>
            <w:bottom w:val="none" w:sz="0" w:space="0" w:color="auto"/>
            <w:right w:val="none" w:sz="0" w:space="0" w:color="auto"/>
          </w:divBdr>
          <w:divsChild>
            <w:div w:id="1428430933">
              <w:marLeft w:val="0"/>
              <w:marRight w:val="0"/>
              <w:marTop w:val="0"/>
              <w:marBottom w:val="0"/>
              <w:divBdr>
                <w:top w:val="none" w:sz="0" w:space="0" w:color="auto"/>
                <w:left w:val="none" w:sz="0" w:space="0" w:color="auto"/>
                <w:bottom w:val="none" w:sz="0" w:space="0" w:color="auto"/>
                <w:right w:val="none" w:sz="0" w:space="0" w:color="auto"/>
              </w:divBdr>
              <w:divsChild>
                <w:div w:id="355350571">
                  <w:marLeft w:val="0"/>
                  <w:marRight w:val="0"/>
                  <w:marTop w:val="0"/>
                  <w:marBottom w:val="0"/>
                  <w:divBdr>
                    <w:top w:val="none" w:sz="0" w:space="0" w:color="auto"/>
                    <w:left w:val="none" w:sz="0" w:space="0" w:color="auto"/>
                    <w:bottom w:val="none" w:sz="0" w:space="0" w:color="auto"/>
                    <w:right w:val="none" w:sz="0" w:space="0" w:color="auto"/>
                  </w:divBdr>
                  <w:divsChild>
                    <w:div w:id="970789803">
                      <w:marLeft w:val="0"/>
                      <w:marRight w:val="0"/>
                      <w:marTop w:val="0"/>
                      <w:marBottom w:val="0"/>
                      <w:divBdr>
                        <w:top w:val="none" w:sz="0" w:space="0" w:color="auto"/>
                        <w:left w:val="none" w:sz="0" w:space="0" w:color="auto"/>
                        <w:bottom w:val="none" w:sz="0" w:space="0" w:color="auto"/>
                        <w:right w:val="none" w:sz="0" w:space="0" w:color="auto"/>
                      </w:divBdr>
                      <w:divsChild>
                        <w:div w:id="533807046">
                          <w:marLeft w:val="0"/>
                          <w:marRight w:val="0"/>
                          <w:marTop w:val="0"/>
                          <w:marBottom w:val="0"/>
                          <w:divBdr>
                            <w:top w:val="none" w:sz="0" w:space="0" w:color="auto"/>
                            <w:left w:val="none" w:sz="0" w:space="0" w:color="auto"/>
                            <w:bottom w:val="none" w:sz="0" w:space="0" w:color="auto"/>
                            <w:right w:val="none" w:sz="0" w:space="0" w:color="auto"/>
                          </w:divBdr>
                          <w:divsChild>
                            <w:div w:id="1368750536">
                              <w:marLeft w:val="0"/>
                              <w:marRight w:val="0"/>
                              <w:marTop w:val="0"/>
                              <w:marBottom w:val="0"/>
                              <w:divBdr>
                                <w:top w:val="none" w:sz="0" w:space="0" w:color="auto"/>
                                <w:left w:val="none" w:sz="0" w:space="0" w:color="auto"/>
                                <w:bottom w:val="none" w:sz="0" w:space="0" w:color="auto"/>
                                <w:right w:val="none" w:sz="0" w:space="0" w:color="auto"/>
                              </w:divBdr>
                              <w:divsChild>
                                <w:div w:id="552271951">
                                  <w:marLeft w:val="0"/>
                                  <w:marRight w:val="0"/>
                                  <w:marTop w:val="0"/>
                                  <w:marBottom w:val="0"/>
                                  <w:divBdr>
                                    <w:top w:val="none" w:sz="0" w:space="0" w:color="auto"/>
                                    <w:left w:val="none" w:sz="0" w:space="0" w:color="auto"/>
                                    <w:bottom w:val="none" w:sz="0" w:space="0" w:color="auto"/>
                                    <w:right w:val="none" w:sz="0" w:space="0" w:color="auto"/>
                                  </w:divBdr>
                                  <w:divsChild>
                                    <w:div w:id="9920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541407">
      <w:bodyDiv w:val="1"/>
      <w:marLeft w:val="0"/>
      <w:marRight w:val="0"/>
      <w:marTop w:val="0"/>
      <w:marBottom w:val="0"/>
      <w:divBdr>
        <w:top w:val="none" w:sz="0" w:space="0" w:color="auto"/>
        <w:left w:val="none" w:sz="0" w:space="0" w:color="auto"/>
        <w:bottom w:val="none" w:sz="0" w:space="0" w:color="auto"/>
        <w:right w:val="none" w:sz="0" w:space="0" w:color="auto"/>
      </w:divBdr>
      <w:divsChild>
        <w:div w:id="2076656600">
          <w:marLeft w:val="0"/>
          <w:marRight w:val="0"/>
          <w:marTop w:val="0"/>
          <w:marBottom w:val="0"/>
          <w:divBdr>
            <w:top w:val="none" w:sz="0" w:space="0" w:color="auto"/>
            <w:left w:val="none" w:sz="0" w:space="0" w:color="auto"/>
            <w:bottom w:val="none" w:sz="0" w:space="0" w:color="auto"/>
            <w:right w:val="none" w:sz="0" w:space="0" w:color="auto"/>
          </w:divBdr>
          <w:divsChild>
            <w:div w:id="1035732428">
              <w:marLeft w:val="0"/>
              <w:marRight w:val="0"/>
              <w:marTop w:val="0"/>
              <w:marBottom w:val="0"/>
              <w:divBdr>
                <w:top w:val="none" w:sz="0" w:space="0" w:color="auto"/>
                <w:left w:val="none" w:sz="0" w:space="0" w:color="auto"/>
                <w:bottom w:val="none" w:sz="0" w:space="0" w:color="auto"/>
                <w:right w:val="none" w:sz="0" w:space="0" w:color="auto"/>
              </w:divBdr>
              <w:divsChild>
                <w:div w:id="471559474">
                  <w:marLeft w:val="0"/>
                  <w:marRight w:val="0"/>
                  <w:marTop w:val="0"/>
                  <w:marBottom w:val="0"/>
                  <w:divBdr>
                    <w:top w:val="none" w:sz="0" w:space="0" w:color="auto"/>
                    <w:left w:val="none" w:sz="0" w:space="0" w:color="auto"/>
                    <w:bottom w:val="none" w:sz="0" w:space="0" w:color="auto"/>
                    <w:right w:val="none" w:sz="0" w:space="0" w:color="auto"/>
                  </w:divBdr>
                  <w:divsChild>
                    <w:div w:id="726339075">
                      <w:marLeft w:val="0"/>
                      <w:marRight w:val="0"/>
                      <w:marTop w:val="0"/>
                      <w:marBottom w:val="0"/>
                      <w:divBdr>
                        <w:top w:val="none" w:sz="0" w:space="0" w:color="auto"/>
                        <w:left w:val="none" w:sz="0" w:space="0" w:color="auto"/>
                        <w:bottom w:val="none" w:sz="0" w:space="0" w:color="auto"/>
                        <w:right w:val="none" w:sz="0" w:space="0" w:color="auto"/>
                      </w:divBdr>
                      <w:divsChild>
                        <w:div w:id="605313765">
                          <w:marLeft w:val="0"/>
                          <w:marRight w:val="0"/>
                          <w:marTop w:val="0"/>
                          <w:marBottom w:val="0"/>
                          <w:divBdr>
                            <w:top w:val="none" w:sz="0" w:space="0" w:color="auto"/>
                            <w:left w:val="none" w:sz="0" w:space="0" w:color="auto"/>
                            <w:bottom w:val="none" w:sz="0" w:space="0" w:color="auto"/>
                            <w:right w:val="none" w:sz="0" w:space="0" w:color="auto"/>
                          </w:divBdr>
                          <w:divsChild>
                            <w:div w:id="364982690">
                              <w:marLeft w:val="0"/>
                              <w:marRight w:val="0"/>
                              <w:marTop w:val="0"/>
                              <w:marBottom w:val="0"/>
                              <w:divBdr>
                                <w:top w:val="none" w:sz="0" w:space="0" w:color="auto"/>
                                <w:left w:val="none" w:sz="0" w:space="0" w:color="auto"/>
                                <w:bottom w:val="none" w:sz="0" w:space="0" w:color="auto"/>
                                <w:right w:val="none" w:sz="0" w:space="0" w:color="auto"/>
                              </w:divBdr>
                              <w:divsChild>
                                <w:div w:id="955331868">
                                  <w:marLeft w:val="0"/>
                                  <w:marRight w:val="0"/>
                                  <w:marTop w:val="0"/>
                                  <w:marBottom w:val="0"/>
                                  <w:divBdr>
                                    <w:top w:val="none" w:sz="0" w:space="0" w:color="auto"/>
                                    <w:left w:val="none" w:sz="0" w:space="0" w:color="auto"/>
                                    <w:bottom w:val="none" w:sz="0" w:space="0" w:color="auto"/>
                                    <w:right w:val="none" w:sz="0" w:space="0" w:color="auto"/>
                                  </w:divBdr>
                                  <w:divsChild>
                                    <w:div w:id="1398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41653">
      <w:bodyDiv w:val="1"/>
      <w:marLeft w:val="0"/>
      <w:marRight w:val="0"/>
      <w:marTop w:val="0"/>
      <w:marBottom w:val="0"/>
      <w:divBdr>
        <w:top w:val="none" w:sz="0" w:space="0" w:color="auto"/>
        <w:left w:val="none" w:sz="0" w:space="0" w:color="auto"/>
        <w:bottom w:val="none" w:sz="0" w:space="0" w:color="auto"/>
        <w:right w:val="none" w:sz="0" w:space="0" w:color="auto"/>
      </w:divBdr>
      <w:divsChild>
        <w:div w:id="1714191117">
          <w:marLeft w:val="0"/>
          <w:marRight w:val="0"/>
          <w:marTop w:val="0"/>
          <w:marBottom w:val="0"/>
          <w:divBdr>
            <w:top w:val="none" w:sz="0" w:space="0" w:color="auto"/>
            <w:left w:val="none" w:sz="0" w:space="0" w:color="auto"/>
            <w:bottom w:val="none" w:sz="0" w:space="0" w:color="auto"/>
            <w:right w:val="none" w:sz="0" w:space="0" w:color="auto"/>
          </w:divBdr>
          <w:divsChild>
            <w:div w:id="1139956428">
              <w:marLeft w:val="0"/>
              <w:marRight w:val="0"/>
              <w:marTop w:val="0"/>
              <w:marBottom w:val="0"/>
              <w:divBdr>
                <w:top w:val="none" w:sz="0" w:space="0" w:color="auto"/>
                <w:left w:val="none" w:sz="0" w:space="0" w:color="auto"/>
                <w:bottom w:val="none" w:sz="0" w:space="0" w:color="auto"/>
                <w:right w:val="none" w:sz="0" w:space="0" w:color="auto"/>
              </w:divBdr>
              <w:divsChild>
                <w:div w:id="2062902714">
                  <w:marLeft w:val="0"/>
                  <w:marRight w:val="0"/>
                  <w:marTop w:val="0"/>
                  <w:marBottom w:val="0"/>
                  <w:divBdr>
                    <w:top w:val="none" w:sz="0" w:space="0" w:color="auto"/>
                    <w:left w:val="none" w:sz="0" w:space="0" w:color="auto"/>
                    <w:bottom w:val="none" w:sz="0" w:space="0" w:color="auto"/>
                    <w:right w:val="none" w:sz="0" w:space="0" w:color="auto"/>
                  </w:divBdr>
                  <w:divsChild>
                    <w:div w:id="2081830742">
                      <w:marLeft w:val="0"/>
                      <w:marRight w:val="0"/>
                      <w:marTop w:val="0"/>
                      <w:marBottom w:val="0"/>
                      <w:divBdr>
                        <w:top w:val="none" w:sz="0" w:space="0" w:color="auto"/>
                        <w:left w:val="none" w:sz="0" w:space="0" w:color="auto"/>
                        <w:bottom w:val="none" w:sz="0" w:space="0" w:color="auto"/>
                        <w:right w:val="none" w:sz="0" w:space="0" w:color="auto"/>
                      </w:divBdr>
                      <w:divsChild>
                        <w:div w:id="1467044336">
                          <w:marLeft w:val="0"/>
                          <w:marRight w:val="0"/>
                          <w:marTop w:val="0"/>
                          <w:marBottom w:val="0"/>
                          <w:divBdr>
                            <w:top w:val="none" w:sz="0" w:space="0" w:color="auto"/>
                            <w:left w:val="none" w:sz="0" w:space="0" w:color="auto"/>
                            <w:bottom w:val="none" w:sz="0" w:space="0" w:color="auto"/>
                            <w:right w:val="none" w:sz="0" w:space="0" w:color="auto"/>
                          </w:divBdr>
                          <w:divsChild>
                            <w:div w:id="1775518930">
                              <w:marLeft w:val="0"/>
                              <w:marRight w:val="0"/>
                              <w:marTop w:val="0"/>
                              <w:marBottom w:val="0"/>
                              <w:divBdr>
                                <w:top w:val="none" w:sz="0" w:space="0" w:color="auto"/>
                                <w:left w:val="none" w:sz="0" w:space="0" w:color="auto"/>
                                <w:bottom w:val="none" w:sz="0" w:space="0" w:color="auto"/>
                                <w:right w:val="none" w:sz="0" w:space="0" w:color="auto"/>
                              </w:divBdr>
                              <w:divsChild>
                                <w:div w:id="746850120">
                                  <w:marLeft w:val="0"/>
                                  <w:marRight w:val="0"/>
                                  <w:marTop w:val="0"/>
                                  <w:marBottom w:val="0"/>
                                  <w:divBdr>
                                    <w:top w:val="none" w:sz="0" w:space="0" w:color="auto"/>
                                    <w:left w:val="none" w:sz="0" w:space="0" w:color="auto"/>
                                    <w:bottom w:val="none" w:sz="0" w:space="0" w:color="auto"/>
                                    <w:right w:val="none" w:sz="0" w:space="0" w:color="auto"/>
                                  </w:divBdr>
                                  <w:divsChild>
                                    <w:div w:id="4561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725825">
      <w:bodyDiv w:val="1"/>
      <w:marLeft w:val="0"/>
      <w:marRight w:val="0"/>
      <w:marTop w:val="0"/>
      <w:marBottom w:val="0"/>
      <w:divBdr>
        <w:top w:val="none" w:sz="0" w:space="0" w:color="auto"/>
        <w:left w:val="none" w:sz="0" w:space="0" w:color="auto"/>
        <w:bottom w:val="none" w:sz="0" w:space="0" w:color="auto"/>
        <w:right w:val="none" w:sz="0" w:space="0" w:color="auto"/>
      </w:divBdr>
      <w:divsChild>
        <w:div w:id="1064067454">
          <w:marLeft w:val="0"/>
          <w:marRight w:val="0"/>
          <w:marTop w:val="0"/>
          <w:marBottom w:val="0"/>
          <w:divBdr>
            <w:top w:val="none" w:sz="0" w:space="0" w:color="auto"/>
            <w:left w:val="none" w:sz="0" w:space="0" w:color="auto"/>
            <w:bottom w:val="none" w:sz="0" w:space="0" w:color="auto"/>
            <w:right w:val="none" w:sz="0" w:space="0" w:color="auto"/>
          </w:divBdr>
          <w:divsChild>
            <w:div w:id="192428625">
              <w:marLeft w:val="0"/>
              <w:marRight w:val="0"/>
              <w:marTop w:val="0"/>
              <w:marBottom w:val="0"/>
              <w:divBdr>
                <w:top w:val="none" w:sz="0" w:space="0" w:color="auto"/>
                <w:left w:val="none" w:sz="0" w:space="0" w:color="auto"/>
                <w:bottom w:val="none" w:sz="0" w:space="0" w:color="auto"/>
                <w:right w:val="none" w:sz="0" w:space="0" w:color="auto"/>
              </w:divBdr>
              <w:divsChild>
                <w:div w:id="2135446027">
                  <w:marLeft w:val="0"/>
                  <w:marRight w:val="0"/>
                  <w:marTop w:val="0"/>
                  <w:marBottom w:val="0"/>
                  <w:divBdr>
                    <w:top w:val="none" w:sz="0" w:space="0" w:color="auto"/>
                    <w:left w:val="none" w:sz="0" w:space="0" w:color="auto"/>
                    <w:bottom w:val="none" w:sz="0" w:space="0" w:color="auto"/>
                    <w:right w:val="none" w:sz="0" w:space="0" w:color="auto"/>
                  </w:divBdr>
                  <w:divsChild>
                    <w:div w:id="19712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4413">
      <w:bodyDiv w:val="1"/>
      <w:marLeft w:val="0"/>
      <w:marRight w:val="0"/>
      <w:marTop w:val="0"/>
      <w:marBottom w:val="0"/>
      <w:divBdr>
        <w:top w:val="none" w:sz="0" w:space="0" w:color="auto"/>
        <w:left w:val="none" w:sz="0" w:space="0" w:color="auto"/>
        <w:bottom w:val="none" w:sz="0" w:space="0" w:color="auto"/>
        <w:right w:val="none" w:sz="0" w:space="0" w:color="auto"/>
      </w:divBdr>
    </w:div>
    <w:div w:id="1490051592">
      <w:bodyDiv w:val="1"/>
      <w:marLeft w:val="0"/>
      <w:marRight w:val="0"/>
      <w:marTop w:val="0"/>
      <w:marBottom w:val="0"/>
      <w:divBdr>
        <w:top w:val="none" w:sz="0" w:space="0" w:color="auto"/>
        <w:left w:val="none" w:sz="0" w:space="0" w:color="auto"/>
        <w:bottom w:val="none" w:sz="0" w:space="0" w:color="auto"/>
        <w:right w:val="none" w:sz="0" w:space="0" w:color="auto"/>
      </w:divBdr>
      <w:divsChild>
        <w:div w:id="1209219345">
          <w:marLeft w:val="0"/>
          <w:marRight w:val="0"/>
          <w:marTop w:val="0"/>
          <w:marBottom w:val="0"/>
          <w:divBdr>
            <w:top w:val="none" w:sz="0" w:space="0" w:color="auto"/>
            <w:left w:val="none" w:sz="0" w:space="0" w:color="auto"/>
            <w:bottom w:val="none" w:sz="0" w:space="0" w:color="auto"/>
            <w:right w:val="none" w:sz="0" w:space="0" w:color="auto"/>
          </w:divBdr>
          <w:divsChild>
            <w:div w:id="1009599004">
              <w:marLeft w:val="0"/>
              <w:marRight w:val="0"/>
              <w:marTop w:val="0"/>
              <w:marBottom w:val="0"/>
              <w:divBdr>
                <w:top w:val="none" w:sz="0" w:space="0" w:color="auto"/>
                <w:left w:val="none" w:sz="0" w:space="0" w:color="auto"/>
                <w:bottom w:val="none" w:sz="0" w:space="0" w:color="auto"/>
                <w:right w:val="none" w:sz="0" w:space="0" w:color="auto"/>
              </w:divBdr>
              <w:divsChild>
                <w:div w:id="1793161152">
                  <w:marLeft w:val="0"/>
                  <w:marRight w:val="0"/>
                  <w:marTop w:val="0"/>
                  <w:marBottom w:val="0"/>
                  <w:divBdr>
                    <w:top w:val="none" w:sz="0" w:space="0" w:color="auto"/>
                    <w:left w:val="none" w:sz="0" w:space="0" w:color="auto"/>
                    <w:bottom w:val="none" w:sz="0" w:space="0" w:color="auto"/>
                    <w:right w:val="none" w:sz="0" w:space="0" w:color="auto"/>
                  </w:divBdr>
                  <w:divsChild>
                    <w:div w:id="1861317329">
                      <w:marLeft w:val="0"/>
                      <w:marRight w:val="0"/>
                      <w:marTop w:val="0"/>
                      <w:marBottom w:val="0"/>
                      <w:divBdr>
                        <w:top w:val="none" w:sz="0" w:space="0" w:color="auto"/>
                        <w:left w:val="none" w:sz="0" w:space="0" w:color="auto"/>
                        <w:bottom w:val="none" w:sz="0" w:space="0" w:color="auto"/>
                        <w:right w:val="none" w:sz="0" w:space="0" w:color="auto"/>
                      </w:divBdr>
                      <w:divsChild>
                        <w:div w:id="1337614229">
                          <w:marLeft w:val="0"/>
                          <w:marRight w:val="0"/>
                          <w:marTop w:val="0"/>
                          <w:marBottom w:val="0"/>
                          <w:divBdr>
                            <w:top w:val="none" w:sz="0" w:space="0" w:color="auto"/>
                            <w:left w:val="none" w:sz="0" w:space="0" w:color="auto"/>
                            <w:bottom w:val="none" w:sz="0" w:space="0" w:color="auto"/>
                            <w:right w:val="none" w:sz="0" w:space="0" w:color="auto"/>
                          </w:divBdr>
                          <w:divsChild>
                            <w:div w:id="1107197132">
                              <w:marLeft w:val="0"/>
                              <w:marRight w:val="0"/>
                              <w:marTop w:val="0"/>
                              <w:marBottom w:val="0"/>
                              <w:divBdr>
                                <w:top w:val="none" w:sz="0" w:space="0" w:color="auto"/>
                                <w:left w:val="none" w:sz="0" w:space="0" w:color="auto"/>
                                <w:bottom w:val="none" w:sz="0" w:space="0" w:color="auto"/>
                                <w:right w:val="none" w:sz="0" w:space="0" w:color="auto"/>
                              </w:divBdr>
                              <w:divsChild>
                                <w:div w:id="754206280">
                                  <w:marLeft w:val="0"/>
                                  <w:marRight w:val="0"/>
                                  <w:marTop w:val="0"/>
                                  <w:marBottom w:val="0"/>
                                  <w:divBdr>
                                    <w:top w:val="none" w:sz="0" w:space="0" w:color="auto"/>
                                    <w:left w:val="none" w:sz="0" w:space="0" w:color="auto"/>
                                    <w:bottom w:val="none" w:sz="0" w:space="0" w:color="auto"/>
                                    <w:right w:val="none" w:sz="0" w:space="0" w:color="auto"/>
                                  </w:divBdr>
                                  <w:divsChild>
                                    <w:div w:id="15080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719314">
      <w:bodyDiv w:val="1"/>
      <w:marLeft w:val="0"/>
      <w:marRight w:val="0"/>
      <w:marTop w:val="0"/>
      <w:marBottom w:val="0"/>
      <w:divBdr>
        <w:top w:val="none" w:sz="0" w:space="0" w:color="auto"/>
        <w:left w:val="none" w:sz="0" w:space="0" w:color="auto"/>
        <w:bottom w:val="none" w:sz="0" w:space="0" w:color="auto"/>
        <w:right w:val="none" w:sz="0" w:space="0" w:color="auto"/>
      </w:divBdr>
      <w:divsChild>
        <w:div w:id="1763337165">
          <w:marLeft w:val="0"/>
          <w:marRight w:val="0"/>
          <w:marTop w:val="0"/>
          <w:marBottom w:val="0"/>
          <w:divBdr>
            <w:top w:val="none" w:sz="0" w:space="0" w:color="auto"/>
            <w:left w:val="none" w:sz="0" w:space="0" w:color="auto"/>
            <w:bottom w:val="none" w:sz="0" w:space="0" w:color="auto"/>
            <w:right w:val="none" w:sz="0" w:space="0" w:color="auto"/>
          </w:divBdr>
          <w:divsChild>
            <w:div w:id="1862744221">
              <w:marLeft w:val="0"/>
              <w:marRight w:val="0"/>
              <w:marTop w:val="0"/>
              <w:marBottom w:val="0"/>
              <w:divBdr>
                <w:top w:val="none" w:sz="0" w:space="0" w:color="auto"/>
                <w:left w:val="none" w:sz="0" w:space="0" w:color="auto"/>
                <w:bottom w:val="none" w:sz="0" w:space="0" w:color="auto"/>
                <w:right w:val="none" w:sz="0" w:space="0" w:color="auto"/>
              </w:divBdr>
              <w:divsChild>
                <w:div w:id="1967271201">
                  <w:marLeft w:val="0"/>
                  <w:marRight w:val="0"/>
                  <w:marTop w:val="0"/>
                  <w:marBottom w:val="0"/>
                  <w:divBdr>
                    <w:top w:val="none" w:sz="0" w:space="0" w:color="auto"/>
                    <w:left w:val="none" w:sz="0" w:space="0" w:color="auto"/>
                    <w:bottom w:val="none" w:sz="0" w:space="0" w:color="auto"/>
                    <w:right w:val="none" w:sz="0" w:space="0" w:color="auto"/>
                  </w:divBdr>
                  <w:divsChild>
                    <w:div w:id="1427340760">
                      <w:marLeft w:val="0"/>
                      <w:marRight w:val="0"/>
                      <w:marTop w:val="0"/>
                      <w:marBottom w:val="0"/>
                      <w:divBdr>
                        <w:top w:val="none" w:sz="0" w:space="0" w:color="auto"/>
                        <w:left w:val="none" w:sz="0" w:space="0" w:color="auto"/>
                        <w:bottom w:val="none" w:sz="0" w:space="0" w:color="auto"/>
                        <w:right w:val="none" w:sz="0" w:space="0" w:color="auto"/>
                      </w:divBdr>
                      <w:divsChild>
                        <w:div w:id="483279665">
                          <w:marLeft w:val="0"/>
                          <w:marRight w:val="0"/>
                          <w:marTop w:val="0"/>
                          <w:marBottom w:val="0"/>
                          <w:divBdr>
                            <w:top w:val="none" w:sz="0" w:space="0" w:color="auto"/>
                            <w:left w:val="none" w:sz="0" w:space="0" w:color="auto"/>
                            <w:bottom w:val="none" w:sz="0" w:space="0" w:color="auto"/>
                            <w:right w:val="none" w:sz="0" w:space="0" w:color="auto"/>
                          </w:divBdr>
                          <w:divsChild>
                            <w:div w:id="784664684">
                              <w:marLeft w:val="0"/>
                              <w:marRight w:val="0"/>
                              <w:marTop w:val="0"/>
                              <w:marBottom w:val="0"/>
                              <w:divBdr>
                                <w:top w:val="none" w:sz="0" w:space="0" w:color="auto"/>
                                <w:left w:val="none" w:sz="0" w:space="0" w:color="auto"/>
                                <w:bottom w:val="none" w:sz="0" w:space="0" w:color="auto"/>
                                <w:right w:val="none" w:sz="0" w:space="0" w:color="auto"/>
                              </w:divBdr>
                              <w:divsChild>
                                <w:div w:id="1501889641">
                                  <w:marLeft w:val="0"/>
                                  <w:marRight w:val="0"/>
                                  <w:marTop w:val="0"/>
                                  <w:marBottom w:val="0"/>
                                  <w:divBdr>
                                    <w:top w:val="none" w:sz="0" w:space="0" w:color="auto"/>
                                    <w:left w:val="none" w:sz="0" w:space="0" w:color="auto"/>
                                    <w:bottom w:val="none" w:sz="0" w:space="0" w:color="auto"/>
                                    <w:right w:val="none" w:sz="0" w:space="0" w:color="auto"/>
                                  </w:divBdr>
                                  <w:divsChild>
                                    <w:div w:id="15429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994996">
      <w:bodyDiv w:val="1"/>
      <w:marLeft w:val="0"/>
      <w:marRight w:val="0"/>
      <w:marTop w:val="0"/>
      <w:marBottom w:val="0"/>
      <w:divBdr>
        <w:top w:val="none" w:sz="0" w:space="0" w:color="auto"/>
        <w:left w:val="none" w:sz="0" w:space="0" w:color="auto"/>
        <w:bottom w:val="none" w:sz="0" w:space="0" w:color="auto"/>
        <w:right w:val="none" w:sz="0" w:space="0" w:color="auto"/>
      </w:divBdr>
      <w:divsChild>
        <w:div w:id="57828154">
          <w:marLeft w:val="0"/>
          <w:marRight w:val="0"/>
          <w:marTop w:val="0"/>
          <w:marBottom w:val="0"/>
          <w:divBdr>
            <w:top w:val="none" w:sz="0" w:space="0" w:color="auto"/>
            <w:left w:val="none" w:sz="0" w:space="0" w:color="auto"/>
            <w:bottom w:val="none" w:sz="0" w:space="0" w:color="auto"/>
            <w:right w:val="none" w:sz="0" w:space="0" w:color="auto"/>
          </w:divBdr>
          <w:divsChild>
            <w:div w:id="1737126810">
              <w:marLeft w:val="0"/>
              <w:marRight w:val="0"/>
              <w:marTop w:val="0"/>
              <w:marBottom w:val="0"/>
              <w:divBdr>
                <w:top w:val="none" w:sz="0" w:space="0" w:color="auto"/>
                <w:left w:val="none" w:sz="0" w:space="0" w:color="auto"/>
                <w:bottom w:val="none" w:sz="0" w:space="0" w:color="auto"/>
                <w:right w:val="none" w:sz="0" w:space="0" w:color="auto"/>
              </w:divBdr>
              <w:divsChild>
                <w:div w:id="750465841">
                  <w:marLeft w:val="0"/>
                  <w:marRight w:val="0"/>
                  <w:marTop w:val="0"/>
                  <w:marBottom w:val="0"/>
                  <w:divBdr>
                    <w:top w:val="none" w:sz="0" w:space="0" w:color="auto"/>
                    <w:left w:val="none" w:sz="0" w:space="0" w:color="auto"/>
                    <w:bottom w:val="none" w:sz="0" w:space="0" w:color="auto"/>
                    <w:right w:val="none" w:sz="0" w:space="0" w:color="auto"/>
                  </w:divBdr>
                  <w:divsChild>
                    <w:div w:id="846560329">
                      <w:marLeft w:val="0"/>
                      <w:marRight w:val="0"/>
                      <w:marTop w:val="0"/>
                      <w:marBottom w:val="0"/>
                      <w:divBdr>
                        <w:top w:val="none" w:sz="0" w:space="0" w:color="auto"/>
                        <w:left w:val="none" w:sz="0" w:space="0" w:color="auto"/>
                        <w:bottom w:val="none" w:sz="0" w:space="0" w:color="auto"/>
                        <w:right w:val="none" w:sz="0" w:space="0" w:color="auto"/>
                      </w:divBdr>
                      <w:divsChild>
                        <w:div w:id="1975482921">
                          <w:marLeft w:val="0"/>
                          <w:marRight w:val="0"/>
                          <w:marTop w:val="0"/>
                          <w:marBottom w:val="0"/>
                          <w:divBdr>
                            <w:top w:val="none" w:sz="0" w:space="0" w:color="auto"/>
                            <w:left w:val="none" w:sz="0" w:space="0" w:color="auto"/>
                            <w:bottom w:val="none" w:sz="0" w:space="0" w:color="auto"/>
                            <w:right w:val="none" w:sz="0" w:space="0" w:color="auto"/>
                          </w:divBdr>
                          <w:divsChild>
                            <w:div w:id="711812219">
                              <w:marLeft w:val="0"/>
                              <w:marRight w:val="0"/>
                              <w:marTop w:val="0"/>
                              <w:marBottom w:val="0"/>
                              <w:divBdr>
                                <w:top w:val="none" w:sz="0" w:space="0" w:color="auto"/>
                                <w:left w:val="none" w:sz="0" w:space="0" w:color="auto"/>
                                <w:bottom w:val="none" w:sz="0" w:space="0" w:color="auto"/>
                                <w:right w:val="none" w:sz="0" w:space="0" w:color="auto"/>
                              </w:divBdr>
                              <w:divsChild>
                                <w:div w:id="671877699">
                                  <w:marLeft w:val="0"/>
                                  <w:marRight w:val="0"/>
                                  <w:marTop w:val="0"/>
                                  <w:marBottom w:val="0"/>
                                  <w:divBdr>
                                    <w:top w:val="none" w:sz="0" w:space="0" w:color="auto"/>
                                    <w:left w:val="none" w:sz="0" w:space="0" w:color="auto"/>
                                    <w:bottom w:val="none" w:sz="0" w:space="0" w:color="auto"/>
                                    <w:right w:val="none" w:sz="0" w:space="0" w:color="auto"/>
                                  </w:divBdr>
                                  <w:divsChild>
                                    <w:div w:id="1083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3697">
      <w:bodyDiv w:val="1"/>
      <w:marLeft w:val="0"/>
      <w:marRight w:val="0"/>
      <w:marTop w:val="0"/>
      <w:marBottom w:val="0"/>
      <w:divBdr>
        <w:top w:val="none" w:sz="0" w:space="0" w:color="auto"/>
        <w:left w:val="none" w:sz="0" w:space="0" w:color="auto"/>
        <w:bottom w:val="none" w:sz="0" w:space="0" w:color="auto"/>
        <w:right w:val="none" w:sz="0" w:space="0" w:color="auto"/>
      </w:divBdr>
      <w:divsChild>
        <w:div w:id="755398837">
          <w:marLeft w:val="0"/>
          <w:marRight w:val="0"/>
          <w:marTop w:val="0"/>
          <w:marBottom w:val="0"/>
          <w:divBdr>
            <w:top w:val="none" w:sz="0" w:space="0" w:color="auto"/>
            <w:left w:val="none" w:sz="0" w:space="0" w:color="auto"/>
            <w:bottom w:val="none" w:sz="0" w:space="0" w:color="auto"/>
            <w:right w:val="none" w:sz="0" w:space="0" w:color="auto"/>
          </w:divBdr>
          <w:divsChild>
            <w:div w:id="1877428540">
              <w:marLeft w:val="0"/>
              <w:marRight w:val="0"/>
              <w:marTop w:val="0"/>
              <w:marBottom w:val="0"/>
              <w:divBdr>
                <w:top w:val="none" w:sz="0" w:space="0" w:color="auto"/>
                <w:left w:val="none" w:sz="0" w:space="0" w:color="auto"/>
                <w:bottom w:val="none" w:sz="0" w:space="0" w:color="auto"/>
                <w:right w:val="none" w:sz="0" w:space="0" w:color="auto"/>
              </w:divBdr>
              <w:divsChild>
                <w:div w:id="1839424729">
                  <w:marLeft w:val="0"/>
                  <w:marRight w:val="0"/>
                  <w:marTop w:val="0"/>
                  <w:marBottom w:val="0"/>
                  <w:divBdr>
                    <w:top w:val="none" w:sz="0" w:space="0" w:color="auto"/>
                    <w:left w:val="none" w:sz="0" w:space="0" w:color="auto"/>
                    <w:bottom w:val="none" w:sz="0" w:space="0" w:color="auto"/>
                    <w:right w:val="none" w:sz="0" w:space="0" w:color="auto"/>
                  </w:divBdr>
                  <w:divsChild>
                    <w:div w:id="789082817">
                      <w:marLeft w:val="0"/>
                      <w:marRight w:val="0"/>
                      <w:marTop w:val="0"/>
                      <w:marBottom w:val="0"/>
                      <w:divBdr>
                        <w:top w:val="none" w:sz="0" w:space="0" w:color="auto"/>
                        <w:left w:val="none" w:sz="0" w:space="0" w:color="auto"/>
                        <w:bottom w:val="none" w:sz="0" w:space="0" w:color="auto"/>
                        <w:right w:val="none" w:sz="0" w:space="0" w:color="auto"/>
                      </w:divBdr>
                      <w:divsChild>
                        <w:div w:id="488129969">
                          <w:marLeft w:val="0"/>
                          <w:marRight w:val="0"/>
                          <w:marTop w:val="0"/>
                          <w:marBottom w:val="0"/>
                          <w:divBdr>
                            <w:top w:val="none" w:sz="0" w:space="0" w:color="auto"/>
                            <w:left w:val="none" w:sz="0" w:space="0" w:color="auto"/>
                            <w:bottom w:val="none" w:sz="0" w:space="0" w:color="auto"/>
                            <w:right w:val="none" w:sz="0" w:space="0" w:color="auto"/>
                          </w:divBdr>
                          <w:divsChild>
                            <w:div w:id="259989183">
                              <w:marLeft w:val="0"/>
                              <w:marRight w:val="0"/>
                              <w:marTop w:val="0"/>
                              <w:marBottom w:val="0"/>
                              <w:divBdr>
                                <w:top w:val="none" w:sz="0" w:space="0" w:color="auto"/>
                                <w:left w:val="none" w:sz="0" w:space="0" w:color="auto"/>
                                <w:bottom w:val="none" w:sz="0" w:space="0" w:color="auto"/>
                                <w:right w:val="none" w:sz="0" w:space="0" w:color="auto"/>
                              </w:divBdr>
                              <w:divsChild>
                                <w:div w:id="972642090">
                                  <w:marLeft w:val="0"/>
                                  <w:marRight w:val="0"/>
                                  <w:marTop w:val="0"/>
                                  <w:marBottom w:val="0"/>
                                  <w:divBdr>
                                    <w:top w:val="none" w:sz="0" w:space="0" w:color="auto"/>
                                    <w:left w:val="none" w:sz="0" w:space="0" w:color="auto"/>
                                    <w:bottom w:val="none" w:sz="0" w:space="0" w:color="auto"/>
                                    <w:right w:val="none" w:sz="0" w:space="0" w:color="auto"/>
                                  </w:divBdr>
                                  <w:divsChild>
                                    <w:div w:id="286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25656">
      <w:bodyDiv w:val="1"/>
      <w:marLeft w:val="0"/>
      <w:marRight w:val="0"/>
      <w:marTop w:val="0"/>
      <w:marBottom w:val="0"/>
      <w:divBdr>
        <w:top w:val="none" w:sz="0" w:space="0" w:color="auto"/>
        <w:left w:val="none" w:sz="0" w:space="0" w:color="auto"/>
        <w:bottom w:val="none" w:sz="0" w:space="0" w:color="auto"/>
        <w:right w:val="none" w:sz="0" w:space="0" w:color="auto"/>
      </w:divBdr>
      <w:divsChild>
        <w:div w:id="264385262">
          <w:marLeft w:val="0"/>
          <w:marRight w:val="0"/>
          <w:marTop w:val="0"/>
          <w:marBottom w:val="0"/>
          <w:divBdr>
            <w:top w:val="none" w:sz="0" w:space="0" w:color="auto"/>
            <w:left w:val="none" w:sz="0" w:space="0" w:color="auto"/>
            <w:bottom w:val="none" w:sz="0" w:space="0" w:color="auto"/>
            <w:right w:val="none" w:sz="0" w:space="0" w:color="auto"/>
          </w:divBdr>
          <w:divsChild>
            <w:div w:id="420102062">
              <w:marLeft w:val="0"/>
              <w:marRight w:val="0"/>
              <w:marTop w:val="0"/>
              <w:marBottom w:val="0"/>
              <w:divBdr>
                <w:top w:val="none" w:sz="0" w:space="0" w:color="auto"/>
                <w:left w:val="none" w:sz="0" w:space="0" w:color="auto"/>
                <w:bottom w:val="none" w:sz="0" w:space="0" w:color="auto"/>
                <w:right w:val="none" w:sz="0" w:space="0" w:color="auto"/>
              </w:divBdr>
              <w:divsChild>
                <w:div w:id="1739745551">
                  <w:marLeft w:val="0"/>
                  <w:marRight w:val="0"/>
                  <w:marTop w:val="0"/>
                  <w:marBottom w:val="0"/>
                  <w:divBdr>
                    <w:top w:val="none" w:sz="0" w:space="0" w:color="auto"/>
                    <w:left w:val="none" w:sz="0" w:space="0" w:color="auto"/>
                    <w:bottom w:val="none" w:sz="0" w:space="0" w:color="auto"/>
                    <w:right w:val="none" w:sz="0" w:space="0" w:color="auto"/>
                  </w:divBdr>
                  <w:divsChild>
                    <w:div w:id="1469592415">
                      <w:marLeft w:val="0"/>
                      <w:marRight w:val="0"/>
                      <w:marTop w:val="0"/>
                      <w:marBottom w:val="0"/>
                      <w:divBdr>
                        <w:top w:val="none" w:sz="0" w:space="0" w:color="auto"/>
                        <w:left w:val="none" w:sz="0" w:space="0" w:color="auto"/>
                        <w:bottom w:val="none" w:sz="0" w:space="0" w:color="auto"/>
                        <w:right w:val="none" w:sz="0" w:space="0" w:color="auto"/>
                      </w:divBdr>
                      <w:divsChild>
                        <w:div w:id="1403722402">
                          <w:marLeft w:val="0"/>
                          <w:marRight w:val="0"/>
                          <w:marTop w:val="0"/>
                          <w:marBottom w:val="0"/>
                          <w:divBdr>
                            <w:top w:val="none" w:sz="0" w:space="0" w:color="auto"/>
                            <w:left w:val="none" w:sz="0" w:space="0" w:color="auto"/>
                            <w:bottom w:val="none" w:sz="0" w:space="0" w:color="auto"/>
                            <w:right w:val="none" w:sz="0" w:space="0" w:color="auto"/>
                          </w:divBdr>
                          <w:divsChild>
                            <w:div w:id="297225150">
                              <w:marLeft w:val="0"/>
                              <w:marRight w:val="0"/>
                              <w:marTop w:val="0"/>
                              <w:marBottom w:val="0"/>
                              <w:divBdr>
                                <w:top w:val="none" w:sz="0" w:space="0" w:color="auto"/>
                                <w:left w:val="none" w:sz="0" w:space="0" w:color="auto"/>
                                <w:bottom w:val="none" w:sz="0" w:space="0" w:color="auto"/>
                                <w:right w:val="none" w:sz="0" w:space="0" w:color="auto"/>
                              </w:divBdr>
                              <w:divsChild>
                                <w:div w:id="1629702533">
                                  <w:marLeft w:val="0"/>
                                  <w:marRight w:val="0"/>
                                  <w:marTop w:val="0"/>
                                  <w:marBottom w:val="0"/>
                                  <w:divBdr>
                                    <w:top w:val="none" w:sz="0" w:space="0" w:color="auto"/>
                                    <w:left w:val="none" w:sz="0" w:space="0" w:color="auto"/>
                                    <w:bottom w:val="none" w:sz="0" w:space="0" w:color="auto"/>
                                    <w:right w:val="none" w:sz="0" w:space="0" w:color="auto"/>
                                  </w:divBdr>
                                  <w:divsChild>
                                    <w:div w:id="250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39678">
      <w:bodyDiv w:val="1"/>
      <w:marLeft w:val="0"/>
      <w:marRight w:val="0"/>
      <w:marTop w:val="0"/>
      <w:marBottom w:val="0"/>
      <w:divBdr>
        <w:top w:val="none" w:sz="0" w:space="0" w:color="auto"/>
        <w:left w:val="none" w:sz="0" w:space="0" w:color="auto"/>
        <w:bottom w:val="none" w:sz="0" w:space="0" w:color="auto"/>
        <w:right w:val="none" w:sz="0" w:space="0" w:color="auto"/>
      </w:divBdr>
      <w:divsChild>
        <w:div w:id="1129712069">
          <w:marLeft w:val="0"/>
          <w:marRight w:val="0"/>
          <w:marTop w:val="0"/>
          <w:marBottom w:val="0"/>
          <w:divBdr>
            <w:top w:val="none" w:sz="0" w:space="0" w:color="auto"/>
            <w:left w:val="none" w:sz="0" w:space="0" w:color="auto"/>
            <w:bottom w:val="none" w:sz="0" w:space="0" w:color="auto"/>
            <w:right w:val="none" w:sz="0" w:space="0" w:color="auto"/>
          </w:divBdr>
          <w:divsChild>
            <w:div w:id="1734158691">
              <w:marLeft w:val="0"/>
              <w:marRight w:val="0"/>
              <w:marTop w:val="0"/>
              <w:marBottom w:val="0"/>
              <w:divBdr>
                <w:top w:val="none" w:sz="0" w:space="0" w:color="auto"/>
                <w:left w:val="none" w:sz="0" w:space="0" w:color="auto"/>
                <w:bottom w:val="none" w:sz="0" w:space="0" w:color="auto"/>
                <w:right w:val="none" w:sz="0" w:space="0" w:color="auto"/>
              </w:divBdr>
              <w:divsChild>
                <w:div w:id="1472215363">
                  <w:marLeft w:val="0"/>
                  <w:marRight w:val="0"/>
                  <w:marTop w:val="0"/>
                  <w:marBottom w:val="0"/>
                  <w:divBdr>
                    <w:top w:val="none" w:sz="0" w:space="0" w:color="auto"/>
                    <w:left w:val="none" w:sz="0" w:space="0" w:color="auto"/>
                    <w:bottom w:val="none" w:sz="0" w:space="0" w:color="auto"/>
                    <w:right w:val="none" w:sz="0" w:space="0" w:color="auto"/>
                  </w:divBdr>
                  <w:divsChild>
                    <w:div w:id="1443769840">
                      <w:marLeft w:val="0"/>
                      <w:marRight w:val="0"/>
                      <w:marTop w:val="0"/>
                      <w:marBottom w:val="0"/>
                      <w:divBdr>
                        <w:top w:val="none" w:sz="0" w:space="0" w:color="auto"/>
                        <w:left w:val="none" w:sz="0" w:space="0" w:color="auto"/>
                        <w:bottom w:val="none" w:sz="0" w:space="0" w:color="auto"/>
                        <w:right w:val="none" w:sz="0" w:space="0" w:color="auto"/>
                      </w:divBdr>
                      <w:divsChild>
                        <w:div w:id="2051956478">
                          <w:marLeft w:val="0"/>
                          <w:marRight w:val="0"/>
                          <w:marTop w:val="0"/>
                          <w:marBottom w:val="0"/>
                          <w:divBdr>
                            <w:top w:val="none" w:sz="0" w:space="0" w:color="auto"/>
                            <w:left w:val="none" w:sz="0" w:space="0" w:color="auto"/>
                            <w:bottom w:val="none" w:sz="0" w:space="0" w:color="auto"/>
                            <w:right w:val="none" w:sz="0" w:space="0" w:color="auto"/>
                          </w:divBdr>
                          <w:divsChild>
                            <w:div w:id="854927846">
                              <w:marLeft w:val="0"/>
                              <w:marRight w:val="0"/>
                              <w:marTop w:val="0"/>
                              <w:marBottom w:val="0"/>
                              <w:divBdr>
                                <w:top w:val="none" w:sz="0" w:space="0" w:color="auto"/>
                                <w:left w:val="none" w:sz="0" w:space="0" w:color="auto"/>
                                <w:bottom w:val="none" w:sz="0" w:space="0" w:color="auto"/>
                                <w:right w:val="none" w:sz="0" w:space="0" w:color="auto"/>
                              </w:divBdr>
                              <w:divsChild>
                                <w:div w:id="1506048213">
                                  <w:marLeft w:val="0"/>
                                  <w:marRight w:val="0"/>
                                  <w:marTop w:val="0"/>
                                  <w:marBottom w:val="0"/>
                                  <w:divBdr>
                                    <w:top w:val="none" w:sz="0" w:space="0" w:color="auto"/>
                                    <w:left w:val="none" w:sz="0" w:space="0" w:color="auto"/>
                                    <w:bottom w:val="none" w:sz="0" w:space="0" w:color="auto"/>
                                    <w:right w:val="none" w:sz="0" w:space="0" w:color="auto"/>
                                  </w:divBdr>
                                  <w:divsChild>
                                    <w:div w:id="113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301355">
      <w:bodyDiv w:val="1"/>
      <w:marLeft w:val="0"/>
      <w:marRight w:val="0"/>
      <w:marTop w:val="0"/>
      <w:marBottom w:val="0"/>
      <w:divBdr>
        <w:top w:val="none" w:sz="0" w:space="0" w:color="auto"/>
        <w:left w:val="none" w:sz="0" w:space="0" w:color="auto"/>
        <w:bottom w:val="none" w:sz="0" w:space="0" w:color="auto"/>
        <w:right w:val="none" w:sz="0" w:space="0" w:color="auto"/>
      </w:divBdr>
      <w:divsChild>
        <w:div w:id="812259476">
          <w:marLeft w:val="0"/>
          <w:marRight w:val="0"/>
          <w:marTop w:val="0"/>
          <w:marBottom w:val="0"/>
          <w:divBdr>
            <w:top w:val="none" w:sz="0" w:space="0" w:color="auto"/>
            <w:left w:val="none" w:sz="0" w:space="0" w:color="auto"/>
            <w:bottom w:val="none" w:sz="0" w:space="0" w:color="auto"/>
            <w:right w:val="none" w:sz="0" w:space="0" w:color="auto"/>
          </w:divBdr>
          <w:divsChild>
            <w:div w:id="1146123173">
              <w:marLeft w:val="0"/>
              <w:marRight w:val="0"/>
              <w:marTop w:val="0"/>
              <w:marBottom w:val="0"/>
              <w:divBdr>
                <w:top w:val="none" w:sz="0" w:space="0" w:color="auto"/>
                <w:left w:val="none" w:sz="0" w:space="0" w:color="auto"/>
                <w:bottom w:val="none" w:sz="0" w:space="0" w:color="auto"/>
                <w:right w:val="none" w:sz="0" w:space="0" w:color="auto"/>
              </w:divBdr>
              <w:divsChild>
                <w:div w:id="1752005832">
                  <w:marLeft w:val="0"/>
                  <w:marRight w:val="0"/>
                  <w:marTop w:val="0"/>
                  <w:marBottom w:val="0"/>
                  <w:divBdr>
                    <w:top w:val="none" w:sz="0" w:space="0" w:color="auto"/>
                    <w:left w:val="none" w:sz="0" w:space="0" w:color="auto"/>
                    <w:bottom w:val="none" w:sz="0" w:space="0" w:color="auto"/>
                    <w:right w:val="none" w:sz="0" w:space="0" w:color="auto"/>
                  </w:divBdr>
                  <w:divsChild>
                    <w:div w:id="1483618614">
                      <w:marLeft w:val="0"/>
                      <w:marRight w:val="0"/>
                      <w:marTop w:val="0"/>
                      <w:marBottom w:val="0"/>
                      <w:divBdr>
                        <w:top w:val="none" w:sz="0" w:space="0" w:color="auto"/>
                        <w:left w:val="none" w:sz="0" w:space="0" w:color="auto"/>
                        <w:bottom w:val="none" w:sz="0" w:space="0" w:color="auto"/>
                        <w:right w:val="none" w:sz="0" w:space="0" w:color="auto"/>
                      </w:divBdr>
                      <w:divsChild>
                        <w:div w:id="1308626534">
                          <w:marLeft w:val="0"/>
                          <w:marRight w:val="0"/>
                          <w:marTop w:val="0"/>
                          <w:marBottom w:val="0"/>
                          <w:divBdr>
                            <w:top w:val="none" w:sz="0" w:space="0" w:color="auto"/>
                            <w:left w:val="none" w:sz="0" w:space="0" w:color="auto"/>
                            <w:bottom w:val="none" w:sz="0" w:space="0" w:color="auto"/>
                            <w:right w:val="none" w:sz="0" w:space="0" w:color="auto"/>
                          </w:divBdr>
                          <w:divsChild>
                            <w:div w:id="192304493">
                              <w:marLeft w:val="0"/>
                              <w:marRight w:val="0"/>
                              <w:marTop w:val="0"/>
                              <w:marBottom w:val="0"/>
                              <w:divBdr>
                                <w:top w:val="none" w:sz="0" w:space="0" w:color="auto"/>
                                <w:left w:val="none" w:sz="0" w:space="0" w:color="auto"/>
                                <w:bottom w:val="none" w:sz="0" w:space="0" w:color="auto"/>
                                <w:right w:val="none" w:sz="0" w:space="0" w:color="auto"/>
                              </w:divBdr>
                              <w:divsChild>
                                <w:div w:id="814295276">
                                  <w:marLeft w:val="0"/>
                                  <w:marRight w:val="0"/>
                                  <w:marTop w:val="0"/>
                                  <w:marBottom w:val="0"/>
                                  <w:divBdr>
                                    <w:top w:val="none" w:sz="0" w:space="0" w:color="auto"/>
                                    <w:left w:val="none" w:sz="0" w:space="0" w:color="auto"/>
                                    <w:bottom w:val="none" w:sz="0" w:space="0" w:color="auto"/>
                                    <w:right w:val="none" w:sz="0" w:space="0" w:color="auto"/>
                                  </w:divBdr>
                                  <w:divsChild>
                                    <w:div w:id="4386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9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026576">
          <w:marLeft w:val="0"/>
          <w:marRight w:val="0"/>
          <w:marTop w:val="0"/>
          <w:marBottom w:val="0"/>
          <w:divBdr>
            <w:top w:val="none" w:sz="0" w:space="0" w:color="auto"/>
            <w:left w:val="none" w:sz="0" w:space="0" w:color="auto"/>
            <w:bottom w:val="none" w:sz="0" w:space="0" w:color="auto"/>
            <w:right w:val="none" w:sz="0" w:space="0" w:color="auto"/>
          </w:divBdr>
          <w:divsChild>
            <w:div w:id="1781955064">
              <w:marLeft w:val="0"/>
              <w:marRight w:val="0"/>
              <w:marTop w:val="0"/>
              <w:marBottom w:val="0"/>
              <w:divBdr>
                <w:top w:val="none" w:sz="0" w:space="0" w:color="auto"/>
                <w:left w:val="none" w:sz="0" w:space="0" w:color="auto"/>
                <w:bottom w:val="none" w:sz="0" w:space="0" w:color="auto"/>
                <w:right w:val="none" w:sz="0" w:space="0" w:color="auto"/>
              </w:divBdr>
              <w:divsChild>
                <w:div w:id="1951548657">
                  <w:marLeft w:val="0"/>
                  <w:marRight w:val="0"/>
                  <w:marTop w:val="0"/>
                  <w:marBottom w:val="0"/>
                  <w:divBdr>
                    <w:top w:val="none" w:sz="0" w:space="0" w:color="auto"/>
                    <w:left w:val="none" w:sz="0" w:space="0" w:color="auto"/>
                    <w:bottom w:val="none" w:sz="0" w:space="0" w:color="auto"/>
                    <w:right w:val="none" w:sz="0" w:space="0" w:color="auto"/>
                  </w:divBdr>
                  <w:divsChild>
                    <w:div w:id="1693338455">
                      <w:marLeft w:val="0"/>
                      <w:marRight w:val="0"/>
                      <w:marTop w:val="0"/>
                      <w:marBottom w:val="0"/>
                      <w:divBdr>
                        <w:top w:val="none" w:sz="0" w:space="0" w:color="auto"/>
                        <w:left w:val="none" w:sz="0" w:space="0" w:color="auto"/>
                        <w:bottom w:val="none" w:sz="0" w:space="0" w:color="auto"/>
                        <w:right w:val="none" w:sz="0" w:space="0" w:color="auto"/>
                      </w:divBdr>
                      <w:divsChild>
                        <w:div w:id="857697901">
                          <w:marLeft w:val="0"/>
                          <w:marRight w:val="0"/>
                          <w:marTop w:val="0"/>
                          <w:marBottom w:val="0"/>
                          <w:divBdr>
                            <w:top w:val="none" w:sz="0" w:space="0" w:color="auto"/>
                            <w:left w:val="none" w:sz="0" w:space="0" w:color="auto"/>
                            <w:bottom w:val="none" w:sz="0" w:space="0" w:color="auto"/>
                            <w:right w:val="none" w:sz="0" w:space="0" w:color="auto"/>
                          </w:divBdr>
                          <w:divsChild>
                            <w:div w:id="37046121">
                              <w:marLeft w:val="0"/>
                              <w:marRight w:val="0"/>
                              <w:marTop w:val="0"/>
                              <w:marBottom w:val="0"/>
                              <w:divBdr>
                                <w:top w:val="none" w:sz="0" w:space="0" w:color="auto"/>
                                <w:left w:val="none" w:sz="0" w:space="0" w:color="auto"/>
                                <w:bottom w:val="none" w:sz="0" w:space="0" w:color="auto"/>
                                <w:right w:val="none" w:sz="0" w:space="0" w:color="auto"/>
                              </w:divBdr>
                              <w:divsChild>
                                <w:div w:id="1447501089">
                                  <w:marLeft w:val="0"/>
                                  <w:marRight w:val="0"/>
                                  <w:marTop w:val="0"/>
                                  <w:marBottom w:val="0"/>
                                  <w:divBdr>
                                    <w:top w:val="none" w:sz="0" w:space="0" w:color="auto"/>
                                    <w:left w:val="none" w:sz="0" w:space="0" w:color="auto"/>
                                    <w:bottom w:val="none" w:sz="0" w:space="0" w:color="auto"/>
                                    <w:right w:val="none" w:sz="0" w:space="0" w:color="auto"/>
                                  </w:divBdr>
                                  <w:divsChild>
                                    <w:div w:id="1393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918076">
      <w:bodyDiv w:val="1"/>
      <w:marLeft w:val="0"/>
      <w:marRight w:val="0"/>
      <w:marTop w:val="0"/>
      <w:marBottom w:val="0"/>
      <w:divBdr>
        <w:top w:val="none" w:sz="0" w:space="0" w:color="auto"/>
        <w:left w:val="none" w:sz="0" w:space="0" w:color="auto"/>
        <w:bottom w:val="none" w:sz="0" w:space="0" w:color="auto"/>
        <w:right w:val="none" w:sz="0" w:space="0" w:color="auto"/>
      </w:divBdr>
      <w:divsChild>
        <w:div w:id="1253971515">
          <w:marLeft w:val="0"/>
          <w:marRight w:val="0"/>
          <w:marTop w:val="0"/>
          <w:marBottom w:val="0"/>
          <w:divBdr>
            <w:top w:val="none" w:sz="0" w:space="0" w:color="auto"/>
            <w:left w:val="none" w:sz="0" w:space="0" w:color="auto"/>
            <w:bottom w:val="none" w:sz="0" w:space="0" w:color="auto"/>
            <w:right w:val="none" w:sz="0" w:space="0" w:color="auto"/>
          </w:divBdr>
          <w:divsChild>
            <w:div w:id="833452189">
              <w:marLeft w:val="0"/>
              <w:marRight w:val="0"/>
              <w:marTop w:val="0"/>
              <w:marBottom w:val="0"/>
              <w:divBdr>
                <w:top w:val="none" w:sz="0" w:space="0" w:color="auto"/>
                <w:left w:val="none" w:sz="0" w:space="0" w:color="auto"/>
                <w:bottom w:val="none" w:sz="0" w:space="0" w:color="auto"/>
                <w:right w:val="none" w:sz="0" w:space="0" w:color="auto"/>
              </w:divBdr>
              <w:divsChild>
                <w:div w:id="465242554">
                  <w:marLeft w:val="0"/>
                  <w:marRight w:val="0"/>
                  <w:marTop w:val="0"/>
                  <w:marBottom w:val="0"/>
                  <w:divBdr>
                    <w:top w:val="none" w:sz="0" w:space="0" w:color="auto"/>
                    <w:left w:val="none" w:sz="0" w:space="0" w:color="auto"/>
                    <w:bottom w:val="none" w:sz="0" w:space="0" w:color="auto"/>
                    <w:right w:val="none" w:sz="0" w:space="0" w:color="auto"/>
                  </w:divBdr>
                  <w:divsChild>
                    <w:div w:id="1379891506">
                      <w:marLeft w:val="0"/>
                      <w:marRight w:val="0"/>
                      <w:marTop w:val="0"/>
                      <w:marBottom w:val="0"/>
                      <w:divBdr>
                        <w:top w:val="none" w:sz="0" w:space="0" w:color="auto"/>
                        <w:left w:val="none" w:sz="0" w:space="0" w:color="auto"/>
                        <w:bottom w:val="none" w:sz="0" w:space="0" w:color="auto"/>
                        <w:right w:val="none" w:sz="0" w:space="0" w:color="auto"/>
                      </w:divBdr>
                      <w:divsChild>
                        <w:div w:id="813528698">
                          <w:marLeft w:val="0"/>
                          <w:marRight w:val="0"/>
                          <w:marTop w:val="0"/>
                          <w:marBottom w:val="0"/>
                          <w:divBdr>
                            <w:top w:val="none" w:sz="0" w:space="0" w:color="auto"/>
                            <w:left w:val="none" w:sz="0" w:space="0" w:color="auto"/>
                            <w:bottom w:val="none" w:sz="0" w:space="0" w:color="auto"/>
                            <w:right w:val="none" w:sz="0" w:space="0" w:color="auto"/>
                          </w:divBdr>
                          <w:divsChild>
                            <w:div w:id="1111515751">
                              <w:marLeft w:val="0"/>
                              <w:marRight w:val="0"/>
                              <w:marTop w:val="0"/>
                              <w:marBottom w:val="0"/>
                              <w:divBdr>
                                <w:top w:val="none" w:sz="0" w:space="0" w:color="auto"/>
                                <w:left w:val="none" w:sz="0" w:space="0" w:color="auto"/>
                                <w:bottom w:val="none" w:sz="0" w:space="0" w:color="auto"/>
                                <w:right w:val="none" w:sz="0" w:space="0" w:color="auto"/>
                              </w:divBdr>
                              <w:divsChild>
                                <w:div w:id="419758725">
                                  <w:marLeft w:val="0"/>
                                  <w:marRight w:val="0"/>
                                  <w:marTop w:val="0"/>
                                  <w:marBottom w:val="0"/>
                                  <w:divBdr>
                                    <w:top w:val="none" w:sz="0" w:space="0" w:color="auto"/>
                                    <w:left w:val="none" w:sz="0" w:space="0" w:color="auto"/>
                                    <w:bottom w:val="none" w:sz="0" w:space="0" w:color="auto"/>
                                    <w:right w:val="none" w:sz="0" w:space="0" w:color="auto"/>
                                  </w:divBdr>
                                  <w:divsChild>
                                    <w:div w:id="2831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mrudd.archive.dpmc.gov.au/node/507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pmrudd.archive.dpmc.gov.au/node/52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ewr.gov.au/Skills/Programs/SkillTraining/ProductivityPlaces/StructuralAdjustmentPlaces/Pages/StructuralAdjustmentPlaces.aspx" TargetMode="Externa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hyperlink" Target="http://www.qsa.qld.edu.au/570.html" TargetMode="External"/><Relationship Id="rId4" Type="http://schemas.openxmlformats.org/officeDocument/2006/relationships/webSettings" Target="webSettings.xml"/><Relationship Id="rId9" Type="http://schemas.openxmlformats.org/officeDocument/2006/relationships/hyperlink" Target="http://www.qsa.qld.edu.au/630.html" TargetMode="External"/><Relationship Id="rId14" Type="http://schemas.openxmlformats.org/officeDocument/2006/relationships/hyperlink" Target="http://www.employment.qld.gov.au/jobseekers/projects/current/S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1025" b="1" i="0" u="none" strike="noStrike" baseline="0">
                <a:solidFill>
                  <a:srgbClr val="000000"/>
                </a:solidFill>
                <a:latin typeface="Arial"/>
                <a:ea typeface="Arial"/>
                <a:cs typeface="Arial"/>
              </a:defRPr>
            </a:pPr>
            <a:r>
              <a:rPr lang="en-AU"/>
              <a:t>Unemployment Rate (smoothed)</a:t>
            </a:r>
          </a:p>
        </c:rich>
      </c:tx>
      <c:layout>
        <c:manualLayout>
          <c:xMode val="edge"/>
          <c:yMode val="edge"/>
          <c:x val="0.28913443830570901"/>
          <c:y val="2.0348837209302334E-2"/>
        </c:manualLayout>
      </c:layout>
      <c:spPr>
        <a:noFill/>
        <a:ln w="25401">
          <a:noFill/>
        </a:ln>
      </c:spPr>
    </c:title>
    <c:plotArea>
      <c:layout>
        <c:manualLayout>
          <c:layoutTarget val="inner"/>
          <c:xMode val="edge"/>
          <c:yMode val="edge"/>
          <c:x val="8.8397790055248629E-2"/>
          <c:y val="0.24418604651162792"/>
          <c:w val="0.90607734806629836"/>
          <c:h val="0.54360465116279078"/>
        </c:manualLayout>
      </c:layout>
      <c:lineChart>
        <c:grouping val="standard"/>
        <c:ser>
          <c:idx val="0"/>
          <c:order val="0"/>
          <c:tx>
            <c:strRef>
              <c:f>'SALM Sep qtr 2010'!$A$202:$D$202</c:f>
              <c:strCache>
                <c:ptCount val="1"/>
                <c:pt idx="0">
                  <c:v>Moreton Bay Region</c:v>
                </c:pt>
              </c:strCache>
            </c:strRef>
          </c:tx>
          <c:spPr>
            <a:ln w="12700">
              <a:solidFill>
                <a:srgbClr val="FF6600"/>
              </a:solidFill>
              <a:prstDash val="solid"/>
            </a:ln>
          </c:spPr>
          <c:marker>
            <c:symbol val="diamond"/>
            <c:size val="5"/>
            <c:spPr>
              <a:solidFill>
                <a:srgbClr val="FF6600"/>
              </a:solidFill>
              <a:ln>
                <a:solidFill>
                  <a:srgbClr val="FF6600"/>
                </a:solidFill>
                <a:prstDash val="solid"/>
              </a:ln>
            </c:spPr>
          </c:marker>
          <c:cat>
            <c:strRef>
              <c:f>'SALM Sep qtr 2010'!$E$201:$O$201</c:f>
              <c:strCache>
                <c:ptCount val="11"/>
                <c:pt idx="0">
                  <c:v>Mar qtr 2008 </c:v>
                </c:pt>
                <c:pt idx="1">
                  <c:v>Jun qtr 2008 </c:v>
                </c:pt>
                <c:pt idx="2">
                  <c:v>Sep qtr 2008 </c:v>
                </c:pt>
                <c:pt idx="3">
                  <c:v>Dec qtr 2008 </c:v>
                </c:pt>
                <c:pt idx="4">
                  <c:v>Mar qtr 2009 </c:v>
                </c:pt>
                <c:pt idx="5">
                  <c:v>Jun qtr 2009 </c:v>
                </c:pt>
                <c:pt idx="6">
                  <c:v>Sep qtr 2009 </c:v>
                </c:pt>
                <c:pt idx="7">
                  <c:v>Dec qtr 2009 </c:v>
                </c:pt>
                <c:pt idx="8">
                  <c:v>Mar qtr 2010 </c:v>
                </c:pt>
                <c:pt idx="9">
                  <c:v>Jun qtr 2010 </c:v>
                </c:pt>
                <c:pt idx="10">
                  <c:v>Sep qtr 2010 </c:v>
                </c:pt>
              </c:strCache>
            </c:strRef>
          </c:cat>
          <c:val>
            <c:numRef>
              <c:f>'SALM Sep qtr 2010'!$E$202:$O$202</c:f>
              <c:numCache>
                <c:formatCode>#,##0.0</c:formatCode>
                <c:ptCount val="11"/>
                <c:pt idx="0">
                  <c:v>2.6904439477247877</c:v>
                </c:pt>
                <c:pt idx="1">
                  <c:v>2.3865449388406308</c:v>
                </c:pt>
                <c:pt idx="2">
                  <c:v>2.264623084141383</c:v>
                </c:pt>
                <c:pt idx="3">
                  <c:v>2.6915450001739467</c:v>
                </c:pt>
                <c:pt idx="4">
                  <c:v>3.1428487397429485</c:v>
                </c:pt>
                <c:pt idx="5">
                  <c:v>3.9532585314807278</c:v>
                </c:pt>
                <c:pt idx="6">
                  <c:v>4.4804169836817671</c:v>
                </c:pt>
                <c:pt idx="7">
                  <c:v>4.9280186402596327</c:v>
                </c:pt>
                <c:pt idx="8">
                  <c:v>5.113617804296462</c:v>
                </c:pt>
                <c:pt idx="9">
                  <c:v>4.9469564654893592</c:v>
                </c:pt>
                <c:pt idx="10">
                  <c:v>4.6238744657231576</c:v>
                </c:pt>
              </c:numCache>
            </c:numRef>
          </c:val>
        </c:ser>
        <c:ser>
          <c:idx val="1"/>
          <c:order val="1"/>
          <c:tx>
            <c:strRef>
              <c:f>'SALM Sep qtr 2010'!$A$203:$D$203</c:f>
              <c:strCache>
                <c:ptCount val="1"/>
                <c:pt idx="0">
                  <c:v>Queensland</c:v>
                </c:pt>
              </c:strCache>
            </c:strRef>
          </c:tx>
          <c:spPr>
            <a:ln w="12700">
              <a:solidFill>
                <a:srgbClr val="008000"/>
              </a:solidFill>
              <a:prstDash val="solid"/>
            </a:ln>
          </c:spPr>
          <c:marker>
            <c:symbol val="square"/>
            <c:size val="5"/>
            <c:spPr>
              <a:solidFill>
                <a:srgbClr val="008000"/>
              </a:solidFill>
              <a:ln>
                <a:solidFill>
                  <a:srgbClr val="008000"/>
                </a:solidFill>
                <a:prstDash val="solid"/>
              </a:ln>
            </c:spPr>
          </c:marker>
          <c:cat>
            <c:strRef>
              <c:f>'SALM Sep qtr 2010'!$E$201:$O$201</c:f>
              <c:strCache>
                <c:ptCount val="11"/>
                <c:pt idx="0">
                  <c:v>Mar qtr 2008 </c:v>
                </c:pt>
                <c:pt idx="1">
                  <c:v>Jun qtr 2008 </c:v>
                </c:pt>
                <c:pt idx="2">
                  <c:v>Sep qtr 2008 </c:v>
                </c:pt>
                <c:pt idx="3">
                  <c:v>Dec qtr 2008 </c:v>
                </c:pt>
                <c:pt idx="4">
                  <c:v>Mar qtr 2009 </c:v>
                </c:pt>
                <c:pt idx="5">
                  <c:v>Jun qtr 2009 </c:v>
                </c:pt>
                <c:pt idx="6">
                  <c:v>Sep qtr 2009 </c:v>
                </c:pt>
                <c:pt idx="7">
                  <c:v>Dec qtr 2009 </c:v>
                </c:pt>
                <c:pt idx="8">
                  <c:v>Mar qtr 2010 </c:v>
                </c:pt>
                <c:pt idx="9">
                  <c:v>Jun qtr 2010 </c:v>
                </c:pt>
                <c:pt idx="10">
                  <c:v>Sep qtr 2010 </c:v>
                </c:pt>
              </c:strCache>
            </c:strRef>
          </c:cat>
          <c:val>
            <c:numRef>
              <c:f>'SALM Sep qtr 2010'!$E$203:$O$203</c:f>
              <c:numCache>
                <c:formatCode>General</c:formatCode>
                <c:ptCount val="11"/>
                <c:pt idx="0">
                  <c:v>3.6</c:v>
                </c:pt>
                <c:pt idx="1">
                  <c:v>3.7</c:v>
                </c:pt>
                <c:pt idx="2">
                  <c:v>3.7</c:v>
                </c:pt>
                <c:pt idx="3">
                  <c:v>3.7</c:v>
                </c:pt>
                <c:pt idx="4">
                  <c:v>4</c:v>
                </c:pt>
                <c:pt idx="5">
                  <c:v>4.4000000000000004</c:v>
                </c:pt>
                <c:pt idx="6">
                  <c:v>4.9000000000000004</c:v>
                </c:pt>
                <c:pt idx="7">
                  <c:v>5.4</c:v>
                </c:pt>
                <c:pt idx="8">
                  <c:v>5.6</c:v>
                </c:pt>
                <c:pt idx="9">
                  <c:v>5.7</c:v>
                </c:pt>
                <c:pt idx="10">
                  <c:v>5.6</c:v>
                </c:pt>
              </c:numCache>
            </c:numRef>
          </c:val>
        </c:ser>
        <c:marker val="1"/>
        <c:axId val="121792000"/>
        <c:axId val="121793920"/>
      </c:lineChart>
      <c:catAx>
        <c:axId val="121792000"/>
        <c:scaling>
          <c:orientation val="minMax"/>
        </c:scaling>
        <c:axPos val="b"/>
        <c:numFmt formatCode="General" sourceLinked="1"/>
        <c:majorTickMark val="in"/>
        <c:tickLblPos val="low"/>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21793920"/>
        <c:crosses val="autoZero"/>
        <c:auto val="1"/>
        <c:lblAlgn val="ctr"/>
        <c:lblOffset val="100"/>
        <c:tickLblSkip val="1"/>
        <c:tickMarkSkip val="1"/>
      </c:catAx>
      <c:valAx>
        <c:axId val="121793920"/>
        <c:scaling>
          <c:orientation val="minMax"/>
        </c:scaling>
        <c:axPos val="l"/>
        <c:majorGridlines>
          <c:spPr>
            <a:ln w="3175">
              <a:solidFill>
                <a:srgbClr val="C0C0C0"/>
              </a:solidFill>
              <a:prstDash val="sysDash"/>
            </a:ln>
          </c:spPr>
        </c:majorGridlines>
        <c:title>
          <c:tx>
            <c:rich>
              <a:bodyPr rot="0" vert="horz"/>
              <a:lstStyle/>
              <a:p>
                <a:pPr algn="ctr">
                  <a:defRPr sz="800" b="1" i="0" u="none" strike="noStrike" baseline="0">
                    <a:solidFill>
                      <a:srgbClr val="000000"/>
                    </a:solidFill>
                    <a:latin typeface="Arial"/>
                    <a:ea typeface="Arial"/>
                    <a:cs typeface="Arial"/>
                  </a:defRPr>
                </a:pPr>
                <a:r>
                  <a:rPr lang="en-AU"/>
                  <a:t>%</a:t>
                </a:r>
              </a:p>
            </c:rich>
          </c:tx>
          <c:layout>
            <c:manualLayout>
              <c:xMode val="edge"/>
              <c:yMode val="edge"/>
              <c:x val="3.8674033149171276E-2"/>
              <c:y val="9.5930232558139567E-2"/>
            </c:manualLayout>
          </c:layout>
          <c:spPr>
            <a:noFill/>
            <a:ln w="25401">
              <a:noFill/>
            </a:ln>
          </c:spPr>
        </c:title>
        <c:numFmt formatCode="#,##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1792000"/>
        <c:crosses val="autoZero"/>
        <c:crossBetween val="between"/>
      </c:valAx>
      <c:spPr>
        <a:noFill/>
        <a:ln w="25401">
          <a:noFill/>
        </a:ln>
      </c:spPr>
    </c:plotArea>
    <c:legend>
      <c:legendPos val="t"/>
      <c:layout>
        <c:manualLayout>
          <c:xMode val="edge"/>
          <c:yMode val="edge"/>
          <c:x val="0.17127071823204418"/>
          <c:y val="0.125"/>
          <c:w val="0.42357274401473299"/>
          <c:h val="6.3953488372093026E-2"/>
        </c:manualLayout>
      </c:layout>
      <c:spPr>
        <a:solidFill>
          <a:srgbClr val="FFFFFF"/>
        </a:solidFill>
        <a:ln w="3175">
          <a:solidFill>
            <a:srgbClr val="000000"/>
          </a:solidFill>
          <a:prstDash val="solid"/>
        </a:ln>
      </c:spPr>
      <c:txPr>
        <a:bodyPr/>
        <a:lstStyle/>
        <a:p>
          <a:pPr>
            <a:defRPr sz="7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2011-01-24T05:19:00Z</dcterms:created>
  <dcterms:modified xsi:type="dcterms:W3CDTF">2011-01-24T05:19:00Z</dcterms:modified>
</cp:coreProperties>
</file>