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584"/>
      </w:tblGrid>
      <w:tr w:rsidR="00081225" w:rsidTr="005D0CDC">
        <w:trPr>
          <w:trHeight w:val="4217"/>
        </w:trPr>
        <w:tc>
          <w:tcPr>
            <w:tcW w:w="9584" w:type="dxa"/>
          </w:tcPr>
          <w:p w:rsidR="005D0CDC" w:rsidRPr="00A40852" w:rsidRDefault="005D0CDC" w:rsidP="005D0CDC">
            <w:pPr>
              <w:pStyle w:val="Default"/>
              <w:jc w:val="both"/>
              <w:rPr>
                <w:b/>
                <w:color w:val="auto"/>
              </w:rPr>
            </w:pPr>
            <w:r w:rsidRPr="00A40852">
              <w:rPr>
                <w:b/>
                <w:color w:val="auto"/>
              </w:rPr>
              <w:t>¿Qué son las listas doblemente enlazadas? y ¿Cuál es su importancia?</w:t>
            </w:r>
          </w:p>
          <w:p w:rsidR="005D0CDC" w:rsidRDefault="005D0CDC" w:rsidP="005D0CDC">
            <w:pPr>
              <w:pStyle w:val="Default"/>
              <w:jc w:val="both"/>
            </w:pPr>
            <w:r w:rsidRPr="00A40852">
              <w:rPr>
                <w:b/>
                <w:color w:val="auto"/>
              </w:rPr>
              <w:br/>
            </w:r>
            <w:r w:rsidRPr="005D0CDC">
              <w:t xml:space="preserve">Una lista </w:t>
            </w:r>
            <w:proofErr w:type="gramStart"/>
            <w:r w:rsidRPr="005D0CDC">
              <w:t>doble ,</w:t>
            </w:r>
            <w:proofErr w:type="gramEnd"/>
            <w:r w:rsidRPr="005D0CDC">
              <w:t xml:space="preserve"> ó doblemente ligada es una colección de nodos en la cual cada nodo tiene dos punteros, uno de ellos apuntando a su predecesor (</w:t>
            </w:r>
            <w:proofErr w:type="spellStart"/>
            <w:r w:rsidRPr="005D0CDC">
              <w:t>li</w:t>
            </w:r>
            <w:proofErr w:type="spellEnd"/>
            <w:r w:rsidRPr="005D0CDC">
              <w:t>) y otro a su sucesor (</w:t>
            </w:r>
            <w:proofErr w:type="spellStart"/>
            <w:r w:rsidRPr="005D0CDC">
              <w:t>ld</w:t>
            </w:r>
            <w:proofErr w:type="spellEnd"/>
            <w:r w:rsidRPr="005D0CDC">
              <w:t>). Por medio de estos punteros se podrá avanzar o retroceder a través de la lista, según se tomen las direcciones de uno u otro puntero.</w:t>
            </w:r>
          </w:p>
          <w:p w:rsidR="005D0CDC" w:rsidRDefault="005D0CDC" w:rsidP="005D0CDC">
            <w:pPr>
              <w:pStyle w:val="Default"/>
              <w:jc w:val="both"/>
            </w:pPr>
            <w:r w:rsidRPr="005D0CDC">
              <w:br/>
            </w:r>
          </w:p>
          <w:p w:rsidR="005D0CDC" w:rsidRDefault="005D0CDC" w:rsidP="005D0CDC">
            <w:pPr>
              <w:pStyle w:val="Default"/>
              <w:jc w:val="both"/>
            </w:pPr>
          </w:p>
          <w:p w:rsidR="005D0CDC" w:rsidRDefault="005D0CDC" w:rsidP="005D0CDC">
            <w:pPr>
              <w:pStyle w:val="Default"/>
            </w:pPr>
            <w:r w:rsidRPr="005D0CDC">
              <w:t xml:space="preserve">Existen dos tipos de listas doblemente ligadas: </w:t>
            </w:r>
            <w:r w:rsidRPr="005D0CDC">
              <w:br/>
            </w:r>
          </w:p>
          <w:p w:rsidR="005D0CDC" w:rsidRDefault="005D0CDC" w:rsidP="005D0CDC">
            <w:pPr>
              <w:pStyle w:val="Default"/>
              <w:jc w:val="both"/>
            </w:pPr>
            <w:r w:rsidRPr="005D0CDC">
              <w:t xml:space="preserve">• Listas dobles lineales. En este tipo de lista doble, tanto el puntero izquierdo del primer nodo como el derecho del último nodo apuntan a NIL o NULL. </w:t>
            </w:r>
          </w:p>
          <w:p w:rsidR="005D0CDC" w:rsidRDefault="005D0CDC" w:rsidP="005D0CDC">
            <w:pPr>
              <w:pStyle w:val="Default"/>
              <w:jc w:val="both"/>
            </w:pPr>
            <w:r w:rsidRPr="005D0CDC">
              <w:br/>
              <w:t>• Listas dobles circulares. En este tipo de lista doble, el puntero izquierdo del primer nodo apunta al último nodo de la lista, y el puntero derecho del último nodo apunta al primer nodo de la lista.</w:t>
            </w:r>
          </w:p>
          <w:p w:rsidR="005D0CDC" w:rsidRDefault="005D0CDC" w:rsidP="005D0CDC">
            <w:pPr>
              <w:pStyle w:val="Default"/>
              <w:jc w:val="both"/>
            </w:pPr>
            <w:r w:rsidRPr="005D0CDC">
              <w:t xml:space="preserve"> </w:t>
            </w:r>
            <w:r w:rsidRPr="005D0CDC">
              <w:br/>
              <w:t>Importancia:</w:t>
            </w:r>
            <w:r w:rsidRPr="005D0CDC">
              <w:br/>
            </w:r>
          </w:p>
          <w:p w:rsidR="005D0CDC" w:rsidRDefault="005D0CDC" w:rsidP="005D0CDC">
            <w:pPr>
              <w:pStyle w:val="Default"/>
              <w:jc w:val="both"/>
            </w:pPr>
            <w:r w:rsidRPr="005D0CDC">
              <w:sym w:font="Symbol" w:char="F0D8"/>
            </w:r>
            <w:r w:rsidRPr="005D0CDC">
              <w:t xml:space="preserve"> Nos permite almacenar datos de una forma organiza</w:t>
            </w:r>
          </w:p>
          <w:p w:rsidR="005D0CDC" w:rsidRDefault="005D0CDC" w:rsidP="005D0CDC">
            <w:pPr>
              <w:pStyle w:val="Default"/>
              <w:jc w:val="both"/>
            </w:pPr>
            <w:r w:rsidRPr="005D0CDC">
              <w:br/>
            </w:r>
            <w:r w:rsidRPr="005D0CDC">
              <w:sym w:font="Symbol" w:char="F0D8"/>
            </w:r>
            <w:r w:rsidRPr="005D0CDC">
              <w:t xml:space="preserve"> Es una estructura TDA dinámica</w:t>
            </w:r>
          </w:p>
          <w:p w:rsidR="00081225" w:rsidRDefault="005D0CDC" w:rsidP="005D0CDC">
            <w:pPr>
              <w:pStyle w:val="Default"/>
              <w:jc w:val="both"/>
            </w:pPr>
            <w:r w:rsidRPr="005D0CDC">
              <w:br/>
            </w:r>
            <w:r w:rsidRPr="005D0CDC">
              <w:sym w:font="Symbol" w:char="F0D8"/>
            </w:r>
            <w:r w:rsidRPr="005D0CDC">
              <w:t xml:space="preserve"> cada nodo de la lista doblemente enlazada contiene dos punteros, de forma que uno</w:t>
            </w:r>
            <w:r>
              <w:t xml:space="preserve"> </w:t>
            </w:r>
            <w:r w:rsidRPr="005D0CDC">
              <w:t>apunta al siguiente nodo y el otro al predecesor.( permite que se pueda recorrer la lista en ambos sentidos)</w:t>
            </w:r>
          </w:p>
          <w:p w:rsidR="000562DC" w:rsidRPr="005D0CDC" w:rsidRDefault="000562DC" w:rsidP="005D0CDC">
            <w:pPr>
              <w:pStyle w:val="Default"/>
              <w:jc w:val="both"/>
            </w:pPr>
          </w:p>
        </w:tc>
      </w:tr>
    </w:tbl>
    <w:p w:rsidR="000254C1" w:rsidRDefault="0038108F">
      <w:r>
        <w:rPr>
          <w:noProof/>
          <w:lang w:eastAsia="es-ES"/>
        </w:rPr>
        <w:drawing>
          <wp:inline distT="0" distB="0" distL="0" distR="0">
            <wp:extent cx="4041775" cy="2420620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242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2DC" w:rsidRDefault="000562DC"/>
    <w:p w:rsidR="000562DC" w:rsidRDefault="000562DC"/>
    <w:p w:rsidR="000562DC" w:rsidRDefault="000562DC"/>
    <w:p w:rsidR="000562DC" w:rsidRDefault="000562DC"/>
    <w:p w:rsidR="000562DC" w:rsidRPr="000562DC" w:rsidRDefault="000562DC">
      <w:pPr>
        <w:rPr>
          <w:b/>
          <w:sz w:val="28"/>
        </w:rPr>
      </w:pPr>
      <w:r w:rsidRPr="000562DC">
        <w:rPr>
          <w:b/>
          <w:sz w:val="28"/>
        </w:rPr>
        <w:lastRenderedPageBreak/>
        <w:t>DEFINICION DE LA CLASE NODO</w:t>
      </w:r>
    </w:p>
    <w:p w:rsidR="000562DC" w:rsidRDefault="000562DC">
      <w:proofErr w:type="spellStart"/>
      <w:r>
        <w:t>Public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proofErr w:type="gramStart"/>
      <w:r>
        <w:t>NodoDoble</w:t>
      </w:r>
      <w:proofErr w:type="spellEnd"/>
      <w:r>
        <w:t>()</w:t>
      </w:r>
      <w:proofErr w:type="gramEnd"/>
    </w:p>
    <w:p w:rsidR="000562DC" w:rsidRDefault="000562DC">
      <w:r>
        <w:t xml:space="preserve">    </w:t>
      </w:r>
      <w:proofErr w:type="spellStart"/>
      <w:r>
        <w:t>Object</w:t>
      </w:r>
      <w:proofErr w:type="spellEnd"/>
      <w:r>
        <w:t xml:space="preserve"> Valor;</w:t>
      </w:r>
    </w:p>
    <w:p w:rsidR="000562DC" w:rsidRDefault="000562DC" w:rsidP="000562DC">
      <w:r>
        <w:t xml:space="preserve">    </w:t>
      </w:r>
      <w:proofErr w:type="spellStart"/>
      <w:r>
        <w:t>NodoDoble</w:t>
      </w:r>
      <w:proofErr w:type="spellEnd"/>
      <w:r>
        <w:t xml:space="preserve"> próximo;</w:t>
      </w:r>
    </w:p>
    <w:p w:rsidR="000562DC" w:rsidRDefault="000562DC" w:rsidP="000562DC">
      <w:r>
        <w:t xml:space="preserve">    </w:t>
      </w:r>
      <w:proofErr w:type="spellStart"/>
      <w:r>
        <w:t>NodoDoble</w:t>
      </w:r>
      <w:proofErr w:type="spellEnd"/>
      <w:r>
        <w:t xml:space="preserve">  anterior;</w:t>
      </w:r>
    </w:p>
    <w:p w:rsidR="000562DC" w:rsidRDefault="000562DC"/>
    <w:p w:rsidR="003D40EE" w:rsidRDefault="003D40EE">
      <w:r>
        <w:rPr>
          <w:noProof/>
          <w:lang w:eastAsia="es-ES"/>
        </w:rPr>
        <w:drawing>
          <wp:inline distT="0" distB="0" distL="0" distR="0">
            <wp:extent cx="1460934" cy="859047"/>
            <wp:effectExtent l="19050" t="0" r="5916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98" cy="86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EE" w:rsidRDefault="003D40EE"/>
    <w:p w:rsidR="003D40EE" w:rsidRDefault="003D40EE"/>
    <w:p w:rsidR="003D40EE" w:rsidRDefault="003D40EE"/>
    <w:p w:rsidR="003D40EE" w:rsidRDefault="003D40EE"/>
    <w:p w:rsidR="003D40EE" w:rsidRDefault="003C3AF6">
      <w:r>
        <w:rPr>
          <w:noProof/>
          <w:lang w:eastAsia="es-ES"/>
        </w:rPr>
        <w:drawing>
          <wp:inline distT="0" distB="0" distL="0" distR="0">
            <wp:extent cx="4772025" cy="906780"/>
            <wp:effectExtent l="19050" t="0" r="9525" b="0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EE" w:rsidRDefault="003D40EE"/>
    <w:p w:rsidR="003D40EE" w:rsidRDefault="003D40EE"/>
    <w:p w:rsidR="003D40EE" w:rsidRDefault="003D40EE"/>
    <w:p w:rsidR="003D40EE" w:rsidRDefault="003D40EE"/>
    <w:p w:rsidR="003D40EE" w:rsidRDefault="003D40EE"/>
    <w:p w:rsidR="003D40EE" w:rsidRDefault="003D40EE"/>
    <w:p w:rsidR="003D40EE" w:rsidRDefault="003D40EE"/>
    <w:p w:rsidR="003D40EE" w:rsidRDefault="003D40EE"/>
    <w:p w:rsidR="003D40EE" w:rsidRDefault="003D40EE"/>
    <w:p w:rsidR="003D40EE" w:rsidRDefault="003D40EE"/>
    <w:p w:rsidR="003D40EE" w:rsidRDefault="003D40EE"/>
    <w:p w:rsidR="003D40EE" w:rsidRPr="003D40EE" w:rsidRDefault="003D40EE">
      <w:pPr>
        <w:rPr>
          <w:b/>
        </w:rPr>
      </w:pPr>
      <w:r w:rsidRPr="003D40EE">
        <w:rPr>
          <w:b/>
        </w:rPr>
        <w:lastRenderedPageBreak/>
        <w:t xml:space="preserve">Cuando se crea el principio de la lista </w:t>
      </w:r>
    </w:p>
    <w:p w:rsidR="003D40EE" w:rsidRDefault="003D40EE"/>
    <w:p w:rsidR="003D40EE" w:rsidRDefault="003D40EE" w:rsidP="003D40EE">
      <w:pPr>
        <w:spacing w:after="0" w:line="240" w:lineRule="auto"/>
      </w:pPr>
      <w:r>
        <w:t xml:space="preserve">Crea Nodo </w:t>
      </w:r>
      <w:proofErr w:type="gramStart"/>
      <w:r>
        <w:t>P(</w:t>
      </w:r>
      <w:proofErr w:type="gramEnd"/>
      <w:r>
        <w:t xml:space="preserve"> </w:t>
      </w:r>
      <w:proofErr w:type="spellStart"/>
      <w:r>
        <w:t>Object</w:t>
      </w:r>
      <w:proofErr w:type="spellEnd"/>
      <w:r>
        <w:t xml:space="preserve"> Dato)</w:t>
      </w:r>
    </w:p>
    <w:p w:rsidR="003D40EE" w:rsidRDefault="003D40EE" w:rsidP="003D40EE">
      <w:pPr>
        <w:spacing w:after="0" w:line="240" w:lineRule="auto"/>
      </w:pPr>
      <w:proofErr w:type="spellStart"/>
      <w:r>
        <w:t>P.Anterior</w:t>
      </w:r>
      <w:proofErr w:type="spellEnd"/>
      <w:r>
        <w:t xml:space="preserve"> = </w:t>
      </w:r>
      <w:proofErr w:type="spellStart"/>
      <w:r>
        <w:t>Null</w:t>
      </w:r>
      <w:proofErr w:type="spellEnd"/>
      <w:r>
        <w:t>;</w:t>
      </w:r>
    </w:p>
    <w:p w:rsidR="003D40EE" w:rsidRDefault="003D40EE" w:rsidP="003D40EE">
      <w:pPr>
        <w:spacing w:after="0" w:line="240" w:lineRule="auto"/>
      </w:pPr>
      <w:proofErr w:type="spellStart"/>
      <w:r>
        <w:t>P.Siguiente</w:t>
      </w:r>
      <w:proofErr w:type="spellEnd"/>
      <w:r>
        <w:t xml:space="preserve">= </w:t>
      </w:r>
      <w:proofErr w:type="spellStart"/>
      <w:r>
        <w:t>Null</w:t>
      </w:r>
      <w:proofErr w:type="spellEnd"/>
      <w:r>
        <w:t>;</w:t>
      </w:r>
    </w:p>
    <w:p w:rsidR="003D40EE" w:rsidRDefault="003D40EE" w:rsidP="003D40EE">
      <w:pPr>
        <w:spacing w:after="0" w:line="240" w:lineRule="auto"/>
      </w:pPr>
      <w:proofErr w:type="spellStart"/>
      <w:r>
        <w:t>P.Dato</w:t>
      </w:r>
      <w:proofErr w:type="spellEnd"/>
      <w:r>
        <w:t xml:space="preserve"> =Dato;</w:t>
      </w:r>
    </w:p>
    <w:p w:rsidR="003C3AF6" w:rsidRDefault="003C3AF6" w:rsidP="003D40EE">
      <w:pPr>
        <w:spacing w:after="0" w:line="240" w:lineRule="auto"/>
      </w:pPr>
    </w:p>
    <w:p w:rsidR="003C3AF6" w:rsidRDefault="003C3AF6" w:rsidP="003D40EE">
      <w:pPr>
        <w:spacing w:after="0" w:line="240" w:lineRule="auto"/>
      </w:pPr>
    </w:p>
    <w:p w:rsidR="003D40EE" w:rsidRDefault="003C3AF6">
      <w:r w:rsidRPr="003C3AF6">
        <w:drawing>
          <wp:inline distT="0" distB="0" distL="0" distR="0">
            <wp:extent cx="1460934" cy="859047"/>
            <wp:effectExtent l="19050" t="0" r="5916" b="0"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98" cy="86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EE" w:rsidRDefault="003D40EE">
      <w:pPr>
        <w:rPr>
          <w:b/>
        </w:rPr>
      </w:pPr>
    </w:p>
    <w:p w:rsidR="003C3AF6" w:rsidRDefault="003C3AF6">
      <w:pPr>
        <w:rPr>
          <w:b/>
        </w:rPr>
      </w:pPr>
    </w:p>
    <w:p w:rsidR="003C3AF6" w:rsidRDefault="003C3AF6">
      <w:pPr>
        <w:rPr>
          <w:b/>
        </w:rPr>
      </w:pPr>
    </w:p>
    <w:p w:rsidR="003C3AF6" w:rsidRDefault="003C3AF6">
      <w:pPr>
        <w:rPr>
          <w:b/>
        </w:rPr>
      </w:pPr>
    </w:p>
    <w:p w:rsidR="003C3AF6" w:rsidRDefault="003C3AF6">
      <w:pPr>
        <w:rPr>
          <w:b/>
        </w:rPr>
      </w:pPr>
    </w:p>
    <w:p w:rsidR="003C3AF6" w:rsidRDefault="003C3AF6">
      <w:pPr>
        <w:rPr>
          <w:b/>
        </w:rPr>
      </w:pPr>
    </w:p>
    <w:p w:rsidR="003C3AF6" w:rsidRDefault="003C3AF6">
      <w:pPr>
        <w:rPr>
          <w:b/>
        </w:rPr>
      </w:pPr>
    </w:p>
    <w:p w:rsidR="003C3AF6" w:rsidRDefault="003C3AF6">
      <w:pPr>
        <w:rPr>
          <w:b/>
        </w:rPr>
      </w:pPr>
    </w:p>
    <w:p w:rsidR="003C3AF6" w:rsidRDefault="003C3AF6">
      <w:pPr>
        <w:rPr>
          <w:b/>
        </w:rPr>
      </w:pPr>
    </w:p>
    <w:p w:rsidR="003C3AF6" w:rsidRPr="003D40EE" w:rsidRDefault="003C3AF6">
      <w:pPr>
        <w:rPr>
          <w:b/>
        </w:rPr>
      </w:pPr>
    </w:p>
    <w:p w:rsidR="003D40EE" w:rsidRDefault="003D40EE">
      <w:pPr>
        <w:rPr>
          <w:b/>
        </w:rPr>
      </w:pPr>
      <w:r w:rsidRPr="003D40EE">
        <w:rPr>
          <w:b/>
        </w:rPr>
        <w:t>Insertar al Principio de la Lista Doblemente enlazada</w:t>
      </w:r>
    </w:p>
    <w:p w:rsidR="003C3AF6" w:rsidRDefault="003C3AF6">
      <w:pPr>
        <w:rPr>
          <w:b/>
        </w:rPr>
      </w:pPr>
    </w:p>
    <w:p w:rsidR="003C3AF6" w:rsidRPr="003D40EE" w:rsidRDefault="003C3AF6">
      <w:pPr>
        <w:rPr>
          <w:b/>
        </w:rPr>
      </w:pPr>
      <w:r w:rsidRPr="003C3AF6">
        <w:rPr>
          <w:b/>
        </w:rPr>
        <w:drawing>
          <wp:inline distT="0" distB="0" distL="0" distR="0">
            <wp:extent cx="3967734" cy="1075536"/>
            <wp:effectExtent l="19050" t="0" r="0" b="0"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326" cy="107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EE" w:rsidRDefault="003C3AF6">
      <w:r w:rsidRPr="003C3AF6">
        <w:lastRenderedPageBreak/>
        <w:drawing>
          <wp:inline distT="0" distB="0" distL="0" distR="0">
            <wp:extent cx="5394325" cy="1114425"/>
            <wp:effectExtent l="19050" t="0" r="0" b="0"/>
            <wp:docPr id="1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EE" w:rsidRDefault="003D40EE" w:rsidP="003D40EE">
      <w:pPr>
        <w:spacing w:after="0"/>
      </w:pPr>
      <w:r>
        <w:t>Crea Q (</w:t>
      </w:r>
      <w:proofErr w:type="spellStart"/>
      <w:r>
        <w:t>Object</w:t>
      </w:r>
      <w:proofErr w:type="spellEnd"/>
      <w:r>
        <w:t xml:space="preserve"> Dato)</w:t>
      </w:r>
    </w:p>
    <w:p w:rsidR="003D40EE" w:rsidRDefault="003D40EE" w:rsidP="003D40EE">
      <w:pPr>
        <w:spacing w:after="0"/>
      </w:pPr>
      <w:r>
        <w:t>Q. Dato= Dato;</w:t>
      </w:r>
    </w:p>
    <w:p w:rsidR="003D40EE" w:rsidRDefault="003D40EE" w:rsidP="003D40EE">
      <w:pPr>
        <w:spacing w:after="0"/>
      </w:pPr>
      <w:proofErr w:type="spellStart"/>
      <w:r>
        <w:t>Q.</w:t>
      </w:r>
      <w:r w:rsidR="007D0BEC">
        <w:t>Siguiente</w:t>
      </w:r>
      <w:proofErr w:type="spellEnd"/>
      <w:r>
        <w:t>=P;</w:t>
      </w:r>
    </w:p>
    <w:p w:rsidR="003D40EE" w:rsidRDefault="003D40EE" w:rsidP="003D40EE">
      <w:pPr>
        <w:spacing w:after="0"/>
      </w:pPr>
      <w:proofErr w:type="spellStart"/>
      <w:r>
        <w:t>P.Anterior</w:t>
      </w:r>
      <w:proofErr w:type="spellEnd"/>
      <w:r>
        <w:t>=Q;</w:t>
      </w:r>
    </w:p>
    <w:p w:rsidR="003D40EE" w:rsidRDefault="003D40EE" w:rsidP="003D40EE">
      <w:pPr>
        <w:spacing w:after="0"/>
      </w:pPr>
      <w:proofErr w:type="spellStart"/>
      <w:r>
        <w:t>Q.Anterior</w:t>
      </w:r>
      <w:proofErr w:type="spellEnd"/>
      <w:r>
        <w:t>=</w:t>
      </w:r>
      <w:proofErr w:type="spellStart"/>
      <w:r>
        <w:t>Null</w:t>
      </w:r>
      <w:proofErr w:type="spellEnd"/>
      <w:r>
        <w:t>;</w:t>
      </w:r>
    </w:p>
    <w:p w:rsidR="003D40EE" w:rsidRDefault="003D40EE" w:rsidP="003D40EE">
      <w:pPr>
        <w:spacing w:after="0"/>
      </w:pPr>
      <w:r>
        <w:t>P=Q;</w:t>
      </w:r>
    </w:p>
    <w:p w:rsidR="003D40EE" w:rsidRDefault="003D40EE"/>
    <w:p w:rsidR="007D0BEC" w:rsidRDefault="007D0BEC"/>
    <w:p w:rsidR="007D0BEC" w:rsidRDefault="007D0BEC"/>
    <w:p w:rsidR="003D40EE" w:rsidRDefault="003C3AF6">
      <w:r w:rsidRPr="003C3AF6">
        <w:drawing>
          <wp:inline distT="0" distB="0" distL="0" distR="0">
            <wp:extent cx="5394325" cy="1344930"/>
            <wp:effectExtent l="19050" t="0" r="0" b="0"/>
            <wp:docPr id="1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134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EE" w:rsidRDefault="003D40EE"/>
    <w:p w:rsidR="003D40EE" w:rsidRDefault="003D40EE"/>
    <w:p w:rsidR="003D40EE" w:rsidRDefault="003D40EE"/>
    <w:p w:rsidR="007D0BEC" w:rsidRDefault="007D0BEC"/>
    <w:p w:rsidR="007D0BEC" w:rsidRDefault="007D0BEC"/>
    <w:p w:rsidR="007D0BEC" w:rsidRDefault="007D0BEC"/>
    <w:p w:rsidR="007D0BEC" w:rsidRDefault="007D0BEC"/>
    <w:p w:rsidR="007D0BEC" w:rsidRDefault="007D0BEC"/>
    <w:p w:rsidR="007D0BEC" w:rsidRDefault="007D0BEC"/>
    <w:p w:rsidR="007D0BEC" w:rsidRDefault="007D0BEC"/>
    <w:p w:rsidR="007D0BEC" w:rsidRDefault="007D0BEC"/>
    <w:p w:rsidR="007D0BEC" w:rsidRDefault="007D0BEC"/>
    <w:p w:rsidR="007D0BEC" w:rsidRDefault="007D0BEC"/>
    <w:p w:rsidR="007D0BEC" w:rsidRDefault="007D0BEC"/>
    <w:p w:rsidR="007D0BEC" w:rsidRDefault="007D0BEC"/>
    <w:p w:rsidR="007D0BEC" w:rsidRPr="007D0BEC" w:rsidRDefault="007D0BEC">
      <w:pPr>
        <w:rPr>
          <w:b/>
        </w:rPr>
      </w:pPr>
      <w:r w:rsidRPr="007D0BEC">
        <w:rPr>
          <w:b/>
        </w:rPr>
        <w:t>Insertar al Final de Lista Doblemente Enlazada.</w:t>
      </w:r>
    </w:p>
    <w:p w:rsidR="007D0BEC" w:rsidRDefault="007D0BEC" w:rsidP="007D0BEC">
      <w:pPr>
        <w:spacing w:after="0"/>
      </w:pPr>
    </w:p>
    <w:p w:rsidR="007D0BEC" w:rsidRDefault="007D0BEC" w:rsidP="007D0BEC">
      <w:pPr>
        <w:spacing w:after="0"/>
      </w:pPr>
    </w:p>
    <w:p w:rsidR="007D0BEC" w:rsidRDefault="00FA3249">
      <w:r>
        <w:rPr>
          <w:noProof/>
          <w:lang w:eastAsia="es-ES"/>
        </w:rPr>
        <w:drawing>
          <wp:inline distT="0" distB="0" distL="0" distR="0">
            <wp:extent cx="4142105" cy="1435735"/>
            <wp:effectExtent l="19050" t="0" r="0" b="0"/>
            <wp:docPr id="1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143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BEC" w:rsidRDefault="007D0BEC"/>
    <w:p w:rsidR="007D0BEC" w:rsidRDefault="007D0BEC">
      <w:r>
        <w:rPr>
          <w:noProof/>
          <w:lang w:eastAsia="es-ES"/>
        </w:rPr>
        <w:drawing>
          <wp:inline distT="0" distB="0" distL="0" distR="0">
            <wp:extent cx="5394960" cy="1334770"/>
            <wp:effectExtent l="19050" t="0" r="0" b="0"/>
            <wp:docPr id="1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33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249" w:rsidRDefault="00FA3249" w:rsidP="00FA3249">
      <w:pPr>
        <w:spacing w:after="0"/>
      </w:pPr>
      <w:r>
        <w:t>Crea Q (</w:t>
      </w:r>
      <w:proofErr w:type="spellStart"/>
      <w:r>
        <w:t>Object</w:t>
      </w:r>
      <w:proofErr w:type="spellEnd"/>
      <w:r>
        <w:t xml:space="preserve"> Dato)</w:t>
      </w:r>
    </w:p>
    <w:p w:rsidR="00FA3249" w:rsidRDefault="00FA3249" w:rsidP="00FA3249">
      <w:pPr>
        <w:spacing w:after="0"/>
      </w:pPr>
      <w:proofErr w:type="spellStart"/>
      <w:r>
        <w:t>Q.Dato</w:t>
      </w:r>
      <w:proofErr w:type="spellEnd"/>
      <w:r>
        <w:t>= Dato;</w:t>
      </w:r>
    </w:p>
    <w:p w:rsidR="00FA3249" w:rsidRDefault="00FA3249" w:rsidP="00FA3249">
      <w:pPr>
        <w:spacing w:after="0"/>
      </w:pPr>
      <w:proofErr w:type="spellStart"/>
      <w:r>
        <w:t>T.Siguiente</w:t>
      </w:r>
      <w:proofErr w:type="spellEnd"/>
      <w:r>
        <w:t>=Q;</w:t>
      </w:r>
    </w:p>
    <w:p w:rsidR="00FA3249" w:rsidRDefault="00FA3249" w:rsidP="00FA3249">
      <w:pPr>
        <w:spacing w:after="0"/>
      </w:pPr>
      <w:proofErr w:type="spellStart"/>
      <w:r>
        <w:t>Q.Anterior</w:t>
      </w:r>
      <w:proofErr w:type="spellEnd"/>
      <w:r>
        <w:t>=T;</w:t>
      </w:r>
    </w:p>
    <w:p w:rsidR="00FA3249" w:rsidRDefault="00FA3249" w:rsidP="00FA3249">
      <w:pPr>
        <w:spacing w:after="0"/>
      </w:pPr>
      <w:proofErr w:type="spellStart"/>
      <w:r>
        <w:t>Q.Siguiente</w:t>
      </w:r>
      <w:proofErr w:type="spellEnd"/>
      <w:r>
        <w:t>=</w:t>
      </w:r>
      <w:proofErr w:type="spellStart"/>
      <w:r>
        <w:t>Null</w:t>
      </w:r>
      <w:proofErr w:type="spellEnd"/>
      <w:r>
        <w:t>;</w:t>
      </w:r>
    </w:p>
    <w:p w:rsidR="00FA3249" w:rsidRDefault="00FA3249" w:rsidP="00FA3249">
      <w:pPr>
        <w:spacing w:after="0"/>
      </w:pPr>
      <w:r>
        <w:t>T=Q;</w:t>
      </w:r>
    </w:p>
    <w:p w:rsidR="00FA3249" w:rsidRDefault="00FA3249"/>
    <w:p w:rsidR="00FA3249" w:rsidRDefault="00FA3249">
      <w:r>
        <w:rPr>
          <w:noProof/>
          <w:lang w:eastAsia="es-ES"/>
        </w:rPr>
        <w:drawing>
          <wp:inline distT="0" distB="0" distL="0" distR="0">
            <wp:extent cx="5394960" cy="1344295"/>
            <wp:effectExtent l="19050" t="0" r="0" b="0"/>
            <wp:docPr id="1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34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3249" w:rsidSect="00025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081225"/>
    <w:rsid w:val="000254C1"/>
    <w:rsid w:val="000562DC"/>
    <w:rsid w:val="00081225"/>
    <w:rsid w:val="00135A36"/>
    <w:rsid w:val="001E08ED"/>
    <w:rsid w:val="00221E2F"/>
    <w:rsid w:val="0038108F"/>
    <w:rsid w:val="003C3AF6"/>
    <w:rsid w:val="003D40EE"/>
    <w:rsid w:val="00567123"/>
    <w:rsid w:val="005D0CDC"/>
    <w:rsid w:val="007B2878"/>
    <w:rsid w:val="007D0BEC"/>
    <w:rsid w:val="00A40852"/>
    <w:rsid w:val="00CF3117"/>
    <w:rsid w:val="00FA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812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0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Avante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PaInternet</dc:creator>
  <cp:keywords/>
  <dc:description/>
  <cp:lastModifiedBy>PaInternet</cp:lastModifiedBy>
  <cp:revision>3</cp:revision>
  <dcterms:created xsi:type="dcterms:W3CDTF">2011-05-04T00:35:00Z</dcterms:created>
  <dcterms:modified xsi:type="dcterms:W3CDTF">2011-05-13T21:48:00Z</dcterms:modified>
</cp:coreProperties>
</file>