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11" w:rsidRPr="00C670B0" w:rsidRDefault="00B25411" w:rsidP="00B25411">
      <w:pPr>
        <w:rPr>
          <w:rStyle w:val="apple-style-span"/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lang w:val="es-AR"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5831840</wp:posOffset>
            </wp:positionH>
            <wp:positionV relativeFrom="paragraph">
              <wp:posOffset>-173990</wp:posOffset>
            </wp:positionV>
            <wp:extent cx="1236980" cy="1197610"/>
            <wp:effectExtent l="114300" t="114300" r="96520" b="97790"/>
            <wp:wrapSquare wrapText="bothSides"/>
            <wp:docPr id="58" name="Imagen 4" descr="http://www.distrirennes.com.uy/images/d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distrirennes.com.uy/images/dl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669459">
                      <a:off x="0" y="0"/>
                      <a:ext cx="1236980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288">
        <w:rPr>
          <w:rFonts w:ascii="Georgia" w:hAnsi="Georgia"/>
          <w:b/>
          <w:sz w:val="36"/>
          <w:szCs w:val="36"/>
        </w:rPr>
        <w:t>1.</w:t>
      </w:r>
      <w:r w:rsidRPr="006A7288">
        <w:rPr>
          <w:rFonts w:ascii="Georgia" w:hAnsi="Georgia"/>
          <w:b/>
          <w:sz w:val="36"/>
          <w:szCs w:val="36"/>
          <w:u w:val="single"/>
        </w:rPr>
        <w:t xml:space="preserve"> ORDEN DE COMPRA</w:t>
      </w:r>
      <w:r>
        <w:rPr>
          <w:rFonts w:ascii="Georgia" w:hAnsi="Georgia"/>
          <w:b/>
          <w:sz w:val="36"/>
          <w:szCs w:val="36"/>
          <w:u w:val="single"/>
        </w:rPr>
        <w:t xml:space="preserve"> / NTA. DE PEDIO</w:t>
      </w:r>
    </w:p>
    <w:p w:rsidR="00B25411" w:rsidRPr="00B25411" w:rsidRDefault="00B25411" w:rsidP="00B25411">
      <w:pPr>
        <w:jc w:val="both"/>
        <w:rPr>
          <w:rStyle w:val="apple-style-span"/>
          <w:rFonts w:ascii="Georgia" w:hAnsi="Georgia"/>
          <w:color w:val="11593C"/>
          <w:sz w:val="22"/>
          <w:szCs w:val="22"/>
        </w:rPr>
      </w:pPr>
    </w:p>
    <w:p w:rsidR="00B25411" w:rsidRPr="00B25411" w:rsidRDefault="00B25411" w:rsidP="00B25411">
      <w:pPr>
        <w:jc w:val="both"/>
        <w:rPr>
          <w:rStyle w:val="apple-converted-space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color w:val="7F7F7F" w:themeColor="text1" w:themeTint="80"/>
          <w:sz w:val="22"/>
          <w:szCs w:val="22"/>
        </w:rPr>
        <w:t xml:space="preserve">     </w:t>
      </w:r>
      <w:r w:rsidRPr="00B25411">
        <w:rPr>
          <w:rStyle w:val="apple-style-span"/>
          <w:rFonts w:ascii="Georgia" w:hAnsi="Georgia"/>
          <w:sz w:val="22"/>
          <w:szCs w:val="22"/>
        </w:rPr>
        <w:t>Es el comprobante que emite el comprador para pedir mercaderías al proveedor indicando condiciones de pago y forma de entrega. También es llamado nota de pedido.</w:t>
      </w:r>
      <w:r w:rsidRPr="00B25411">
        <w:rPr>
          <w:rStyle w:val="apple-converted-space"/>
          <w:rFonts w:ascii="Georgia" w:hAnsi="Georgia"/>
          <w:sz w:val="22"/>
          <w:szCs w:val="22"/>
        </w:rPr>
        <w:t> </w:t>
      </w:r>
    </w:p>
    <w:p w:rsidR="00B25411" w:rsidRPr="00B25411" w:rsidRDefault="007D7ECA" w:rsidP="00B25411">
      <w:pPr>
        <w:pStyle w:val="Prrafodelista"/>
        <w:ind w:left="0"/>
        <w:rPr>
          <w:rStyle w:val="apple-style-span"/>
          <w:rFonts w:ascii="Georgia" w:hAnsi="Georgia"/>
          <w:sz w:val="22"/>
          <w:szCs w:val="22"/>
        </w:rPr>
      </w:pPr>
      <w:r>
        <w:rPr>
          <w:rStyle w:val="apple-style-span"/>
          <w:rFonts w:ascii="Georgia" w:hAnsi="Georgia"/>
          <w:sz w:val="22"/>
          <w:szCs w:val="22"/>
        </w:rPr>
        <w:t xml:space="preserve">      </w:t>
      </w:r>
      <w:r w:rsidR="00B25411" w:rsidRPr="00B25411">
        <w:rPr>
          <w:rStyle w:val="apple-style-span"/>
          <w:rFonts w:ascii="Georgia" w:hAnsi="Georgia"/>
          <w:sz w:val="22"/>
          <w:szCs w:val="22"/>
        </w:rPr>
        <w:t>En la Orden de Compra intervienen el comprador y el vendedor.</w:t>
      </w:r>
      <w:r w:rsidR="00B25411" w:rsidRPr="00B25411">
        <w:rPr>
          <w:rFonts w:ascii="Georgia" w:hAnsi="Georgia"/>
          <w:sz w:val="22"/>
          <w:szCs w:val="22"/>
        </w:rPr>
        <w:br/>
      </w:r>
      <w:r w:rsidR="00B25411" w:rsidRPr="00B25411">
        <w:rPr>
          <w:rStyle w:val="apple-style-span"/>
          <w:rFonts w:ascii="Georgia" w:hAnsi="Georgia"/>
          <w:sz w:val="22"/>
          <w:szCs w:val="22"/>
        </w:rPr>
        <w:t>Deberán extenderse como mínimo dos ejemplares: uno que queda en poder del que lo suscribió (comprador)</w:t>
      </w:r>
      <w:r>
        <w:rPr>
          <w:rStyle w:val="apple-style-span"/>
          <w:rFonts w:ascii="Georgia" w:hAnsi="Georgia"/>
          <w:sz w:val="22"/>
          <w:szCs w:val="22"/>
        </w:rPr>
        <w:t xml:space="preserve"> llamado</w:t>
      </w:r>
      <w:r w:rsidR="00B25411">
        <w:rPr>
          <w:rStyle w:val="apple-style-span"/>
          <w:rFonts w:ascii="Georgia" w:hAnsi="Georgia"/>
          <w:sz w:val="22"/>
          <w:szCs w:val="22"/>
        </w:rPr>
        <w:t xml:space="preserve"> duplicado</w:t>
      </w:r>
      <w:r w:rsidR="00B25411" w:rsidRPr="00B25411">
        <w:rPr>
          <w:rStyle w:val="apple-style-span"/>
          <w:rFonts w:ascii="Georgia" w:hAnsi="Georgia"/>
          <w:sz w:val="22"/>
          <w:szCs w:val="22"/>
        </w:rPr>
        <w:t xml:space="preserve"> y otro, que es el que se entrega o envía al vendedor</w:t>
      </w:r>
      <w:r w:rsidR="00B25411">
        <w:rPr>
          <w:rStyle w:val="apple-style-span"/>
          <w:rFonts w:ascii="Georgia" w:hAnsi="Georgia"/>
          <w:sz w:val="22"/>
          <w:szCs w:val="22"/>
        </w:rPr>
        <w:t>:</w:t>
      </w:r>
      <w:r>
        <w:rPr>
          <w:rStyle w:val="apple-style-span"/>
          <w:rFonts w:ascii="Georgia" w:hAnsi="Georgia"/>
          <w:sz w:val="22"/>
          <w:szCs w:val="22"/>
        </w:rPr>
        <w:t xml:space="preserve"> el</w:t>
      </w:r>
      <w:r w:rsidR="00B25411">
        <w:rPr>
          <w:rStyle w:val="apple-style-span"/>
          <w:rFonts w:ascii="Georgia" w:hAnsi="Georgia"/>
          <w:sz w:val="22"/>
          <w:szCs w:val="22"/>
        </w:rPr>
        <w:t xml:space="preserve"> original.</w:t>
      </w:r>
    </w:p>
    <w:p w:rsidR="00B25411" w:rsidRPr="00B25411" w:rsidRDefault="00B25411" w:rsidP="00B25411">
      <w:pPr>
        <w:pStyle w:val="Prrafodelista"/>
        <w:ind w:left="0"/>
        <w:rPr>
          <w:rStyle w:val="apple-style-span"/>
          <w:rFonts w:ascii="Georgia" w:hAnsi="Georgia"/>
          <w:sz w:val="22"/>
          <w:szCs w:val="22"/>
        </w:rPr>
      </w:pPr>
    </w:p>
    <w:p w:rsidR="00B25411" w:rsidRPr="00B25411" w:rsidRDefault="00B25411" w:rsidP="00B25411">
      <w:pPr>
        <w:pStyle w:val="Prrafodelista"/>
        <w:ind w:left="0"/>
        <w:rPr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  <w:u w:val="single"/>
        </w:rPr>
        <w:t>Requisitos</w:t>
      </w:r>
      <w:r w:rsidRPr="00B25411">
        <w:rPr>
          <w:rFonts w:ascii="Georgia" w:hAnsi="Georgia"/>
          <w:sz w:val="22"/>
          <w:szCs w:val="22"/>
        </w:rPr>
        <w:t xml:space="preserve">:                                                       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converted-space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Lugar y fecha de emisión.</w:t>
      </w:r>
      <w:r w:rsidRPr="00B25411">
        <w:rPr>
          <w:rStyle w:val="apple-converted-space"/>
          <w:rFonts w:ascii="Georgia" w:hAnsi="Georgia"/>
          <w:sz w:val="22"/>
          <w:szCs w:val="22"/>
        </w:rPr>
        <w:t> 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Nombre y número de orden del comprobante.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Nombre y domicilio del comprador y del vendedor.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Número de C.U.I.T.; ingresos brutos; fecha de inicio de actividades y condición frente al I.V.A. del emisor.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Número de C.U.I.T. y condición frente al I.V.A. del destinatario.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converted-space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Detalle de las mercaderías solicitadas.</w:t>
      </w:r>
      <w:r w:rsidRPr="00B25411">
        <w:rPr>
          <w:rStyle w:val="apple-converted-space"/>
          <w:rFonts w:ascii="Georgia" w:hAnsi="Georgia"/>
          <w:sz w:val="22"/>
          <w:szCs w:val="22"/>
        </w:rPr>
        <w:t> 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Condición de pago y entrega.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Firma del comprador o encargado de compras.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Datos de la empresa que imprime el documento, habilitación municipal, fecha de impresión y numeración de los documentos impresos.</w:t>
      </w:r>
    </w:p>
    <w:p w:rsidR="00B25411" w:rsidRPr="00B25411" w:rsidRDefault="00B25411" w:rsidP="00B25411">
      <w:pPr>
        <w:pStyle w:val="Prrafodelista"/>
        <w:numPr>
          <w:ilvl w:val="0"/>
          <w:numId w:val="1"/>
        </w:numPr>
        <w:spacing w:after="200" w:line="276" w:lineRule="auto"/>
        <w:contextualSpacing/>
        <w:rPr>
          <w:rStyle w:val="apple-style-span"/>
          <w:rFonts w:ascii="Georgia" w:hAnsi="Georgia"/>
          <w:sz w:val="22"/>
          <w:szCs w:val="22"/>
        </w:rPr>
      </w:pPr>
      <w:r w:rsidRPr="00B25411">
        <w:rPr>
          <w:rStyle w:val="apple-style-span"/>
          <w:rFonts w:ascii="Georgia" w:hAnsi="Georgia"/>
          <w:sz w:val="22"/>
          <w:szCs w:val="22"/>
        </w:rPr>
        <w:t>Debe aclararse que es un documento no válido como factura y colocar la letra "X".</w:t>
      </w:r>
    </w:p>
    <w:p w:rsidR="00B25411" w:rsidRPr="00B25411" w:rsidRDefault="00B25411" w:rsidP="00B25411">
      <w:pPr>
        <w:rPr>
          <w:b/>
          <w:sz w:val="30"/>
          <w:szCs w:val="30"/>
          <w:u w:val="single"/>
        </w:rPr>
      </w:pPr>
      <w:r w:rsidRPr="00B25411">
        <w:rPr>
          <w:b/>
          <w:noProof/>
          <w:sz w:val="30"/>
          <w:szCs w:val="3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0pt;margin-top:12.9pt;width:185pt;height:75.5pt;z-index:251663360">
            <v:textbox style="mso-next-textbox:#_x0000_s1029">
              <w:txbxContent>
                <w:p w:rsidR="00B25411" w:rsidRDefault="00B25411" w:rsidP="00B2541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25411" w:rsidRPr="00A61BE1" w:rsidRDefault="00B25411" w:rsidP="00B2541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Orden de Compra</w:t>
                  </w:r>
                </w:p>
                <w:p w:rsidR="00B25411" w:rsidRDefault="00B25411" w:rsidP="00B25411">
                  <w:pPr>
                    <w:jc w:val="center"/>
                    <w:rPr>
                      <w:sz w:val="16"/>
                      <w:szCs w:val="16"/>
                    </w:rPr>
                  </w:pPr>
                  <w:r w:rsidRPr="00A61BE1">
                    <w:rPr>
                      <w:sz w:val="16"/>
                      <w:szCs w:val="16"/>
                    </w:rPr>
                    <w:t>Nº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A61BE1">
                    <w:rPr>
                      <w:sz w:val="16"/>
                      <w:szCs w:val="16"/>
                    </w:rPr>
                    <w:t>0000-</w:t>
                  </w:r>
                </w:p>
                <w:p w:rsidR="00B25411" w:rsidRDefault="00B25411" w:rsidP="00B25411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……….…de…………………de…………..</w:t>
                  </w:r>
                </w:p>
                <w:p w:rsidR="00B25411" w:rsidRPr="00A61BE1" w:rsidRDefault="00B25411" w:rsidP="00B25411">
                  <w:pPr>
                    <w:rPr>
                      <w:b/>
                      <w:sz w:val="12"/>
                      <w:szCs w:val="12"/>
                    </w:rPr>
                  </w:pPr>
                  <w:r w:rsidRPr="00A61BE1">
                    <w:rPr>
                      <w:b/>
                      <w:sz w:val="12"/>
                      <w:szCs w:val="12"/>
                    </w:rPr>
                    <w:t>C</w:t>
                  </w:r>
                  <w:r>
                    <w:rPr>
                      <w:b/>
                      <w:sz w:val="12"/>
                      <w:szCs w:val="12"/>
                    </w:rPr>
                    <w:t>.</w:t>
                  </w:r>
                  <w:r w:rsidRPr="00A61BE1">
                    <w:rPr>
                      <w:b/>
                      <w:sz w:val="12"/>
                      <w:szCs w:val="12"/>
                    </w:rPr>
                    <w:t>U</w:t>
                  </w:r>
                  <w:r>
                    <w:rPr>
                      <w:b/>
                      <w:sz w:val="12"/>
                      <w:szCs w:val="12"/>
                    </w:rPr>
                    <w:t>.</w:t>
                  </w:r>
                  <w:r w:rsidRPr="00A61BE1">
                    <w:rPr>
                      <w:b/>
                      <w:sz w:val="12"/>
                      <w:szCs w:val="12"/>
                    </w:rPr>
                    <w:t>I</w:t>
                  </w:r>
                  <w:r>
                    <w:rPr>
                      <w:b/>
                      <w:sz w:val="12"/>
                      <w:szCs w:val="12"/>
                    </w:rPr>
                    <w:t>.T.</w:t>
                  </w:r>
                  <w:r w:rsidRPr="00A61BE1">
                    <w:rPr>
                      <w:b/>
                      <w:sz w:val="12"/>
                      <w:szCs w:val="12"/>
                    </w:rPr>
                    <w:t xml:space="preserve"> Nº……………………………</w:t>
                  </w:r>
                </w:p>
                <w:p w:rsidR="00B25411" w:rsidRPr="00A61BE1" w:rsidRDefault="00B25411" w:rsidP="00B25411">
                  <w:pPr>
                    <w:rPr>
                      <w:b/>
                      <w:sz w:val="12"/>
                      <w:szCs w:val="12"/>
                    </w:rPr>
                  </w:pPr>
                  <w:r w:rsidRPr="00A61BE1">
                    <w:rPr>
                      <w:b/>
                      <w:sz w:val="12"/>
                      <w:szCs w:val="12"/>
                    </w:rPr>
                    <w:t>ING. BRUTOS</w:t>
                  </w:r>
                </w:p>
                <w:p w:rsidR="00B25411" w:rsidRPr="00A61BE1" w:rsidRDefault="00B25411" w:rsidP="00B2541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Inicio de actividades………../……../…………</w:t>
                  </w:r>
                </w:p>
                <w:p w:rsidR="00B25411" w:rsidRPr="00A61BE1" w:rsidRDefault="00B25411" w:rsidP="00B25411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25411">
        <w:rPr>
          <w:b/>
          <w:noProof/>
          <w:sz w:val="30"/>
          <w:szCs w:val="30"/>
          <w:u w:val="single"/>
        </w:rPr>
        <w:pict>
          <v:shape id="_x0000_s1030" type="#_x0000_t202" style="position:absolute;margin-left:180pt;margin-top:12.9pt;width:60pt;height:36pt;z-index:251664384">
            <v:textbox style="mso-next-textbox:#_x0000_s1030">
              <w:txbxContent>
                <w:p w:rsidR="00B25411" w:rsidRDefault="00B25411" w:rsidP="00B254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  <w:p w:rsidR="00B25411" w:rsidRPr="00A61BE1" w:rsidRDefault="00B25411" w:rsidP="00B25411">
                  <w:pPr>
                    <w:jc w:val="center"/>
                    <w:rPr>
                      <w:b/>
                    </w:rPr>
                  </w:pPr>
                  <w:r w:rsidRPr="009B5181">
                    <w:rPr>
                      <w:b/>
                      <w:sz w:val="10"/>
                      <w:szCs w:val="10"/>
                    </w:rPr>
                    <w:t>No valido</w:t>
                  </w:r>
                  <w:r>
                    <w:rPr>
                      <w:b/>
                    </w:rPr>
                    <w:t xml:space="preserve"> </w:t>
                  </w:r>
                  <w:r w:rsidRPr="009B5181">
                    <w:rPr>
                      <w:b/>
                      <w:sz w:val="10"/>
                      <w:szCs w:val="10"/>
                    </w:rPr>
                    <w:t xml:space="preserve">como </w:t>
                  </w:r>
                  <w:r>
                    <w:rPr>
                      <w:b/>
                    </w:rPr>
                    <w:t xml:space="preserve"> </w:t>
                  </w:r>
                  <w:r w:rsidRPr="009B5181">
                    <w:rPr>
                      <w:b/>
                      <w:sz w:val="10"/>
                      <w:szCs w:val="10"/>
                    </w:rPr>
                    <w:t>factura</w:t>
                  </w:r>
                </w:p>
              </w:txbxContent>
            </v:textbox>
          </v:shape>
        </w:pict>
      </w:r>
      <w:r w:rsidRPr="00B25411">
        <w:rPr>
          <w:b/>
          <w:sz w:val="30"/>
          <w:szCs w:val="30"/>
          <w:u w:val="single"/>
        </w:rPr>
        <w:t>Modelo</w:t>
      </w:r>
    </w:p>
    <w:p w:rsidR="00B25411" w:rsidRPr="00892588" w:rsidRDefault="00B25411" w:rsidP="00B25411">
      <w:pPr>
        <w:rPr>
          <w:b/>
          <w:u w:val="single"/>
        </w:rPr>
      </w:pPr>
      <w:r w:rsidRPr="00C96BDD">
        <w:rPr>
          <w:b/>
          <w:noProof/>
          <w:u w:val="single"/>
        </w:rPr>
        <w:pict>
          <v:shape id="_x0000_s1027" type="#_x0000_t202" style="position:absolute;margin-left:45pt;margin-top:-.8pt;width:350pt;height:71.35pt;z-index:251661312">
            <v:textbox style="mso-next-textbox:#_x0000_s1027">
              <w:txbxContent>
                <w:p w:rsidR="00B25411" w:rsidRDefault="00B25411" w:rsidP="00B25411"/>
              </w:txbxContent>
            </v:textbox>
          </v:shape>
        </w:pict>
      </w:r>
      <w:r w:rsidRPr="00C96BDD">
        <w:rPr>
          <w:b/>
          <w:noProof/>
          <w:u w:val="single"/>
        </w:rPr>
        <w:pict>
          <v:shape id="_x0000_s1026" type="#_x0000_t202" style="position:absolute;margin-left:45pt;margin-top:-.8pt;width:350pt;height:414pt;z-index:251660288">
            <v:textbox style="mso-next-textbox:#_x0000_s1026">
              <w:txbxContent>
                <w:p w:rsidR="00B25411" w:rsidRDefault="00B25411" w:rsidP="00B25411"/>
              </w:txbxContent>
            </v:textbox>
          </v:shape>
        </w:pict>
      </w:r>
    </w:p>
    <w:p w:rsidR="00B25411" w:rsidRPr="009626B3" w:rsidRDefault="00B25411" w:rsidP="00B25411">
      <w:pPr>
        <w:jc w:val="center"/>
        <w:rPr>
          <w:b/>
          <w:u w:val="single"/>
        </w:rPr>
      </w:pPr>
      <w:r w:rsidRPr="009626B3">
        <w:rPr>
          <w:b/>
          <w:u w:val="single"/>
        </w:rPr>
        <w:t>1. ORDEN DE COMPRA</w:t>
      </w: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28" type="#_x0000_t202" style="position:absolute;left:0;text-align:left;margin-left:295pt;margin-top:24.65pt;width:30pt;height:18pt;z-index:251662336">
            <v:textbox style="mso-next-textbox:#_x0000_s1028">
              <w:txbxContent>
                <w:p w:rsidR="00B25411" w:rsidRDefault="00B25411" w:rsidP="00B25411"/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1" type="#_x0000_t202" style="position:absolute;left:0;text-align:left;margin-left:45pt;margin-top:2.2pt;width:350pt;height:45pt;z-index:251665408">
            <v:textbox style="mso-next-textbox:#_x0000_s1031">
              <w:txbxContent>
                <w:p w:rsidR="00B25411" w:rsidRDefault="00B25411" w:rsidP="00B25411">
                  <w:pPr>
                    <w:rPr>
                      <w:sz w:val="16"/>
                      <w:szCs w:val="16"/>
                    </w:rPr>
                  </w:pPr>
                  <w:r w:rsidRPr="0066753D">
                    <w:rPr>
                      <w:sz w:val="16"/>
                      <w:szCs w:val="16"/>
                    </w:rPr>
                    <w:t>SEÑOR (ES)</w:t>
                  </w:r>
                  <w:r>
                    <w:rPr>
                      <w:sz w:val="16"/>
                      <w:szCs w:val="16"/>
                    </w:rPr>
                    <w:t>:</w:t>
                  </w:r>
                  <w:r w:rsidRPr="0066753D">
                    <w:rPr>
                      <w:sz w:val="16"/>
                      <w:szCs w:val="16"/>
                    </w:rPr>
                    <w:t>………</w:t>
                  </w:r>
                  <w:r>
                    <w:rPr>
                      <w:sz w:val="16"/>
                      <w:szCs w:val="16"/>
                    </w:rPr>
                    <w:t>……………………………………..</w:t>
                  </w:r>
                  <w:r w:rsidRPr="0066753D">
                    <w:rPr>
                      <w:sz w:val="16"/>
                      <w:szCs w:val="16"/>
                    </w:rPr>
                    <w:t>……………………………………………...</w:t>
                  </w:r>
                </w:p>
                <w:p w:rsidR="00B25411" w:rsidRDefault="00B25411" w:rsidP="00B254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DOMICILIO:…………………………………………………LOCALIDAD:…………………………..</w:t>
                  </w:r>
                </w:p>
                <w:p w:rsidR="00B25411" w:rsidRPr="0066753D" w:rsidRDefault="00B25411" w:rsidP="00B254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I.V.A:…………………………………………………………...C.U.I.T. Nº:…..……………………….</w:t>
                  </w: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2" type="#_x0000_t202" style="position:absolute;left:0;text-align:left;margin-left:45pt;margin-top:5.8pt;width:350pt;height:27pt;z-index:251666432">
            <v:textbox style="mso-next-textbox:#_x0000_s1032">
              <w:txbxContent>
                <w:p w:rsidR="00B25411" w:rsidRPr="00AD017C" w:rsidRDefault="00B25411" w:rsidP="00B25411">
                  <w:pPr>
                    <w:rPr>
                      <w:sz w:val="16"/>
                      <w:szCs w:val="16"/>
                    </w:rPr>
                  </w:pPr>
                  <w:r w:rsidRPr="00AE4D38">
                    <w:rPr>
                      <w:sz w:val="16"/>
                      <w:szCs w:val="16"/>
                    </w:rPr>
                    <w:t>CONDICIONES DE VENTA:…………………………</w:t>
                  </w:r>
                  <w:r>
                    <w:rPr>
                      <w:sz w:val="16"/>
                      <w:szCs w:val="16"/>
                    </w:rPr>
                    <w:t>………..………………………………….……</w:t>
                  </w: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3" type="#_x0000_t202" style="position:absolute;left:0;text-align:left;margin-left:45pt;margin-top:.45pt;width:340pt;height:211.8pt;z-index:251667456" stroked="f">
            <v:textbox style="mso-next-textbox:#_x0000_s1033">
              <w:txbxContent>
                <w:tbl>
                  <w:tblPr>
                    <w:tblW w:w="7004" w:type="dxa"/>
                    <w:tblInd w:w="-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300"/>
                    <w:gridCol w:w="3300"/>
                    <w:gridCol w:w="1039"/>
                    <w:gridCol w:w="1365"/>
                  </w:tblGrid>
                  <w:tr w:rsidR="00B25411" w:rsidTr="00BB7580">
                    <w:tc>
                      <w:tcPr>
                        <w:tcW w:w="1300" w:type="dxa"/>
                      </w:tcPr>
                      <w:p w:rsidR="00B25411" w:rsidRPr="008F4CDF" w:rsidRDefault="00B25411" w:rsidP="00BB75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F4CDF">
                          <w:rPr>
                            <w:sz w:val="16"/>
                            <w:szCs w:val="16"/>
                          </w:rPr>
                          <w:t>CANTIDAD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B25411" w:rsidRPr="008F4CDF" w:rsidRDefault="00B25411" w:rsidP="00BB75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F4CDF">
                          <w:rPr>
                            <w:sz w:val="16"/>
                            <w:szCs w:val="16"/>
                          </w:rPr>
                          <w:t>DETALLE</w:t>
                        </w:r>
                      </w:p>
                    </w:tc>
                    <w:tc>
                      <w:tcPr>
                        <w:tcW w:w="1039" w:type="dxa"/>
                      </w:tcPr>
                      <w:p w:rsidR="00B25411" w:rsidRPr="008F4CDF" w:rsidRDefault="00B25411" w:rsidP="00BB75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F4CDF">
                          <w:rPr>
                            <w:sz w:val="16"/>
                            <w:szCs w:val="16"/>
                          </w:rPr>
                          <w:t>PREC.UNIT</w:t>
                        </w:r>
                      </w:p>
                    </w:tc>
                    <w:tc>
                      <w:tcPr>
                        <w:tcW w:w="1365" w:type="dxa"/>
                      </w:tcPr>
                      <w:p w:rsidR="00B25411" w:rsidRPr="008F4CDF" w:rsidRDefault="00B25411" w:rsidP="00BB75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F4CDF">
                          <w:rPr>
                            <w:sz w:val="16"/>
                            <w:szCs w:val="16"/>
                          </w:rPr>
                          <w:t>IMPORTE</w:t>
                        </w:r>
                      </w:p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  <w:tr w:rsidR="00B25411" w:rsidTr="00BB7580">
                    <w:tc>
                      <w:tcPr>
                        <w:tcW w:w="1300" w:type="dxa"/>
                      </w:tcPr>
                      <w:p w:rsidR="00B25411" w:rsidRDefault="00B25411"/>
                    </w:tc>
                    <w:tc>
                      <w:tcPr>
                        <w:tcW w:w="3300" w:type="dxa"/>
                      </w:tcPr>
                      <w:p w:rsidR="00B25411" w:rsidRDefault="00B25411"/>
                    </w:tc>
                    <w:tc>
                      <w:tcPr>
                        <w:tcW w:w="1039" w:type="dxa"/>
                      </w:tcPr>
                      <w:p w:rsidR="00B25411" w:rsidRDefault="00B25411"/>
                    </w:tc>
                    <w:tc>
                      <w:tcPr>
                        <w:tcW w:w="1365" w:type="dxa"/>
                      </w:tcPr>
                      <w:p w:rsidR="00B25411" w:rsidRDefault="00B25411"/>
                    </w:tc>
                  </w:tr>
                </w:tbl>
                <w:p w:rsidR="00B25411" w:rsidRPr="0027183B" w:rsidRDefault="00B25411" w:rsidP="00B25411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4" type="#_x0000_t202" style="position:absolute;left:0;text-align:left;margin-left:45pt;margin-top:11.25pt;width:350pt;height:36pt;z-index:251668480">
            <v:textbox style="mso-next-textbox:#_x0000_s1034">
              <w:txbxContent>
                <w:p w:rsidR="00B25411" w:rsidRDefault="00B25411" w:rsidP="00B254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Despachar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por </w:t>
                  </w:r>
                  <w:r w:rsidRPr="001722CB">
                    <w:rPr>
                      <w:sz w:val="16"/>
                      <w:szCs w:val="16"/>
                    </w:rPr>
                    <w:t>…</w:t>
                  </w:r>
                  <w:proofErr w:type="gramEnd"/>
                  <w:r w:rsidRPr="001722CB">
                    <w:rPr>
                      <w:sz w:val="16"/>
                      <w:szCs w:val="16"/>
                    </w:rPr>
                    <w:t>……………</w:t>
                  </w:r>
                  <w:r>
                    <w:rPr>
                      <w:sz w:val="16"/>
                      <w:szCs w:val="16"/>
                    </w:rPr>
                    <w:t>……………………</w:t>
                  </w:r>
                  <w:r w:rsidRPr="001722CB">
                    <w:rPr>
                      <w:sz w:val="16"/>
                      <w:szCs w:val="16"/>
                    </w:rPr>
                    <w:t>………………………………………………………..</w:t>
                  </w:r>
                </w:p>
                <w:p w:rsidR="00B25411" w:rsidRDefault="00B25411" w:rsidP="00B254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Domicilio de entrega:……………………………………………………………………………………...</w:t>
                  </w:r>
                </w:p>
                <w:p w:rsidR="00B25411" w:rsidRPr="001722CB" w:rsidRDefault="00B25411" w:rsidP="00B254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Entregar hasta……………………….……………………………………………………………………..</w:t>
                  </w: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9" type="#_x0000_t202" style="position:absolute;left:0;text-align:left;margin-left:45pt;margin-top:1.05pt;width:350pt;height:31.8pt;z-index:251673600">
            <v:textbox style="mso-next-textbox:#_x0000_s1039">
              <w:txbxContent>
                <w:p w:rsidR="00B25411" w:rsidRDefault="00B25411" w:rsidP="00B25411">
                  <w:r w:rsidRPr="00A2758D">
                    <w:rPr>
                      <w:sz w:val="16"/>
                      <w:szCs w:val="16"/>
                    </w:rPr>
                    <w:t>OBSERVACIONES</w:t>
                  </w:r>
                  <w:r>
                    <w:t>………………………………………………………</w:t>
                  </w: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5" type="#_x0000_t202" style="position:absolute;left:0;text-align:left;margin-left:45pt;margin-top:5.25pt;width:350pt;height:63pt;z-index:251669504">
            <v:textbox style="mso-next-textbox:#_x0000_s1035">
              <w:txbxContent>
                <w:p w:rsidR="00B25411" w:rsidRDefault="00B25411" w:rsidP="00B25411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Imprenta: ARIAS LARROZA</w:t>
                  </w:r>
                  <w:r w:rsidRPr="00716719">
                    <w:rPr>
                      <w:sz w:val="10"/>
                      <w:szCs w:val="10"/>
                    </w:rPr>
                    <w:t xml:space="preserve">       </w:t>
                  </w:r>
                  <w:r>
                    <w:rPr>
                      <w:sz w:val="10"/>
                      <w:szCs w:val="10"/>
                    </w:rPr>
                    <w:t xml:space="preserve">                                                                  CUIT Nº………………………..           Fecha de impresión</w:t>
                  </w:r>
                  <w:proofErr w:type="gramStart"/>
                  <w:r>
                    <w:rPr>
                      <w:sz w:val="10"/>
                      <w:szCs w:val="10"/>
                    </w:rPr>
                    <w:t>:  07</w:t>
                  </w:r>
                  <w:proofErr w:type="gramEnd"/>
                  <w:r>
                    <w:rPr>
                      <w:sz w:val="10"/>
                      <w:szCs w:val="10"/>
                    </w:rPr>
                    <w:t>/05/</w:t>
                  </w:r>
                </w:p>
                <w:p w:rsidR="00B25411" w:rsidRDefault="00B25411" w:rsidP="00B25411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Habilitación </w:t>
                  </w:r>
                  <w:proofErr w:type="spellStart"/>
                  <w:r>
                    <w:rPr>
                      <w:sz w:val="10"/>
                      <w:szCs w:val="10"/>
                    </w:rPr>
                    <w:t>Munic</w:t>
                  </w:r>
                  <w:proofErr w:type="spellEnd"/>
                  <w:r>
                    <w:rPr>
                      <w:sz w:val="10"/>
                      <w:szCs w:val="10"/>
                    </w:rPr>
                    <w:t xml:space="preserve">. Nº39823                            </w:t>
                  </w:r>
                </w:p>
                <w:p w:rsidR="00B25411" w:rsidRDefault="00B25411" w:rsidP="00B25411">
                  <w:pPr>
                    <w:rPr>
                      <w:sz w:val="10"/>
                      <w:szCs w:val="10"/>
                    </w:rPr>
                  </w:pPr>
                </w:p>
                <w:p w:rsidR="00B25411" w:rsidRPr="00DF7039" w:rsidRDefault="00B25411" w:rsidP="00B25411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Desde Nº000000000000001  Hasta Nº000000000100000</w:t>
                  </w:r>
                </w:p>
                <w:p w:rsidR="00B25411" w:rsidRDefault="00B25411" w:rsidP="00B25411">
                  <w:pPr>
                    <w:rPr>
                      <w:sz w:val="10"/>
                      <w:szCs w:val="10"/>
                    </w:rPr>
                  </w:pPr>
                </w:p>
                <w:p w:rsidR="00B25411" w:rsidRPr="00DF7039" w:rsidRDefault="00B25411" w:rsidP="00B25411">
                  <w:pPr>
                    <w:rPr>
                      <w:sz w:val="16"/>
                      <w:szCs w:val="16"/>
                    </w:rPr>
                  </w:pPr>
                  <w:r w:rsidRPr="00DF7039">
                    <w:rPr>
                      <w:sz w:val="16"/>
                      <w:szCs w:val="16"/>
                    </w:rPr>
                    <w:t xml:space="preserve">ORIGINAL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DUPL</w:t>
                  </w:r>
                  <w:r w:rsidRPr="00DF7039">
                    <w:rPr>
                      <w:sz w:val="16"/>
                      <w:szCs w:val="16"/>
                    </w:rPr>
                    <w:t>I</w:t>
                  </w:r>
                  <w:r>
                    <w:rPr>
                      <w:sz w:val="16"/>
                      <w:szCs w:val="16"/>
                    </w:rPr>
                    <w:t xml:space="preserve">CADO         </w:t>
                  </w:r>
                  <w:r w:rsidRPr="00DF7039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DF7039">
                    <w:rPr>
                      <w:sz w:val="16"/>
                      <w:szCs w:val="16"/>
                    </w:rPr>
                    <w:t xml:space="preserve">  TRIPLICADO</w:t>
                  </w:r>
                </w:p>
              </w:txbxContent>
            </v:textbox>
          </v:shape>
        </w:pict>
      </w:r>
    </w:p>
    <w:p w:rsidR="00B25411" w:rsidRDefault="00B25411" w:rsidP="00B25411">
      <w:pPr>
        <w:jc w:val="center"/>
      </w:pPr>
    </w:p>
    <w:p w:rsidR="00B25411" w:rsidRDefault="00B25411" w:rsidP="00B25411">
      <w:pPr>
        <w:jc w:val="center"/>
      </w:pPr>
      <w:r w:rsidRPr="00C96BDD">
        <w:rPr>
          <w:noProof/>
        </w:rPr>
        <w:pict>
          <v:shape id="_x0000_s1038" type="#_x0000_t202" style="position:absolute;left:0;text-align:left;margin-left:304.5pt;margin-top:23.75pt;width:12pt;height:9pt;z-index:251672576">
            <v:textbox style="mso-next-textbox:#_x0000_s1038">
              <w:txbxContent>
                <w:p w:rsidR="00B25411" w:rsidRDefault="00B25411" w:rsidP="00B25411"/>
              </w:txbxContent>
            </v:textbox>
          </v:shape>
        </w:pict>
      </w:r>
      <w:r w:rsidRPr="00C96BDD">
        <w:rPr>
          <w:noProof/>
        </w:rPr>
        <w:pict>
          <v:shape id="_x0000_s1037" type="#_x0000_t202" style="position:absolute;left:0;text-align:left;margin-left:200pt;margin-top:23.75pt;width:10pt;height:9pt;z-index:251671552">
            <v:textbox style="mso-next-textbox:#_x0000_s1037">
              <w:txbxContent>
                <w:p w:rsidR="00B25411" w:rsidRDefault="00B25411" w:rsidP="00B25411"/>
              </w:txbxContent>
            </v:textbox>
          </v:shape>
        </w:pict>
      </w:r>
      <w:r w:rsidRPr="00C96BDD">
        <w:rPr>
          <w:noProof/>
        </w:rPr>
        <w:pict>
          <v:shape id="_x0000_s1036" type="#_x0000_t202" style="position:absolute;left:0;text-align:left;margin-left:106.7pt;margin-top:23.75pt;width:10pt;height:9pt;z-index:251670528">
            <v:textbox style="mso-next-textbox:#_x0000_s1036">
              <w:txbxContent>
                <w:p w:rsidR="00B25411" w:rsidRDefault="00B25411" w:rsidP="00B25411"/>
              </w:txbxContent>
            </v:textbox>
          </v:shape>
        </w:pict>
      </w:r>
    </w:p>
    <w:sectPr w:rsidR="00B25411" w:rsidSect="00B25411">
      <w:pgSz w:w="12240" w:h="15840"/>
      <w:pgMar w:top="624" w:right="1325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C5A"/>
    <w:multiLevelType w:val="hybridMultilevel"/>
    <w:tmpl w:val="F6329298"/>
    <w:lvl w:ilvl="0" w:tplc="A740E0F4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411"/>
    <w:rsid w:val="000D5432"/>
    <w:rsid w:val="006D29CF"/>
    <w:rsid w:val="007D7ECA"/>
    <w:rsid w:val="00B2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411"/>
    <w:pPr>
      <w:ind w:left="708"/>
    </w:pPr>
  </w:style>
  <w:style w:type="character" w:customStyle="1" w:styleId="apple-style-span">
    <w:name w:val="apple-style-span"/>
    <w:basedOn w:val="Fuentedeprrafopredeter"/>
    <w:rsid w:val="00B25411"/>
  </w:style>
  <w:style w:type="character" w:customStyle="1" w:styleId="apple-converted-space">
    <w:name w:val="apple-converted-space"/>
    <w:basedOn w:val="Fuentedeprrafopredeter"/>
    <w:rsid w:val="00B25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62F-DD0E-469C-BB0F-CAC119D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2011-06-03T21:50:00Z</dcterms:created>
  <dcterms:modified xsi:type="dcterms:W3CDTF">2011-06-03T22:01:00Z</dcterms:modified>
</cp:coreProperties>
</file>