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30" w:rsidRDefault="00ED7330">
      <w:pPr>
        <w:rPr>
          <w:lang w:val="es-ES"/>
        </w:rPr>
      </w:pPr>
      <w:r>
        <w:rPr>
          <w:lang w:val="es-ES"/>
        </w:rPr>
        <w:t xml:space="preserve">  </w:t>
      </w:r>
    </w:p>
    <w:p w:rsidR="00ED7330" w:rsidRDefault="00ED7330" w:rsidP="00ED7330">
      <w:pPr>
        <w:rPr>
          <w:lang w:val="es-ES"/>
        </w:rPr>
      </w:pPr>
    </w:p>
    <w:p w:rsidR="00ED7330" w:rsidRDefault="00ED7330" w:rsidP="00ED7330">
      <w:pPr>
        <w:jc w:val="center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El Helicóptero </w:t>
      </w:r>
    </w:p>
    <w:p w:rsidR="00ED7330" w:rsidRDefault="00ED7330" w:rsidP="00ED7330">
      <w:pPr>
        <w:rPr>
          <w:sz w:val="52"/>
          <w:szCs w:val="52"/>
          <w:lang w:val="es-ES"/>
        </w:rPr>
      </w:pPr>
    </w:p>
    <w:p w:rsidR="00ED7330" w:rsidRPr="00ED7330" w:rsidRDefault="00ED7330" w:rsidP="00ED7330">
      <w:pPr>
        <w:pStyle w:val="NormalWeb"/>
        <w:jc w:val="both"/>
        <w:rPr>
          <w:color w:val="000000" w:themeColor="text1"/>
          <w:lang w:val="es-ES"/>
        </w:rPr>
      </w:pPr>
      <w:r>
        <w:rPr>
          <w:sz w:val="52"/>
          <w:szCs w:val="52"/>
          <w:lang w:val="es-ES"/>
        </w:rPr>
        <w:tab/>
      </w:r>
      <w:r w:rsidRPr="00ED7330">
        <w:rPr>
          <w:color w:val="000000" w:themeColor="text1"/>
          <w:lang w:val="es-ES"/>
        </w:rPr>
        <w:t xml:space="preserve">Un </w:t>
      </w:r>
      <w:r w:rsidRPr="00ED7330">
        <w:rPr>
          <w:bCs/>
          <w:color w:val="000000" w:themeColor="text1"/>
          <w:lang w:val="es-ES"/>
        </w:rPr>
        <w:t>helicóptero</w:t>
      </w:r>
      <w:r w:rsidRPr="00ED7330">
        <w:rPr>
          <w:color w:val="000000" w:themeColor="text1"/>
          <w:lang w:val="es-ES"/>
        </w:rPr>
        <w:t xml:space="preserve"> es una </w:t>
      </w:r>
      <w:hyperlink r:id="rId4" w:history="1">
        <w:r w:rsidRPr="00ED7330">
          <w:rPr>
            <w:rStyle w:val="Hipervnculo"/>
            <w:color w:val="000000" w:themeColor="text1"/>
            <w:u w:val="none"/>
            <w:lang w:val="es-ES"/>
          </w:rPr>
          <w:t>aeronave</w:t>
        </w:r>
      </w:hyperlink>
      <w:r w:rsidRPr="00ED7330">
        <w:rPr>
          <w:color w:val="000000" w:themeColor="text1"/>
          <w:lang w:val="es-ES"/>
        </w:rPr>
        <w:t xml:space="preserve"> que es </w:t>
      </w:r>
      <w:hyperlink r:id="rId5" w:tooltip="Sustentación" w:history="1">
        <w:r w:rsidRPr="00ED7330">
          <w:rPr>
            <w:rStyle w:val="Hipervnculo"/>
            <w:color w:val="000000" w:themeColor="text1"/>
            <w:u w:val="none"/>
            <w:lang w:val="es-ES"/>
          </w:rPr>
          <w:t>sustentada</w:t>
        </w:r>
      </w:hyperlink>
      <w:r w:rsidRPr="00ED7330">
        <w:rPr>
          <w:color w:val="000000" w:themeColor="text1"/>
          <w:lang w:val="es-ES"/>
        </w:rPr>
        <w:t xml:space="preserve"> y </w:t>
      </w:r>
      <w:hyperlink r:id="rId6" w:tooltip="Propulsión" w:history="1">
        <w:r w:rsidRPr="00ED7330">
          <w:rPr>
            <w:rStyle w:val="Hipervnculo"/>
            <w:color w:val="000000" w:themeColor="text1"/>
            <w:u w:val="none"/>
            <w:lang w:val="es-ES"/>
          </w:rPr>
          <w:t>propulsada</w:t>
        </w:r>
      </w:hyperlink>
      <w:r w:rsidRPr="00ED7330">
        <w:rPr>
          <w:color w:val="000000" w:themeColor="text1"/>
          <w:lang w:val="es-ES"/>
        </w:rPr>
        <w:t xml:space="preserve"> por uno o más </w:t>
      </w:r>
      <w:hyperlink r:id="rId7" w:tooltip="Rotor de helicóptero" w:history="1">
        <w:r w:rsidRPr="00ED7330">
          <w:rPr>
            <w:rStyle w:val="Hipervnculo"/>
            <w:color w:val="000000" w:themeColor="text1"/>
            <w:u w:val="none"/>
            <w:lang w:val="es-ES"/>
          </w:rPr>
          <w:t>rotores</w:t>
        </w:r>
      </w:hyperlink>
      <w:r w:rsidRPr="00ED7330">
        <w:rPr>
          <w:color w:val="000000" w:themeColor="text1"/>
          <w:lang w:val="es-ES"/>
        </w:rPr>
        <w:t xml:space="preserve"> </w:t>
      </w:r>
      <w:hyperlink r:id="rId8" w:tooltip="Horizontal" w:history="1">
        <w:r w:rsidRPr="00ED7330">
          <w:rPr>
            <w:rStyle w:val="Hipervnculo"/>
            <w:color w:val="000000" w:themeColor="text1"/>
            <w:u w:val="none"/>
            <w:lang w:val="es-ES"/>
          </w:rPr>
          <w:t>horizontales</w:t>
        </w:r>
      </w:hyperlink>
      <w:r w:rsidRPr="00ED7330">
        <w:rPr>
          <w:color w:val="000000" w:themeColor="text1"/>
          <w:lang w:val="es-ES"/>
        </w:rPr>
        <w:t xml:space="preserve">, cada uno formado por dos o más palas. Los helicópteros están clasificados como </w:t>
      </w:r>
      <w:hyperlink r:id="rId9" w:tooltip="Aeronave de alas giratorias" w:history="1">
        <w:r w:rsidRPr="00ED7330">
          <w:rPr>
            <w:rStyle w:val="Hipervnculo"/>
            <w:color w:val="000000" w:themeColor="text1"/>
            <w:u w:val="none"/>
            <w:lang w:val="es-ES"/>
          </w:rPr>
          <w:t>aeronaves de alas giratorias</w:t>
        </w:r>
      </w:hyperlink>
      <w:r w:rsidRPr="00ED7330">
        <w:rPr>
          <w:color w:val="000000" w:themeColor="text1"/>
          <w:lang w:val="es-ES"/>
        </w:rPr>
        <w:t xml:space="preserve"> para distinguirlos de las </w:t>
      </w:r>
      <w:hyperlink r:id="rId10" w:tooltip="Aeronave de ala fija" w:history="1">
        <w:r w:rsidRPr="00ED7330">
          <w:rPr>
            <w:rStyle w:val="Hipervnculo"/>
            <w:color w:val="000000" w:themeColor="text1"/>
            <w:u w:val="none"/>
            <w:lang w:val="es-ES"/>
          </w:rPr>
          <w:t>aeronaves de ala fija</w:t>
        </w:r>
      </w:hyperlink>
      <w:r w:rsidRPr="00ED7330">
        <w:rPr>
          <w:color w:val="000000" w:themeColor="text1"/>
          <w:lang w:val="es-ES"/>
        </w:rPr>
        <w:t xml:space="preserve"> porque los helicópteros crean sustentación con las palas que rotan alrededor de un eje vertical. La palabra «helicóptero» deriva del término </w:t>
      </w:r>
      <w:hyperlink r:id="rId11" w:tooltip="Idioma francés" w:history="1">
        <w:r w:rsidRPr="00ED7330">
          <w:rPr>
            <w:rStyle w:val="Hipervnculo"/>
            <w:color w:val="000000" w:themeColor="text1"/>
            <w:u w:val="none"/>
            <w:lang w:val="es-ES"/>
          </w:rPr>
          <w:t>francés</w:t>
        </w:r>
      </w:hyperlink>
      <w:r w:rsidRPr="00ED7330">
        <w:rPr>
          <w:color w:val="000000" w:themeColor="text1"/>
          <w:lang w:val="es-ES"/>
        </w:rPr>
        <w:t xml:space="preserve"> </w:t>
      </w:r>
      <w:r w:rsidRPr="00ED7330">
        <w:rPr>
          <w:iCs/>
          <w:color w:val="000000" w:themeColor="text1"/>
          <w:lang w:val="es-ES"/>
        </w:rPr>
        <w:t>helicóptero</w:t>
      </w:r>
      <w:r w:rsidRPr="00ED7330">
        <w:rPr>
          <w:color w:val="000000" w:themeColor="text1"/>
          <w:lang w:val="es-ES"/>
        </w:rPr>
        <w:t xml:space="preserve">, acuñado por el pionero de la aviación </w:t>
      </w:r>
      <w:hyperlink r:id="rId12" w:history="1">
        <w:r w:rsidRPr="00ED7330">
          <w:rPr>
            <w:rStyle w:val="Hipervnculo"/>
            <w:color w:val="000000" w:themeColor="text1"/>
            <w:u w:val="none"/>
            <w:lang w:val="es-ES"/>
          </w:rPr>
          <w:t>Gustave Pontón d'Amécourt</w:t>
        </w:r>
      </w:hyperlink>
      <w:r w:rsidRPr="00ED7330">
        <w:rPr>
          <w:color w:val="000000" w:themeColor="text1"/>
          <w:lang w:val="es-ES"/>
        </w:rPr>
        <w:t xml:space="preserve"> en </w:t>
      </w:r>
      <w:hyperlink r:id="rId13" w:history="1">
        <w:r w:rsidRPr="00ED7330">
          <w:rPr>
            <w:rStyle w:val="Hipervnculo"/>
            <w:color w:val="000000" w:themeColor="text1"/>
            <w:u w:val="none"/>
            <w:lang w:val="es-ES"/>
          </w:rPr>
          <w:t>1863</w:t>
        </w:r>
      </w:hyperlink>
      <w:r w:rsidRPr="00ED7330">
        <w:rPr>
          <w:color w:val="000000" w:themeColor="text1"/>
          <w:lang w:val="es-ES"/>
        </w:rPr>
        <w:t xml:space="preserve"> a partir de las palabras </w:t>
      </w:r>
      <w:hyperlink r:id="rId14" w:tooltip="Idioma griego" w:history="1">
        <w:r w:rsidRPr="00ED7330">
          <w:rPr>
            <w:rStyle w:val="Hipervnculo"/>
            <w:color w:val="000000" w:themeColor="text1"/>
            <w:u w:val="none"/>
            <w:lang w:val="es-ES"/>
          </w:rPr>
          <w:t>griegas</w:t>
        </w:r>
      </w:hyperlink>
      <w:r w:rsidRPr="00ED7330">
        <w:rPr>
          <w:color w:val="000000" w:themeColor="text1"/>
          <w:lang w:val="es-ES"/>
        </w:rPr>
        <w:t xml:space="preserve"> </w:t>
      </w:r>
      <w:r>
        <w:rPr>
          <w:iCs/>
          <w:color w:val="000000" w:themeColor="text1"/>
          <w:lang w:val="es-ES"/>
        </w:rPr>
        <w:t>helix</w:t>
      </w:r>
      <w:r w:rsidRPr="00ED7330">
        <w:rPr>
          <w:iCs/>
          <w:color w:val="000000" w:themeColor="text1"/>
          <w:lang w:val="es-ES"/>
        </w:rPr>
        <w:t>-</w:t>
      </w:r>
      <w:r w:rsidRPr="00ED7330">
        <w:rPr>
          <w:color w:val="000000" w:themeColor="text1"/>
          <w:lang w:val="es-ES"/>
        </w:rPr>
        <w:t xml:space="preserve"> (</w:t>
      </w:r>
      <w:hyperlink r:id="rId15" w:tooltip="Hélice (dispositivo)" w:history="1">
        <w:r w:rsidRPr="00ED7330">
          <w:rPr>
            <w:rStyle w:val="Hipervnculo"/>
            <w:color w:val="000000" w:themeColor="text1"/>
            <w:u w:val="none"/>
            <w:lang w:val="es-ES"/>
          </w:rPr>
          <w:t>hélice</w:t>
        </w:r>
      </w:hyperlink>
      <w:r w:rsidRPr="00ED7330">
        <w:rPr>
          <w:color w:val="000000" w:themeColor="text1"/>
          <w:lang w:val="es-ES"/>
        </w:rPr>
        <w:t xml:space="preserve">) y </w:t>
      </w:r>
      <w:r w:rsidRPr="00ED7330">
        <w:rPr>
          <w:iCs/>
          <w:color w:val="000000" w:themeColor="text1"/>
          <w:lang w:val="es-ES"/>
        </w:rPr>
        <w:t>pteron</w:t>
      </w:r>
      <w:r w:rsidRPr="00ED7330">
        <w:rPr>
          <w:color w:val="000000" w:themeColor="text1"/>
          <w:lang w:val="es-ES"/>
        </w:rPr>
        <w:t xml:space="preserve"> (</w:t>
      </w:r>
      <w:hyperlink r:id="rId16" w:tooltip="Ala (aeronáutica)" w:history="1">
        <w:r w:rsidRPr="00ED7330">
          <w:rPr>
            <w:rStyle w:val="Hipervnculo"/>
            <w:color w:val="000000" w:themeColor="text1"/>
            <w:u w:val="none"/>
            <w:lang w:val="es-ES"/>
          </w:rPr>
          <w:t>ala</w:t>
        </w:r>
      </w:hyperlink>
      <w:r w:rsidRPr="00ED7330">
        <w:rPr>
          <w:color w:val="000000" w:themeColor="text1"/>
          <w:lang w:val="es-ES"/>
        </w:rPr>
        <w:t>).</w:t>
      </w:r>
      <w:hyperlink r:id="rId17" w:anchor="cite_note-0" w:history="1">
        <w:r w:rsidRPr="00ED7330">
          <w:rPr>
            <w:rStyle w:val="corchete-llamada1"/>
            <w:color w:val="000000" w:themeColor="text1"/>
            <w:vertAlign w:val="superscript"/>
            <w:lang w:val="es-ES"/>
          </w:rPr>
          <w:t>[</w:t>
        </w:r>
        <w:r w:rsidRPr="00ED7330">
          <w:rPr>
            <w:rStyle w:val="Hipervnculo"/>
            <w:color w:val="000000" w:themeColor="text1"/>
            <w:u w:val="none"/>
            <w:vertAlign w:val="superscript"/>
            <w:lang w:val="es-ES"/>
          </w:rPr>
          <w:t>1</w:t>
        </w:r>
        <w:r w:rsidRPr="00ED7330">
          <w:rPr>
            <w:rStyle w:val="corchete-llamada1"/>
            <w:color w:val="000000" w:themeColor="text1"/>
            <w:vertAlign w:val="superscript"/>
            <w:lang w:val="es-ES"/>
          </w:rPr>
          <w:t>]</w:t>
        </w:r>
      </w:hyperlink>
      <w:r w:rsidRPr="00ED7330">
        <w:rPr>
          <w:color w:val="000000" w:themeColor="text1"/>
          <w:lang w:val="es-ES"/>
        </w:rPr>
        <w:t xml:space="preserve"> </w:t>
      </w:r>
      <w:hyperlink r:id="rId18" w:anchor="cite_note-1" w:history="1">
        <w:r w:rsidRPr="00ED7330">
          <w:rPr>
            <w:rStyle w:val="corchete-llamada1"/>
            <w:color w:val="000000" w:themeColor="text1"/>
            <w:vertAlign w:val="superscript"/>
            <w:lang w:val="es-ES"/>
          </w:rPr>
          <w:t>[</w:t>
        </w:r>
        <w:r w:rsidRPr="00ED7330">
          <w:rPr>
            <w:rStyle w:val="Hipervnculo"/>
            <w:color w:val="000000" w:themeColor="text1"/>
            <w:u w:val="none"/>
            <w:vertAlign w:val="superscript"/>
            <w:lang w:val="es-ES"/>
          </w:rPr>
          <w:t>2</w:t>
        </w:r>
        <w:r w:rsidRPr="00ED7330">
          <w:rPr>
            <w:rStyle w:val="corchete-llamada1"/>
            <w:color w:val="000000" w:themeColor="text1"/>
            <w:vertAlign w:val="superscript"/>
            <w:lang w:val="es-ES"/>
          </w:rPr>
          <w:t>]</w:t>
        </w:r>
      </w:hyperlink>
    </w:p>
    <w:p w:rsidR="00ED7330" w:rsidRDefault="00ED7330" w:rsidP="00ED7330">
      <w:pPr>
        <w:tabs>
          <w:tab w:val="left" w:pos="2580"/>
        </w:tabs>
        <w:rPr>
          <w:sz w:val="52"/>
          <w:szCs w:val="52"/>
          <w:lang w:val="es-ES"/>
        </w:rPr>
      </w:pPr>
      <w:r>
        <w:rPr>
          <w:noProof/>
          <w:color w:val="0000FF"/>
          <w:lang w:eastAsia="es-PE"/>
        </w:rPr>
        <w:drawing>
          <wp:inline distT="0" distB="0" distL="0" distR="0">
            <wp:extent cx="5612130" cy="3739082"/>
            <wp:effectExtent l="38100" t="0" r="26670" b="1118668"/>
            <wp:docPr id="1" name="Imagen 1" descr="Archivo:LAPD Bell 206 Jetranger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LAPD Bell 206 Jetranger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908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E5E76" w:rsidRPr="00ED7330" w:rsidRDefault="002E5E76" w:rsidP="00ED7330">
      <w:pPr>
        <w:jc w:val="center"/>
        <w:rPr>
          <w:sz w:val="52"/>
          <w:szCs w:val="52"/>
          <w:lang w:val="es-ES"/>
        </w:rPr>
      </w:pPr>
    </w:p>
    <w:sectPr w:rsidR="002E5E76" w:rsidRPr="00ED7330" w:rsidSect="002E5E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330"/>
    <w:rsid w:val="002E5E76"/>
    <w:rsid w:val="00E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E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D73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orchete-llamada1">
    <w:name w:val="corchete-llamada1"/>
    <w:basedOn w:val="Fuentedeprrafopredeter"/>
    <w:rsid w:val="00ED7330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Horizontal" TargetMode="External"/><Relationship Id="rId13" Type="http://schemas.openxmlformats.org/officeDocument/2006/relationships/hyperlink" Target="http://es.wikipedia.org/wiki/1863" TargetMode="External"/><Relationship Id="rId18" Type="http://schemas.openxmlformats.org/officeDocument/2006/relationships/hyperlink" Target="http://es.wikipedia.org/wiki/Helic%C3%B3pter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es.wikipedia.org/wiki/Rotor_de_helic%C3%B3ptero" TargetMode="External"/><Relationship Id="rId12" Type="http://schemas.openxmlformats.org/officeDocument/2006/relationships/hyperlink" Target="http://es.wikipedia.org/wiki/Gustave_Ponton_d%27Am%C3%A9court" TargetMode="External"/><Relationship Id="rId17" Type="http://schemas.openxmlformats.org/officeDocument/2006/relationships/hyperlink" Target="http://es.wikipedia.org/wiki/Helic%C3%B3pte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Ala_(aeron%C3%A1utica)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es.wikipedia.org/wiki/Propulsi%C3%B3n" TargetMode="External"/><Relationship Id="rId11" Type="http://schemas.openxmlformats.org/officeDocument/2006/relationships/hyperlink" Target="http://es.wikipedia.org/wiki/Idioma_franc%C3%A9s" TargetMode="External"/><Relationship Id="rId5" Type="http://schemas.openxmlformats.org/officeDocument/2006/relationships/hyperlink" Target="http://es.wikipedia.org/wiki/Sustentaci%C3%B3n" TargetMode="External"/><Relationship Id="rId15" Type="http://schemas.openxmlformats.org/officeDocument/2006/relationships/hyperlink" Target="http://es.wikipedia.org/wiki/H%C3%A9lice_(dispositivo)" TargetMode="External"/><Relationship Id="rId10" Type="http://schemas.openxmlformats.org/officeDocument/2006/relationships/hyperlink" Target="http://es.wikipedia.org/wiki/Aeronave_de_ala_fija" TargetMode="External"/><Relationship Id="rId19" Type="http://schemas.openxmlformats.org/officeDocument/2006/relationships/hyperlink" Target="http://upload.wikimedia.org/wikipedia/commons/7/78/LAPD_Bell_206_Jetranger.jpg" TargetMode="External"/><Relationship Id="rId4" Type="http://schemas.openxmlformats.org/officeDocument/2006/relationships/hyperlink" Target="http://es.wikipedia.org/wiki/Aeronave" TargetMode="External"/><Relationship Id="rId9" Type="http://schemas.openxmlformats.org/officeDocument/2006/relationships/hyperlink" Target="http://es.wikipedia.org/wiki/Aeronave_de_alas_giratorias" TargetMode="External"/><Relationship Id="rId14" Type="http://schemas.openxmlformats.org/officeDocument/2006/relationships/hyperlink" Target="http://es.wikipedia.org/wiki/Idioma_grieg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1524</Characters>
  <Application>Microsoft Office Word</Application>
  <DocSecurity>0</DocSecurity>
  <Lines>12</Lines>
  <Paragraphs>3</Paragraphs>
  <ScaleCrop>false</ScaleCrop>
  <Company>UCA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2</cp:revision>
  <dcterms:created xsi:type="dcterms:W3CDTF">2011-04-18T14:03:00Z</dcterms:created>
  <dcterms:modified xsi:type="dcterms:W3CDTF">2011-04-18T14:10:00Z</dcterms:modified>
</cp:coreProperties>
</file>