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6F" w:rsidRDefault="00952EE0" w:rsidP="00952EE0">
      <w:pPr>
        <w:jc w:val="center"/>
      </w:pPr>
      <w:r>
        <w:t>Weathering and Erosion of Big Bend – Teacher’s Guide</w:t>
      </w:r>
    </w:p>
    <w:p w:rsidR="00952EE0" w:rsidRDefault="00952EE0" w:rsidP="00952EE0">
      <w:pPr>
        <w:jc w:val="center"/>
      </w:pPr>
      <w:r>
        <w:t>(Grades 6-8)</w:t>
      </w:r>
    </w:p>
    <w:p w:rsidR="00952EE0" w:rsidRDefault="00952EE0" w:rsidP="00952EE0">
      <w:pPr>
        <w:jc w:val="center"/>
      </w:pPr>
    </w:p>
    <w:p w:rsidR="00952EE0" w:rsidRDefault="00952EE0" w:rsidP="00952EE0">
      <w:r w:rsidRPr="0067714A">
        <w:rPr>
          <w:highlight w:val="yellow"/>
        </w:rPr>
        <w:t>Weathering</w:t>
      </w:r>
      <w:r>
        <w:t xml:space="preserve"> is the </w:t>
      </w:r>
      <w:r w:rsidRPr="0067714A">
        <w:rPr>
          <w:highlight w:val="yellow"/>
        </w:rPr>
        <w:t>process of rocks being broken</w:t>
      </w:r>
      <w:r>
        <w:t xml:space="preserve"> down into smaller fragments by </w:t>
      </w:r>
      <w:r w:rsidRPr="0067714A">
        <w:rPr>
          <w:highlight w:val="yellow"/>
        </w:rPr>
        <w:t>wind, water, and ice</w:t>
      </w:r>
      <w:r>
        <w:t xml:space="preserve">.  After bits of rocks are weathered, </w:t>
      </w:r>
      <w:r w:rsidRPr="0067714A">
        <w:rPr>
          <w:highlight w:val="red"/>
        </w:rPr>
        <w:t>they can be carried away by the wind, water, or gravity</w:t>
      </w:r>
      <w:r>
        <w:t xml:space="preserve"> through a process known as </w:t>
      </w:r>
      <w:r w:rsidRPr="0067714A">
        <w:rPr>
          <w:highlight w:val="red"/>
        </w:rPr>
        <w:t>erosion.</w:t>
      </w:r>
      <w:r>
        <w:t xml:space="preserve">  One of the most obvious examples of this in Big Bend </w:t>
      </w:r>
      <w:r w:rsidR="005B08FD">
        <w:t>N</w:t>
      </w:r>
      <w:r>
        <w:t xml:space="preserve">ational Park is the Rio Grande River itself.  This long river, which marks the southern boundary of the </w:t>
      </w:r>
      <w:r w:rsidR="0067714A">
        <w:t>park,</w:t>
      </w:r>
      <w:r>
        <w:t xml:space="preserve"> has carved massive canyons out of the rocks over millions of years.  Specifically, the Santa Elena Canyon is more than 1500 ft. deep.  </w:t>
      </w:r>
    </w:p>
    <w:p w:rsidR="00952EE0" w:rsidRDefault="00952EE0" w:rsidP="00952EE0">
      <w:r>
        <w:t xml:space="preserve">Today, the river is still flowing and cutting through these canyons, carrying away more sediment over time.  </w:t>
      </w:r>
    </w:p>
    <w:p w:rsidR="0067714A" w:rsidRDefault="0067714A" w:rsidP="00952EE0">
      <w:r>
        <w:t>On the main site, find the embedded PPT titled “Weathering and Erosion”.  This is a PPT taken from a website that has free science PPT’s (</w:t>
      </w:r>
      <w:hyperlink r:id="rId4" w:history="1">
        <w:r w:rsidRPr="0067714A">
          <w:rPr>
            <w:rStyle w:val="Hyperlink"/>
          </w:rPr>
          <w:t>http://science.pppst.com/erosion.html</w:t>
        </w:r>
      </w:hyperlink>
      <w:r>
        <w:t xml:space="preserve">).  This PPT can be used over several days and shows good pictures of weathering and erosion while allowing students to make predictions about what they see.  </w:t>
      </w:r>
      <w:r w:rsidR="00D30465">
        <w:t xml:space="preserve"> </w:t>
      </w:r>
    </w:p>
    <w:p w:rsidR="00D30465" w:rsidRDefault="00D30465" w:rsidP="00952EE0">
      <w:r>
        <w:t>The YouTube video gives a modern explanation using characters the kids can connect too and at a level that most 6-8 students can understand</w:t>
      </w:r>
      <w:r w:rsidR="005B08FD">
        <w:t xml:space="preserve">.  </w:t>
      </w:r>
      <w:hyperlink r:id="rId5" w:history="1">
        <w:r w:rsidR="005B08FD" w:rsidRPr="00D30465">
          <w:rPr>
            <w:rStyle w:val="Hyperlink"/>
          </w:rPr>
          <w:t>http://www.youtube.com/watch?v=lyysL02ZvQ8</w:t>
        </w:r>
      </w:hyperlink>
    </w:p>
    <w:p w:rsidR="00D468FA" w:rsidRDefault="00D468FA" w:rsidP="00952EE0">
      <w:r>
        <w:t>Other Helpful Links:</w:t>
      </w:r>
    </w:p>
    <w:p w:rsidR="00D468FA" w:rsidRDefault="00D468FA" w:rsidP="00952EE0">
      <w:hyperlink r:id="rId6" w:history="1">
        <w:r w:rsidRPr="00AA3403">
          <w:rPr>
            <w:rStyle w:val="Hyperlink"/>
          </w:rPr>
          <w:t>http://www.kidsgeo.com/geology-for-kids/0060-weathering.php</w:t>
        </w:r>
      </w:hyperlink>
    </w:p>
    <w:p w:rsidR="00D468FA" w:rsidRDefault="00D468FA" w:rsidP="00952EE0">
      <w:hyperlink r:id="rId7" w:history="1">
        <w:r w:rsidRPr="00AA3403">
          <w:rPr>
            <w:rStyle w:val="Hyperlink"/>
          </w:rPr>
          <w:t>http://science.howstuffworks.com/environmental/earth/geology/landslide2.htm</w:t>
        </w:r>
      </w:hyperlink>
    </w:p>
    <w:p w:rsidR="00D468FA" w:rsidRDefault="00D468FA" w:rsidP="00952EE0">
      <w:hyperlink r:id="rId8" w:history="1">
        <w:r w:rsidRPr="00AA3403">
          <w:rPr>
            <w:rStyle w:val="Hyperlink"/>
          </w:rPr>
          <w:t>http://science.nationalgeographic.com/science/earth/the-dynamic-earth/weathering-erosion-article/</w:t>
        </w:r>
      </w:hyperlink>
    </w:p>
    <w:p w:rsidR="00D468FA" w:rsidRDefault="00D468FA" w:rsidP="00952EE0">
      <w:hyperlink r:id="rId9" w:history="1">
        <w:r w:rsidRPr="00AA3403">
          <w:rPr>
            <w:rStyle w:val="Hyperlink"/>
          </w:rPr>
          <w:t>http://www.geography4kids.com/files/land_erosion.html</w:t>
        </w:r>
      </w:hyperlink>
    </w:p>
    <w:p w:rsidR="00D468FA" w:rsidRDefault="00D468FA" w:rsidP="00952EE0">
      <w:hyperlink r:id="rId10" w:history="1">
        <w:r w:rsidRPr="00AA3403">
          <w:rPr>
            <w:rStyle w:val="Hyperlink"/>
          </w:rPr>
          <w:t>http://www.teachersdomain.org/resource/ess05.sci.ess.earthsys.erosion/</w:t>
        </w:r>
      </w:hyperlink>
    </w:p>
    <w:p w:rsidR="00D468FA" w:rsidRDefault="00D468FA" w:rsidP="00952EE0">
      <w:hyperlink r:id="rId11" w:history="1">
        <w:r w:rsidRPr="00AA3403">
          <w:rPr>
            <w:rStyle w:val="Hyperlink"/>
          </w:rPr>
          <w:t>http://quizlet.com/1484676/weatheringerosionrivers-test-vocab-flash-cards/</w:t>
        </w:r>
      </w:hyperlink>
    </w:p>
    <w:p w:rsidR="00D468FA" w:rsidRDefault="00D468FA" w:rsidP="00952EE0">
      <w:r>
        <w:tab/>
        <w:t>(</w:t>
      </w:r>
      <w:proofErr w:type="gramStart"/>
      <w:r>
        <w:t>a</w:t>
      </w:r>
      <w:proofErr w:type="gramEnd"/>
      <w:r>
        <w:t xml:space="preserve"> list of helpful vocabulary words)</w:t>
      </w:r>
    </w:p>
    <w:p w:rsidR="00D468FA" w:rsidRDefault="00D468FA" w:rsidP="00952EE0"/>
    <w:p w:rsidR="001378E0" w:rsidRDefault="001378E0" w:rsidP="00952EE0"/>
    <w:p w:rsidR="001378E0" w:rsidRDefault="001378E0" w:rsidP="00952EE0"/>
    <w:p w:rsidR="001378E0" w:rsidRDefault="001378E0" w:rsidP="00952EE0"/>
    <w:p w:rsidR="001378E0" w:rsidRDefault="001378E0" w:rsidP="001378E0">
      <w:pPr>
        <w:jc w:val="center"/>
      </w:pPr>
      <w:r>
        <w:lastRenderedPageBreak/>
        <w:t>Demonstrations</w:t>
      </w:r>
    </w:p>
    <w:tbl>
      <w:tblPr>
        <w:tblpPr w:leftFromText="180" w:rightFromText="180" w:vertAnchor="text" w:horzAnchor="margin" w:tblpY="2588"/>
        <w:tblW w:w="8298" w:type="dxa"/>
        <w:tblLook w:val="04A0"/>
      </w:tblPr>
      <w:tblGrid>
        <w:gridCol w:w="2878"/>
        <w:gridCol w:w="2878"/>
        <w:gridCol w:w="2542"/>
      </w:tblGrid>
      <w:tr w:rsidR="001378E0" w:rsidRPr="001378E0" w:rsidTr="001378E0">
        <w:trPr>
          <w:trHeight w:val="287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E0" w:rsidRPr="001378E0" w:rsidRDefault="001378E0" w:rsidP="00137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Landform Features 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E0" w:rsidRPr="001378E0" w:rsidRDefault="001378E0" w:rsidP="00137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Description of Land Feature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8E0" w:rsidRPr="001378E0" w:rsidRDefault="001378E0" w:rsidP="00137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Illustration/Diagram</w:t>
            </w:r>
          </w:p>
        </w:tc>
      </w:tr>
      <w:tr w:rsidR="001378E0" w:rsidRPr="001378E0" w:rsidTr="001378E0">
        <w:trPr>
          <w:trHeight w:val="1147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E0" w:rsidRPr="001378E0" w:rsidRDefault="001378E0" w:rsidP="001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Valley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E0" w:rsidRPr="001378E0" w:rsidRDefault="001378E0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8E0" w:rsidRPr="001378E0" w:rsidRDefault="001378E0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68FA" w:rsidRPr="001378E0" w:rsidTr="001378E0">
        <w:trPr>
          <w:trHeight w:val="1147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Flood Plain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68FA" w:rsidRPr="001378E0" w:rsidTr="001378E0">
        <w:trPr>
          <w:trHeight w:val="1147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Meander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68FA" w:rsidRPr="001378E0" w:rsidTr="001378E0">
        <w:trPr>
          <w:trHeight w:val="1147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Cutbank</w:t>
            </w:r>
            <w:proofErr w:type="spellEnd"/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68FA" w:rsidRPr="001378E0" w:rsidTr="00265CB1">
        <w:trPr>
          <w:trHeight w:val="1147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1378E0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Pointbar</w:t>
            </w:r>
            <w:proofErr w:type="spellEnd"/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FA" w:rsidRPr="001378E0" w:rsidRDefault="00D468FA" w:rsidP="00137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8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378E0" w:rsidRDefault="001378E0" w:rsidP="001378E0">
      <w:r>
        <w:t>See</w:t>
      </w:r>
      <w:r w:rsidR="00952EE0">
        <w:t xml:space="preserve"> the sand table demonstration to show how canyons, meanders, etc.; can be formed.  Be sure to talk to students about the limitations to this model.  IE:  This process takes place over millions of years, not just minutes.  Also, have them identify what represents “weathering” and have them point out examples of erosion throughout the experiment.</w:t>
      </w:r>
      <w:r>
        <w:t xml:space="preserve">  </w:t>
      </w:r>
    </w:p>
    <w:p w:rsidR="001378E0" w:rsidRDefault="001378E0" w:rsidP="001378E0">
      <w:r>
        <w:t>Here is a sample worksheet of what you can give students as they watch the demo or as they complete the lab.</w:t>
      </w:r>
      <w:r w:rsidR="00D468FA">
        <w:t xml:space="preserve">  This can easily be added to fit the needs of the lab.</w:t>
      </w:r>
    </w:p>
    <w:p w:rsidR="001378E0" w:rsidRDefault="001378E0" w:rsidP="00952EE0"/>
    <w:p w:rsidR="001378E0" w:rsidRDefault="001378E0" w:rsidP="001378E0">
      <w:pPr>
        <w:rPr>
          <w:rFonts w:ascii="Times New Roman" w:eastAsia="Times New Roman" w:hAnsi="Times New Roman" w:cs="Times New Roman"/>
          <w:sz w:val="24"/>
          <w:szCs w:val="24"/>
        </w:rPr>
      </w:pPr>
      <w:r w:rsidRPr="001378E0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8FA" w:rsidRDefault="00D468FA" w:rsidP="001378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Links to Stream Table labs with varying degree of difficulties and standards:</w:t>
      </w:r>
    </w:p>
    <w:p w:rsidR="00D468FA" w:rsidRDefault="00D468FA" w:rsidP="001378E0">
      <w:hyperlink r:id="rId12" w:history="1">
        <w:r w:rsidRPr="00AA3403">
          <w:rPr>
            <w:rStyle w:val="Hyperlink"/>
          </w:rPr>
          <w:t>http://www.fdlrez.com/education/teacherpages/science/files/Building%20a%20Stream%20Table.pdf</w:t>
        </w:r>
      </w:hyperlink>
    </w:p>
    <w:p w:rsidR="00D468FA" w:rsidRDefault="00D468FA" w:rsidP="001378E0">
      <w:hyperlink r:id="rId13" w:history="1">
        <w:r w:rsidRPr="00AA3403">
          <w:rPr>
            <w:rStyle w:val="Hyperlink"/>
          </w:rPr>
          <w:t>http://serc.carleton.edu/NAGTWorkshops/intro/activities/23422.html</w:t>
        </w:r>
      </w:hyperlink>
    </w:p>
    <w:p w:rsidR="00D468FA" w:rsidRDefault="00D468FA" w:rsidP="001378E0">
      <w:pPr>
        <w:rPr>
          <w:rStyle w:val="HTMLCite"/>
        </w:rPr>
      </w:pPr>
      <w:r>
        <w:rPr>
          <w:rStyle w:val="HTMLCite"/>
        </w:rPr>
        <w:t>educatoral.com/documents/</w:t>
      </w:r>
      <w:r>
        <w:rPr>
          <w:rStyle w:val="HTMLCite"/>
          <w:b/>
          <w:bCs/>
        </w:rPr>
        <w:t>stream</w:t>
      </w:r>
      <w:r>
        <w:rPr>
          <w:rStyle w:val="HTMLCite"/>
        </w:rPr>
        <w:t>_</w:t>
      </w:r>
      <w:r>
        <w:rPr>
          <w:rStyle w:val="HTMLCite"/>
          <w:b/>
          <w:bCs/>
        </w:rPr>
        <w:t>table</w:t>
      </w:r>
      <w:r>
        <w:rPr>
          <w:rStyle w:val="HTMLCite"/>
        </w:rPr>
        <w:t>_</w:t>
      </w:r>
      <w:r>
        <w:rPr>
          <w:rStyle w:val="HTMLCite"/>
          <w:b/>
          <w:bCs/>
        </w:rPr>
        <w:t>lab</w:t>
      </w:r>
      <w:r>
        <w:rPr>
          <w:rStyle w:val="HTMLCite"/>
        </w:rPr>
        <w:t>.doc</w:t>
      </w:r>
    </w:p>
    <w:p w:rsidR="00D468FA" w:rsidRDefault="00D468FA" w:rsidP="001378E0">
      <w:hyperlink r:id="rId14" w:history="1">
        <w:r w:rsidRPr="00AA3403">
          <w:rPr>
            <w:rStyle w:val="Hyperlink"/>
          </w:rPr>
          <w:t>http://www.wesleyan.edu/ctgeology/LISproject/try_the_stream_table_outdoors.htm</w:t>
        </w:r>
      </w:hyperlink>
    </w:p>
    <w:sectPr w:rsidR="00D468FA" w:rsidSect="007E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952EE0"/>
    <w:rsid w:val="00093533"/>
    <w:rsid w:val="001378E0"/>
    <w:rsid w:val="001D65EE"/>
    <w:rsid w:val="005B08FD"/>
    <w:rsid w:val="0067714A"/>
    <w:rsid w:val="007E0B6F"/>
    <w:rsid w:val="00952EE0"/>
    <w:rsid w:val="00D30465"/>
    <w:rsid w:val="00D4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1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0465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468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nationalgeographic.com/science/earth/the-dynamic-earth/weathering-erosion-article/" TargetMode="External"/><Relationship Id="rId13" Type="http://schemas.openxmlformats.org/officeDocument/2006/relationships/hyperlink" Target="http://serc.carleton.edu/NAGTWorkshops/intro/activities/2342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ience.howstuffworks.com/environmental/earth/geology/landslide2.htm" TargetMode="External"/><Relationship Id="rId12" Type="http://schemas.openxmlformats.org/officeDocument/2006/relationships/hyperlink" Target="http://www.fdlrez.com/education/teacherpages/science/files/Building%20a%20Stream%20Table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idsgeo.com/geology-for-kids/0060-weathering.php" TargetMode="External"/><Relationship Id="rId11" Type="http://schemas.openxmlformats.org/officeDocument/2006/relationships/hyperlink" Target="http://quizlet.com/1484676/weatheringerosionrivers-test-vocab-flash-cards/" TargetMode="External"/><Relationship Id="rId5" Type="http://schemas.openxmlformats.org/officeDocument/2006/relationships/hyperlink" Target="http://www.youtube.com/watch?v=lyysL02ZvQ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achersdomain.org/resource/ess05.sci.ess.earthsys.erosion/" TargetMode="External"/><Relationship Id="rId4" Type="http://schemas.openxmlformats.org/officeDocument/2006/relationships/hyperlink" Target="http://science.pppst.com/erosion.html" TargetMode="External"/><Relationship Id="rId9" Type="http://schemas.openxmlformats.org/officeDocument/2006/relationships/hyperlink" Target="http://www.geography4kids.com/files/land_erosion.html" TargetMode="External"/><Relationship Id="rId14" Type="http://schemas.openxmlformats.org/officeDocument/2006/relationships/hyperlink" Target="http://www.wesleyan.edu/ctgeology/LISproject/try_the_stream_table_outdoo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5</cp:revision>
  <dcterms:created xsi:type="dcterms:W3CDTF">2011-01-30T03:43:00Z</dcterms:created>
  <dcterms:modified xsi:type="dcterms:W3CDTF">2011-03-27T15:24:00Z</dcterms:modified>
</cp:coreProperties>
</file>