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601" w:type="dxa"/>
        <w:tblInd w:w="-176" w:type="dxa"/>
        <w:tblLook w:val="04A0"/>
      </w:tblPr>
      <w:tblGrid>
        <w:gridCol w:w="14601"/>
      </w:tblGrid>
      <w:tr w:rsidR="00194DCB" w:rsidTr="005F435F">
        <w:tc>
          <w:tcPr>
            <w:tcW w:w="14601" w:type="dxa"/>
          </w:tcPr>
          <w:p w:rsidR="00194DCB" w:rsidRPr="00194DCB" w:rsidRDefault="00194DCB" w:rsidP="00E701BE">
            <w:pPr>
              <w:shd w:val="pct25" w:color="548DD4" w:themeColor="text2" w:themeTint="99" w:fill="auto"/>
              <w:ind w:left="-391" w:right="-3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Calendario de Cumpleaños</w:t>
            </w:r>
          </w:p>
        </w:tc>
      </w:tr>
    </w:tbl>
    <w:p w:rsidR="00B8042D" w:rsidRDefault="00B8042D" w:rsidP="00B8042D">
      <w:pPr>
        <w:ind w:right="-37"/>
      </w:pPr>
    </w:p>
    <w:tbl>
      <w:tblPr>
        <w:tblStyle w:val="Tablaconcuadrcula"/>
        <w:tblW w:w="14601" w:type="dxa"/>
        <w:tblInd w:w="-176" w:type="dxa"/>
        <w:tblLayout w:type="fixed"/>
        <w:tblLook w:val="04A0"/>
      </w:tblPr>
      <w:tblGrid>
        <w:gridCol w:w="568"/>
        <w:gridCol w:w="1417"/>
        <w:gridCol w:w="709"/>
        <w:gridCol w:w="992"/>
        <w:gridCol w:w="851"/>
        <w:gridCol w:w="709"/>
        <w:gridCol w:w="708"/>
        <w:gridCol w:w="709"/>
        <w:gridCol w:w="709"/>
        <w:gridCol w:w="850"/>
        <w:gridCol w:w="1276"/>
        <w:gridCol w:w="992"/>
        <w:gridCol w:w="1134"/>
        <w:gridCol w:w="1134"/>
        <w:gridCol w:w="1843"/>
      </w:tblGrid>
      <w:tr w:rsidR="002F624E" w:rsidTr="00E701BE">
        <w:trPr>
          <w:trHeight w:val="503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2F624E" w:rsidRDefault="002F624E"/>
        </w:tc>
        <w:tc>
          <w:tcPr>
            <w:tcW w:w="1417" w:type="dxa"/>
            <w:vMerge w:val="restart"/>
            <w:tcBorders>
              <w:tl2br w:val="single" w:sz="4" w:space="0" w:color="000000" w:themeColor="text1"/>
            </w:tcBorders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>
              <w:t xml:space="preserve">          </w:t>
            </w:r>
            <w:r w:rsidRPr="006346E6">
              <w:rPr>
                <w:sz w:val="20"/>
                <w:szCs w:val="20"/>
              </w:rPr>
              <w:t>Meses</w:t>
            </w:r>
          </w:p>
          <w:p w:rsidR="002F624E" w:rsidRDefault="002F624E"/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Nombre</w:t>
            </w:r>
          </w:p>
          <w:p w:rsidR="002F624E" w:rsidRPr="004144B8" w:rsidRDefault="002F624E">
            <w:r w:rsidRPr="006346E6">
              <w:rPr>
                <w:sz w:val="20"/>
                <w:szCs w:val="20"/>
              </w:rPr>
              <w:t>Apellido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 xml:space="preserve">Enero </w:t>
            </w:r>
          </w:p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Febrero</w:t>
            </w:r>
          </w:p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Marzo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Abril</w:t>
            </w:r>
          </w:p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Mayo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Junio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Julio</w:t>
            </w:r>
          </w:p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Agosto</w:t>
            </w:r>
          </w:p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Septiembre</w:t>
            </w:r>
          </w:p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Octubre</w:t>
            </w: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Noviembre</w:t>
            </w: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  <w:r w:rsidRPr="006346E6">
              <w:rPr>
                <w:sz w:val="20"/>
                <w:szCs w:val="20"/>
              </w:rPr>
              <w:t>Diciembre</w:t>
            </w:r>
          </w:p>
        </w:tc>
        <w:tc>
          <w:tcPr>
            <w:tcW w:w="1843" w:type="dxa"/>
            <w:shd w:val="pct30" w:color="76923C" w:themeColor="accent3" w:themeShade="BF" w:fill="auto"/>
          </w:tcPr>
          <w:p w:rsidR="002F624E" w:rsidRDefault="002F624E" w:rsidP="002F624E">
            <w:pPr>
              <w:jc w:val="center"/>
            </w:pPr>
            <w:r>
              <w:t>Teléfono</w:t>
            </w:r>
          </w:p>
        </w:tc>
      </w:tr>
      <w:tr w:rsidR="002F624E" w:rsidTr="00E701BE">
        <w:trPr>
          <w:trHeight w:val="502"/>
        </w:trPr>
        <w:tc>
          <w:tcPr>
            <w:tcW w:w="568" w:type="dxa"/>
            <w:vMerge/>
            <w:shd w:val="pct30" w:color="76923C" w:themeColor="accent3" w:themeShade="BF" w:fill="auto"/>
          </w:tcPr>
          <w:p w:rsidR="002F624E" w:rsidRDefault="002F624E"/>
        </w:tc>
        <w:tc>
          <w:tcPr>
            <w:tcW w:w="1417" w:type="dxa"/>
            <w:vMerge/>
            <w:tcBorders>
              <w:tl2br w:val="single" w:sz="4" w:space="0" w:color="000000" w:themeColor="text1"/>
            </w:tcBorders>
            <w:shd w:val="pct30" w:color="76923C" w:themeColor="accent3" w:themeShade="BF" w:fill="auto"/>
          </w:tcPr>
          <w:p w:rsidR="002F624E" w:rsidRDefault="002F624E"/>
        </w:tc>
        <w:tc>
          <w:tcPr>
            <w:tcW w:w="709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30" w:color="76923C" w:themeColor="accent3" w:themeShade="BF" w:fill="auto"/>
          </w:tcPr>
          <w:p w:rsidR="002F624E" w:rsidRPr="006346E6" w:rsidRDefault="002F624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pct30" w:color="76923C" w:themeColor="accent3" w:themeShade="BF" w:fill="auto"/>
          </w:tcPr>
          <w:p w:rsidR="002F624E" w:rsidRDefault="00616621" w:rsidP="005F435F">
            <w:pPr>
              <w:ind w:left="743"/>
              <w:jc w:val="center"/>
            </w:pPr>
            <w:r>
              <w:t>Departamento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4144B8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 w:rsidP="004144B8">
            <w:pPr>
              <w:jc w:val="center"/>
            </w:pPr>
            <w:r>
              <w:t>Ramiro Álvarez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 w:rsidRPr="004144B8">
              <w:rPr>
                <w:sz w:val="30"/>
                <w:szCs w:val="30"/>
              </w:rPr>
              <w:t>18</w:t>
            </w: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43A53" w:rsidP="002F624E">
            <w:pPr>
              <w:jc w:val="center"/>
            </w:pPr>
            <w:r>
              <w:t>4444620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4144B8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 w:rsidP="004144B8">
            <w:pPr>
              <w:jc w:val="center"/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221447" w:rsidP="00221447">
            <w:pPr>
              <w:jc w:val="center"/>
            </w:pPr>
            <w:proofErr w:type="spellStart"/>
            <w:r>
              <w:t>Dalvian</w:t>
            </w:r>
            <w:proofErr w:type="spellEnd"/>
            <w:r>
              <w:t xml:space="preserve"> Cerro Disco plateado 561.</w:t>
            </w:r>
          </w:p>
          <w:p w:rsidR="00616621" w:rsidRDefault="00616621" w:rsidP="00221447">
            <w:pPr>
              <w:jc w:val="center"/>
            </w:pPr>
            <w:r>
              <w:t>Ciudad</w:t>
            </w:r>
          </w:p>
        </w:tc>
      </w:tr>
      <w:tr w:rsidR="00743A53" w:rsidTr="00E701BE">
        <w:trPr>
          <w:trHeight w:val="21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Franco Arias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221447" w:rsidP="002F624E">
            <w:pPr>
              <w:jc w:val="center"/>
            </w:pPr>
            <w:r>
              <w:t>261-3387417</w:t>
            </w:r>
          </w:p>
        </w:tc>
      </w:tr>
      <w:tr w:rsidR="00743A53" w:rsidTr="00E701BE">
        <w:trPr>
          <w:trHeight w:val="21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Cuidad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Víctor Astorga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221447" w:rsidP="002F624E">
            <w:pPr>
              <w:jc w:val="center"/>
            </w:pPr>
            <w:r>
              <w:t>4315973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4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Ignacio</w:t>
            </w:r>
          </w:p>
          <w:p w:rsidR="00743A53" w:rsidRDefault="00743A53">
            <w:r>
              <w:t xml:space="preserve">Venegas 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221447" w:rsidP="002F624E">
            <w:pPr>
              <w:jc w:val="center"/>
            </w:pPr>
            <w:r>
              <w:t>4449420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Ciudad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5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Emiliano</w:t>
            </w:r>
          </w:p>
          <w:p w:rsidR="00743A53" w:rsidRDefault="00743A53">
            <w:proofErr w:type="spellStart"/>
            <w:r>
              <w:t>Courtial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221447" w:rsidP="002F624E">
            <w:pPr>
              <w:jc w:val="center"/>
            </w:pPr>
            <w:r>
              <w:t>4440001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Ciudad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6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Ezequiel</w:t>
            </w:r>
          </w:p>
          <w:p w:rsidR="00743A53" w:rsidRDefault="00743A53">
            <w:proofErr w:type="spellStart"/>
            <w:r>
              <w:t>Escanes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221447" w:rsidP="002F624E">
            <w:pPr>
              <w:jc w:val="center"/>
            </w:pPr>
            <w:r>
              <w:t>156755575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tcBorders>
              <w:bottom w:val="single" w:sz="4" w:space="0" w:color="000000" w:themeColor="text1"/>
            </w:tcBorders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Maipú</w:t>
            </w:r>
          </w:p>
        </w:tc>
      </w:tr>
      <w:tr w:rsidR="00E701BE" w:rsidTr="00E701BE">
        <w:trPr>
          <w:trHeight w:val="270"/>
        </w:trPr>
        <w:tc>
          <w:tcPr>
            <w:tcW w:w="568" w:type="dxa"/>
            <w:vMerge w:val="restart"/>
            <w:shd w:val="pct30" w:color="E36C0A" w:themeColor="accent6" w:themeShade="BF" w:fill="auto"/>
          </w:tcPr>
          <w:p w:rsidR="00743A53" w:rsidRDefault="00743A53" w:rsidP="006346E6">
            <w:pPr>
              <w:jc w:val="center"/>
            </w:pPr>
            <w:r>
              <w:t>7</w:t>
            </w:r>
          </w:p>
        </w:tc>
        <w:tc>
          <w:tcPr>
            <w:tcW w:w="1417" w:type="dxa"/>
            <w:vMerge w:val="restart"/>
            <w:shd w:val="pct30" w:color="E36C0A" w:themeColor="accent6" w:themeShade="BF" w:fill="auto"/>
          </w:tcPr>
          <w:p w:rsidR="00743A53" w:rsidRDefault="00743A53">
            <w:r>
              <w:t>Facundo</w:t>
            </w:r>
          </w:p>
          <w:p w:rsidR="00743A53" w:rsidRDefault="00743A53">
            <w:r>
              <w:t>García</w:t>
            </w:r>
          </w:p>
        </w:tc>
        <w:tc>
          <w:tcPr>
            <w:tcW w:w="709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E36C0A" w:themeColor="accent6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708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E36C0A" w:themeColor="accent6" w:themeShade="BF" w:fill="auto"/>
          </w:tcPr>
          <w:p w:rsidR="00743A53" w:rsidRDefault="00743A53"/>
        </w:tc>
        <w:tc>
          <w:tcPr>
            <w:tcW w:w="1843" w:type="dxa"/>
            <w:shd w:val="pct30" w:color="E36C0A" w:themeColor="accent6" w:themeShade="BF" w:fill="auto"/>
          </w:tcPr>
          <w:p w:rsidR="00743A53" w:rsidRDefault="00221447" w:rsidP="002F624E">
            <w:pPr>
              <w:jc w:val="center"/>
            </w:pPr>
            <w:r>
              <w:t>153356726</w:t>
            </w:r>
          </w:p>
        </w:tc>
      </w:tr>
      <w:tr w:rsidR="00E701BE" w:rsidTr="00E701BE">
        <w:trPr>
          <w:trHeight w:val="270"/>
        </w:trPr>
        <w:tc>
          <w:tcPr>
            <w:tcW w:w="568" w:type="dxa"/>
            <w:vMerge/>
            <w:shd w:val="pct30" w:color="E36C0A" w:themeColor="accent6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709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992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851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709" w:type="dxa"/>
            <w:vMerge/>
            <w:shd w:val="pct30" w:color="E36C0A" w:themeColor="accent6" w:themeShade="BF" w:fill="auto"/>
          </w:tcPr>
          <w:p w:rsidR="00743A53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8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709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709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850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1276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992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1134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1134" w:type="dxa"/>
            <w:vMerge/>
            <w:shd w:val="pct30" w:color="E36C0A" w:themeColor="accent6" w:themeShade="BF" w:fill="auto"/>
          </w:tcPr>
          <w:p w:rsidR="00743A53" w:rsidRDefault="00743A53"/>
        </w:tc>
        <w:tc>
          <w:tcPr>
            <w:tcW w:w="1843" w:type="dxa"/>
            <w:shd w:val="pct30" w:color="E36C0A" w:themeColor="accent6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8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Gino</w:t>
            </w:r>
          </w:p>
          <w:p w:rsidR="00743A53" w:rsidRDefault="00743A53">
            <w:r>
              <w:t xml:space="preserve">Gentiles 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153050743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9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Giménez Gonzalo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4211039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10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 xml:space="preserve">Lisandro </w:t>
            </w:r>
          </w:p>
          <w:p w:rsidR="00743A53" w:rsidRDefault="00743A53">
            <w:r>
              <w:t>Herrera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4144B8" w:rsidRDefault="00743A53" w:rsidP="004144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155634351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4144B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616621" w:rsidRDefault="00616621" w:rsidP="00616621">
            <w:pPr>
              <w:jc w:val="center"/>
            </w:pPr>
            <w:proofErr w:type="spellStart"/>
            <w:r>
              <w:t>Carrodilla</w:t>
            </w:r>
            <w:proofErr w:type="spellEnd"/>
          </w:p>
          <w:p w:rsidR="00616621" w:rsidRDefault="00616621" w:rsidP="00616621">
            <w:pPr>
              <w:jc w:val="center"/>
            </w:pPr>
          </w:p>
          <w:p w:rsidR="00616621" w:rsidRDefault="00616621" w:rsidP="00616621">
            <w:pPr>
              <w:jc w:val="center"/>
            </w:pP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Pr="007C3071" w:rsidRDefault="00743A53" w:rsidP="006346E6">
            <w:pPr>
              <w:jc w:val="center"/>
              <w:rPr>
                <w:sz w:val="20"/>
                <w:szCs w:val="20"/>
              </w:rPr>
            </w:pPr>
            <w:r w:rsidRPr="007C3071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  <w:r w:rsidRPr="007C3071">
              <w:rPr>
                <w:sz w:val="20"/>
                <w:szCs w:val="20"/>
              </w:rPr>
              <w:t xml:space="preserve">Mauro </w:t>
            </w:r>
          </w:p>
          <w:p w:rsidR="00743A53" w:rsidRPr="007C3071" w:rsidRDefault="00743A53" w:rsidP="004144B8">
            <w:pPr>
              <w:rPr>
                <w:sz w:val="20"/>
                <w:szCs w:val="20"/>
              </w:rPr>
            </w:pPr>
            <w:proofErr w:type="spellStart"/>
            <w:r w:rsidRPr="007C3071">
              <w:rPr>
                <w:sz w:val="20"/>
                <w:szCs w:val="20"/>
              </w:rPr>
              <w:t>Libardi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Pr="007C3071" w:rsidRDefault="00743A53" w:rsidP="004144B8">
            <w:pPr>
              <w:jc w:val="center"/>
              <w:rPr>
                <w:sz w:val="20"/>
                <w:szCs w:val="20"/>
              </w:rPr>
            </w:pPr>
            <w:r w:rsidRPr="007C3071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pct30" w:color="76923C" w:themeColor="accent3" w:themeShade="BF" w:fill="auto"/>
          </w:tcPr>
          <w:p w:rsidR="00743A53" w:rsidRPr="007C3071" w:rsidRDefault="007C3071" w:rsidP="002F624E">
            <w:pPr>
              <w:jc w:val="center"/>
              <w:rPr>
                <w:sz w:val="20"/>
                <w:szCs w:val="20"/>
              </w:rPr>
            </w:pPr>
            <w:r w:rsidRPr="007C3071">
              <w:rPr>
                <w:sz w:val="20"/>
                <w:szCs w:val="20"/>
              </w:rPr>
              <w:t>15693</w:t>
            </w:r>
            <w:r>
              <w:rPr>
                <w:sz w:val="20"/>
                <w:szCs w:val="20"/>
              </w:rPr>
              <w:t>6691</w:t>
            </w:r>
          </w:p>
        </w:tc>
      </w:tr>
      <w:tr w:rsidR="00743A53" w:rsidTr="00E701BE">
        <w:trPr>
          <w:trHeight w:val="523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Pr="007C3071" w:rsidRDefault="00743A53" w:rsidP="0063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Pr="007C3071" w:rsidRDefault="00743A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Pr="007C3071" w:rsidRDefault="00743A53" w:rsidP="0041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pct30" w:color="76923C" w:themeColor="accent3" w:themeShade="BF" w:fill="auto"/>
          </w:tcPr>
          <w:p w:rsidR="00743A53" w:rsidRPr="007C3071" w:rsidRDefault="00616621" w:rsidP="002F62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12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Luciano</w:t>
            </w:r>
          </w:p>
          <w:p w:rsidR="007C3071" w:rsidRDefault="007C3071"/>
          <w:p w:rsidR="00743A53" w:rsidRDefault="00743A53">
            <w:proofErr w:type="spellStart"/>
            <w:r>
              <w:t>Magnoni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Pr="001773FA" w:rsidRDefault="00743A53" w:rsidP="001773F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156731367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 w:rsidP="001773F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13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Ezequiel Méndez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Pr="001773FA" w:rsidRDefault="00743A53" w:rsidP="001773F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1843" w:type="dxa"/>
            <w:shd w:val="pct30" w:color="76923C" w:themeColor="accent3" w:themeShade="BF" w:fill="auto"/>
          </w:tcPr>
          <w:p w:rsidR="00743A53" w:rsidRPr="007C3071" w:rsidRDefault="007C3071" w:rsidP="002F624E">
            <w:pPr>
              <w:jc w:val="center"/>
              <w:rPr>
                <w:sz w:val="20"/>
                <w:szCs w:val="20"/>
              </w:rPr>
            </w:pPr>
            <w:r w:rsidRPr="007C3071">
              <w:rPr>
                <w:sz w:val="20"/>
                <w:szCs w:val="20"/>
              </w:rPr>
              <w:t>4352005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 w:rsidP="001773F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Godoy </w:t>
            </w:r>
            <w:proofErr w:type="spellStart"/>
            <w:r>
              <w:rPr>
                <w:sz w:val="30"/>
                <w:szCs w:val="30"/>
              </w:rPr>
              <w:t>Gruz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14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Franco Moreno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Pr="007C3071" w:rsidRDefault="007C3071" w:rsidP="002F624E">
            <w:pPr>
              <w:jc w:val="center"/>
              <w:rPr>
                <w:sz w:val="20"/>
                <w:szCs w:val="20"/>
              </w:rPr>
            </w:pPr>
            <w:r w:rsidRPr="007C3071">
              <w:rPr>
                <w:sz w:val="20"/>
                <w:szCs w:val="20"/>
              </w:rPr>
              <w:t>4264870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Pr="007C3071" w:rsidRDefault="00616621" w:rsidP="002F624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15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Pablo</w:t>
            </w:r>
          </w:p>
          <w:p w:rsidR="00743A53" w:rsidRDefault="00743A53">
            <w:r>
              <w:t>Quintana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156045360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18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16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 xml:space="preserve">Joel </w:t>
            </w:r>
            <w:proofErr w:type="spellStart"/>
            <w:r>
              <w:t>Racca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156361023</w:t>
            </w:r>
          </w:p>
        </w:tc>
      </w:tr>
      <w:tr w:rsidR="00743A53" w:rsidTr="00E701BE">
        <w:trPr>
          <w:trHeight w:val="18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42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17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Agustín Rivas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Pr="007C3071" w:rsidRDefault="007C3071" w:rsidP="002F624E">
            <w:pPr>
              <w:jc w:val="center"/>
              <w:rPr>
                <w:sz w:val="20"/>
                <w:szCs w:val="20"/>
              </w:rPr>
            </w:pPr>
            <w:r w:rsidRPr="007C3071">
              <w:rPr>
                <w:sz w:val="20"/>
                <w:szCs w:val="20"/>
              </w:rPr>
              <w:t>4374160</w:t>
            </w:r>
          </w:p>
        </w:tc>
      </w:tr>
      <w:tr w:rsidR="00743A53" w:rsidTr="00E701BE">
        <w:trPr>
          <w:trHeight w:val="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Ciudad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18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Roberto Sánchez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4258362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Ciudad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19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Franco</w:t>
            </w:r>
          </w:p>
          <w:p w:rsidR="00743A53" w:rsidRDefault="00743A53">
            <w:proofErr w:type="spellStart"/>
            <w:r>
              <w:t>Santini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153046704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Matías</w:t>
            </w:r>
          </w:p>
          <w:p w:rsidR="00743A53" w:rsidRDefault="00743A53">
            <w:proofErr w:type="spellStart"/>
            <w:r>
              <w:t>Zalazar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4914194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21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Yesica González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4375002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Ciudad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22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Rosario</w:t>
            </w:r>
          </w:p>
          <w:p w:rsidR="00743A53" w:rsidRDefault="00743A53">
            <w:r>
              <w:t>Guiraldes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153455513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23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 xml:space="preserve">Camila Las </w:t>
            </w:r>
            <w:r>
              <w:lastRenderedPageBreak/>
              <w:t>Heras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7C3071" w:rsidP="002F624E">
            <w:pPr>
              <w:jc w:val="center"/>
            </w:pPr>
            <w:r>
              <w:t>154182168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lastRenderedPageBreak/>
              <w:t>24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Sheila</w:t>
            </w:r>
          </w:p>
          <w:p w:rsidR="00743A53" w:rsidRDefault="00743A53">
            <w:proofErr w:type="spellStart"/>
            <w:r>
              <w:t>Lawson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C42FA9" w:rsidRDefault="00743A53" w:rsidP="00C42FA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155575571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C42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25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Florencia</w:t>
            </w:r>
          </w:p>
          <w:p w:rsidR="00743A53" w:rsidRDefault="00743A53">
            <w:proofErr w:type="spellStart"/>
            <w:r>
              <w:t>Mirabile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Pr="00C700FB" w:rsidRDefault="00743A53" w:rsidP="00C700F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155467764</w:t>
            </w:r>
          </w:p>
        </w:tc>
      </w:tr>
      <w:tr w:rsidR="00743A53" w:rsidTr="00E701BE">
        <w:trPr>
          <w:trHeight w:val="549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 w:rsidP="00C700F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Ciudad</w:t>
            </w:r>
          </w:p>
        </w:tc>
      </w:tr>
      <w:tr w:rsidR="00743A53" w:rsidTr="00E701BE">
        <w:trPr>
          <w:trHeight w:val="42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26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Agustina</w:t>
            </w:r>
          </w:p>
          <w:p w:rsidR="00743A53" w:rsidRDefault="00743A53">
            <w:r>
              <w:t>Muños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Pr="00C700FB" w:rsidRDefault="00743A53" w:rsidP="00C700F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616621" w:rsidRPr="00616621" w:rsidRDefault="00616621" w:rsidP="00616621">
            <w:pPr>
              <w:jc w:val="center"/>
              <w:rPr>
                <w:sz w:val="20"/>
                <w:szCs w:val="20"/>
              </w:rPr>
            </w:pPr>
            <w:r w:rsidRPr="00616621">
              <w:rPr>
                <w:sz w:val="20"/>
                <w:szCs w:val="20"/>
              </w:rPr>
              <w:t>155598595</w:t>
            </w:r>
          </w:p>
        </w:tc>
      </w:tr>
      <w:tr w:rsidR="00743A53" w:rsidTr="00E701BE">
        <w:trPr>
          <w:trHeight w:val="161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 w:rsidP="00C700F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Ciudad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27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Luciana</w:t>
            </w:r>
          </w:p>
          <w:p w:rsidR="00743A53" w:rsidRDefault="00743A53">
            <w:proofErr w:type="spellStart"/>
            <w:r>
              <w:t>Piazzioli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Pr="00C700FB" w:rsidRDefault="00743A53" w:rsidP="00C700F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156907530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 w:rsidP="00C700F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28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Melania</w:t>
            </w:r>
          </w:p>
          <w:p w:rsidR="00743A53" w:rsidRDefault="00743A53">
            <w:r>
              <w:t>Rosas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Pr="00C700FB" w:rsidRDefault="00743A53" w:rsidP="00C700F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155905066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 w:rsidP="00C700F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29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Liza</w:t>
            </w:r>
          </w:p>
          <w:p w:rsidR="00743A53" w:rsidRDefault="00743A53">
            <w:proofErr w:type="spellStart"/>
            <w:r>
              <w:t>Baldez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Pr="00C700FB" w:rsidRDefault="00743A53" w:rsidP="00C700F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843" w:type="dxa"/>
            <w:shd w:val="pct30" w:color="76923C" w:themeColor="accent3" w:themeShade="BF" w:fill="auto"/>
          </w:tcPr>
          <w:p w:rsidR="00743A53" w:rsidRPr="00616621" w:rsidRDefault="00616621" w:rsidP="002F624E">
            <w:pPr>
              <w:jc w:val="center"/>
            </w:pPr>
            <w:r w:rsidRPr="00616621">
              <w:t>156224284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 w:rsidP="00C700F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pct30" w:color="76923C" w:themeColor="accent3" w:themeShade="BF" w:fill="auto"/>
          </w:tcPr>
          <w:p w:rsidR="00743A53" w:rsidRPr="00616621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323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30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Yamila</w:t>
            </w:r>
          </w:p>
          <w:p w:rsidR="00743A53" w:rsidRDefault="00743A53">
            <w:r>
              <w:t>Valles</w:t>
            </w:r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Pr="00C700FB" w:rsidRDefault="00743A53" w:rsidP="00C700F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156292774</w:t>
            </w:r>
          </w:p>
        </w:tc>
      </w:tr>
      <w:tr w:rsidR="00743A53" w:rsidTr="00E701BE">
        <w:trPr>
          <w:trHeight w:val="322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 w:rsidP="00C700F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31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Varela</w:t>
            </w:r>
          </w:p>
          <w:p w:rsidR="00743A53" w:rsidRDefault="00743A53">
            <w:proofErr w:type="spellStart"/>
            <w:r>
              <w:t>Melody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Pr="00C700FB" w:rsidRDefault="00743A53" w:rsidP="00C700F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156181672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 w:rsidP="00C700F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32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Mayra</w:t>
            </w:r>
          </w:p>
          <w:p w:rsidR="00743A53" w:rsidRDefault="00743A53">
            <w:proofErr w:type="spellStart"/>
            <w:r>
              <w:t>Vizzioli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Pr="00C700FB" w:rsidRDefault="00743A53" w:rsidP="00C700F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1843" w:type="dxa"/>
            <w:shd w:val="pct30" w:color="76923C" w:themeColor="accent3" w:themeShade="BF" w:fill="auto"/>
          </w:tcPr>
          <w:p w:rsidR="00743A53" w:rsidRPr="00616621" w:rsidRDefault="00616621" w:rsidP="002F624E">
            <w:pPr>
              <w:jc w:val="center"/>
            </w:pPr>
            <w:r>
              <w:t>156416112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 w:rsidP="00C700F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shd w:val="pct30" w:color="76923C" w:themeColor="accent3" w:themeShade="BF" w:fill="auto"/>
          </w:tcPr>
          <w:p w:rsidR="00743A53" w:rsidRPr="00616621" w:rsidRDefault="00616621" w:rsidP="002F624E">
            <w:pPr>
              <w:jc w:val="center"/>
            </w:pPr>
            <w:r>
              <w:t>Godoy Cruz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 w:val="restart"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  <w:r>
              <w:t>33</w:t>
            </w:r>
          </w:p>
        </w:tc>
        <w:tc>
          <w:tcPr>
            <w:tcW w:w="1417" w:type="dxa"/>
            <w:vMerge w:val="restart"/>
            <w:shd w:val="pct30" w:color="76923C" w:themeColor="accent3" w:themeShade="BF" w:fill="auto"/>
          </w:tcPr>
          <w:p w:rsidR="00743A53" w:rsidRDefault="00743A53">
            <w:r>
              <w:t>Micaela</w:t>
            </w:r>
          </w:p>
          <w:p w:rsidR="00743A53" w:rsidRDefault="00743A53">
            <w:proofErr w:type="spellStart"/>
            <w:r>
              <w:t>Zotto</w:t>
            </w:r>
            <w:proofErr w:type="spellEnd"/>
          </w:p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 w:val="restart"/>
            <w:shd w:val="pct30" w:color="76923C" w:themeColor="accent3" w:themeShade="BF" w:fill="auto"/>
          </w:tcPr>
          <w:p w:rsidR="00743A53" w:rsidRPr="00C700FB" w:rsidRDefault="00743A53" w:rsidP="00C700F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w="1276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 w:val="restart"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r>
              <w:t>153065037</w:t>
            </w:r>
          </w:p>
        </w:tc>
      </w:tr>
      <w:tr w:rsidR="00743A53" w:rsidTr="00E701BE">
        <w:trPr>
          <w:trHeight w:val="270"/>
        </w:trPr>
        <w:tc>
          <w:tcPr>
            <w:tcW w:w="568" w:type="dxa"/>
            <w:vMerge/>
            <w:shd w:val="pct30" w:color="76923C" w:themeColor="accent3" w:themeShade="BF" w:fill="auto"/>
          </w:tcPr>
          <w:p w:rsidR="00743A53" w:rsidRDefault="00743A53" w:rsidP="006346E6">
            <w:pPr>
              <w:jc w:val="center"/>
            </w:pPr>
          </w:p>
        </w:tc>
        <w:tc>
          <w:tcPr>
            <w:tcW w:w="1417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1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8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709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850" w:type="dxa"/>
            <w:vMerge/>
            <w:shd w:val="pct30" w:color="76923C" w:themeColor="accent3" w:themeShade="BF" w:fill="auto"/>
          </w:tcPr>
          <w:p w:rsidR="00743A53" w:rsidRDefault="00743A53" w:rsidP="00C700F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992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134" w:type="dxa"/>
            <w:vMerge/>
            <w:shd w:val="pct30" w:color="76923C" w:themeColor="accent3" w:themeShade="BF" w:fill="auto"/>
          </w:tcPr>
          <w:p w:rsidR="00743A53" w:rsidRDefault="00743A53"/>
        </w:tc>
        <w:tc>
          <w:tcPr>
            <w:tcW w:w="1843" w:type="dxa"/>
            <w:shd w:val="pct30" w:color="76923C" w:themeColor="accent3" w:themeShade="BF" w:fill="auto"/>
          </w:tcPr>
          <w:p w:rsidR="00743A53" w:rsidRDefault="00616621" w:rsidP="002F624E">
            <w:pPr>
              <w:jc w:val="center"/>
            </w:pPr>
            <w:proofErr w:type="spellStart"/>
            <w:r>
              <w:t>Guaymallén</w:t>
            </w:r>
            <w:proofErr w:type="spellEnd"/>
          </w:p>
        </w:tc>
      </w:tr>
    </w:tbl>
    <w:p w:rsidR="00000ECB" w:rsidRDefault="00000ECB"/>
    <w:sectPr w:rsidR="00000ECB" w:rsidSect="005F435F">
      <w:pgSz w:w="16839" w:h="11907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4DCB"/>
    <w:rsid w:val="00000ECB"/>
    <w:rsid w:val="000E5E8A"/>
    <w:rsid w:val="001773FA"/>
    <w:rsid w:val="00194DCB"/>
    <w:rsid w:val="00221447"/>
    <w:rsid w:val="0024444D"/>
    <w:rsid w:val="002C3424"/>
    <w:rsid w:val="002F624E"/>
    <w:rsid w:val="004144B8"/>
    <w:rsid w:val="005E1796"/>
    <w:rsid w:val="005F435F"/>
    <w:rsid w:val="00616621"/>
    <w:rsid w:val="006346E6"/>
    <w:rsid w:val="006429AE"/>
    <w:rsid w:val="00743A53"/>
    <w:rsid w:val="00760811"/>
    <w:rsid w:val="007C3071"/>
    <w:rsid w:val="00B8042D"/>
    <w:rsid w:val="00C42FA9"/>
    <w:rsid w:val="00C700FB"/>
    <w:rsid w:val="00D17A05"/>
    <w:rsid w:val="00E701BE"/>
    <w:rsid w:val="00F0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4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B7A30B-71F7-41B1-9E43-69D6111D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</dc:creator>
  <cp:lastModifiedBy>Facundo</cp:lastModifiedBy>
  <cp:revision>7</cp:revision>
  <dcterms:created xsi:type="dcterms:W3CDTF">2010-04-13T13:52:00Z</dcterms:created>
  <dcterms:modified xsi:type="dcterms:W3CDTF">2010-04-19T02:57:00Z</dcterms:modified>
</cp:coreProperties>
</file>