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838"/>
      </w:tblGrid>
      <w:tr w:rsidR="005229E5" w:rsidRPr="005229E5">
        <w:trPr>
          <w:trHeight w:val="150"/>
          <w:tblCellSpacing w:w="0" w:type="dxa"/>
        </w:trPr>
        <w:tc>
          <w:tcPr>
            <w:tcW w:w="0" w:type="auto"/>
            <w:shd w:val="clear" w:color="auto" w:fill="FFD79B"/>
            <w:vAlign w:val="center"/>
            <w:hideMark/>
          </w:tcPr>
          <w:p w:rsidR="005229E5" w:rsidRPr="005229E5" w:rsidRDefault="005229E5" w:rsidP="005229E5">
            <w:pPr>
              <w:spacing w:before="100" w:beforeAutospacing="1" w:after="100" w:afterAutospacing="1" w:line="150" w:lineRule="atLeast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229E5">
              <w:rPr>
                <w:rFonts w:ascii="Times New Roman" w:eastAsia="Times New Roman" w:hAnsi="Times New Roman" w:cs="Times New Roman"/>
                <w:b/>
                <w:bCs/>
                <w:color w:val="B96F00"/>
                <w:sz w:val="27"/>
                <w:szCs w:val="27"/>
                <w:lang w:eastAsia="es-AR"/>
              </w:rPr>
              <w:t>Las características del asado "a punto":</w:t>
            </w:r>
            <w:r w:rsidRPr="005229E5">
              <w:rPr>
                <w:rFonts w:ascii="Times New Roman" w:eastAsia="Times New Roman" w:hAnsi="Times New Roman" w:cs="Times New Roman"/>
                <w:sz w:val="27"/>
                <w:szCs w:val="27"/>
                <w:lang w:eastAsia="es-AR"/>
              </w:rPr>
              <w:t xml:space="preserve"> </w:t>
            </w:r>
          </w:p>
        </w:tc>
      </w:tr>
      <w:tr w:rsidR="005229E5" w:rsidRPr="005229E5">
        <w:trPr>
          <w:trHeight w:val="150"/>
          <w:tblCellSpacing w:w="0" w:type="dxa"/>
        </w:trPr>
        <w:tc>
          <w:tcPr>
            <w:tcW w:w="0" w:type="auto"/>
            <w:vAlign w:val="center"/>
            <w:hideMark/>
          </w:tcPr>
          <w:p w:rsidR="005229E5" w:rsidRPr="005229E5" w:rsidRDefault="005229E5" w:rsidP="005229E5">
            <w:pPr>
              <w:spacing w:before="100" w:beforeAutospacing="1" w:after="100" w:afterAutospacing="1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229E5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</w:p>
          <w:p w:rsidR="005229E5" w:rsidRPr="005229E5" w:rsidRDefault="005229E5" w:rsidP="005229E5">
            <w:pPr>
              <w:numPr>
                <w:ilvl w:val="0"/>
                <w:numId w:val="1"/>
              </w:numPr>
              <w:spacing w:before="100" w:beforeAutospacing="1" w:after="90" w:line="240" w:lineRule="auto"/>
              <w:ind w:left="87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229E5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superficie: color dorado, pequeñas burbujitas chirriantes , lo que señala que no se han perdido los jugos naturales, y que además está bien caliente, suave y depresible.</w:t>
            </w:r>
            <w:r w:rsidRPr="005229E5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</w:t>
            </w:r>
          </w:p>
          <w:p w:rsidR="005229E5" w:rsidRPr="005229E5" w:rsidRDefault="005229E5" w:rsidP="005229E5">
            <w:pPr>
              <w:numPr>
                <w:ilvl w:val="0"/>
                <w:numId w:val="1"/>
              </w:numPr>
              <w:spacing w:before="100" w:beforeAutospacing="1" w:after="90" w:line="240" w:lineRule="auto"/>
              <w:ind w:left="87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229E5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 xml:space="preserve">interior: color rosado-dorado, "sui-generis", discretamente jugoso. Si el punto óptimo ha pasado, el asado se irá secando, paulatina pero inexorablemente, aunque se eleve la parrilla o se disminuya el fuego, para evitarlo o retardarlo. </w:t>
            </w:r>
          </w:p>
          <w:p w:rsidR="005229E5" w:rsidRPr="005229E5" w:rsidRDefault="005229E5" w:rsidP="005229E5">
            <w:pPr>
              <w:numPr>
                <w:ilvl w:val="0"/>
                <w:numId w:val="1"/>
              </w:numPr>
              <w:spacing w:before="100" w:beforeAutospacing="1" w:after="90" w:line="240" w:lineRule="auto"/>
              <w:ind w:left="87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229E5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superficie: color cada vez más oscuro, hasta llegar a negrusco, se secan las burbujitas, y se hace más duro y poco elástico a la presión.</w:t>
            </w:r>
            <w:r w:rsidRPr="005229E5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</w:t>
            </w:r>
          </w:p>
          <w:p w:rsidR="005229E5" w:rsidRPr="005229E5" w:rsidRDefault="005229E5" w:rsidP="005229E5">
            <w:pPr>
              <w:numPr>
                <w:ilvl w:val="0"/>
                <w:numId w:val="1"/>
              </w:numPr>
              <w:spacing w:before="100" w:beforeAutospacing="1" w:after="90" w:line="150" w:lineRule="atLeast"/>
              <w:ind w:left="87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229E5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interior: color marrón, desaparecen los jugos naturales: "asado estopa" o "asado pasado". En estas condiciones, el asado aún es "comible", pero está lejos del asado "a punto" en términos de calidad.</w:t>
            </w:r>
            <w:r w:rsidRPr="005229E5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</w:t>
            </w:r>
          </w:p>
        </w:tc>
      </w:tr>
    </w:tbl>
    <w:p w:rsidR="00EC4E73" w:rsidRDefault="00EC4E73"/>
    <w:sectPr w:rsidR="00EC4E73" w:rsidSect="00EC4E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E3B54"/>
    <w:multiLevelType w:val="multilevel"/>
    <w:tmpl w:val="9BAE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229E5"/>
    <w:rsid w:val="005229E5"/>
    <w:rsid w:val="00EC4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E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2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672</Characters>
  <Application>Microsoft Office Word</Application>
  <DocSecurity>0</DocSecurity>
  <Lines>5</Lines>
  <Paragraphs>1</Paragraphs>
  <ScaleCrop>false</ScaleCrop>
  <Company>Durante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Durante</dc:creator>
  <cp:keywords/>
  <dc:description/>
  <cp:lastModifiedBy>Durante</cp:lastModifiedBy>
  <cp:revision>1</cp:revision>
  <dcterms:created xsi:type="dcterms:W3CDTF">2010-10-11T16:34:00Z</dcterms:created>
  <dcterms:modified xsi:type="dcterms:W3CDTF">2010-10-11T16:34:00Z</dcterms:modified>
</cp:coreProperties>
</file>