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6C3" w:rsidRDefault="00DC1BF7">
      <w:pPr>
        <w:rPr>
          <w:lang w:val="es-MX"/>
        </w:rPr>
      </w:pPr>
      <w:r>
        <w:rPr>
          <w:b/>
          <w:bCs/>
        </w:rPr>
        <w:t>Biotecnología verde:</w:t>
      </w:r>
      <w:r>
        <w:t xml:space="preserve"> es la biotecnología aplicada a procesos </w:t>
      </w:r>
      <w:r w:rsidRPr="00DC1BF7">
        <w:t>agrícolas</w:t>
      </w:r>
      <w:r>
        <w:t xml:space="preserve">. Un ejemplo de ello es el diseño de </w:t>
      </w:r>
      <w:r w:rsidRPr="00DC1BF7">
        <w:t>plantas transgénicas</w:t>
      </w:r>
      <w:r>
        <w:t xml:space="preserve"> capaces de crecer en condiciones ambientales desfavorables o plantas resistentes a plagas y enfermedades. Se espera que la biotecnología verde produzca soluciones más amigables con el medio ambiente que los métodos tradicionales de la agricultura industrial. Un ejemplo de esto es la ingeniería genética en plantas para expresar </w:t>
      </w:r>
      <w:r w:rsidRPr="00DC1BF7">
        <w:t>plaguicidas</w:t>
      </w:r>
      <w:r>
        <w:t xml:space="preserve">, con lo que se elimina la necesidad de la aplicación externa de los mismos, como es el caso del </w:t>
      </w:r>
      <w:r w:rsidRPr="00DC1BF7">
        <w:t>maíz Bt</w:t>
      </w:r>
      <w:r>
        <w:t>. Si los productos de la biotecnología verde como éste son más respetuosos con el medio ambiente o no, es un tema de debate.</w:t>
      </w:r>
      <w:hyperlink r:id="rId4" w:anchor="cite_note-10" w:history="1">
        <w:r>
          <w:rPr>
            <w:rStyle w:val="corchete-llamada1"/>
            <w:color w:val="0000FF"/>
            <w:u w:val="single"/>
            <w:vertAlign w:val="superscript"/>
          </w:rPr>
          <w:t>[</w:t>
        </w:r>
      </w:hyperlink>
    </w:p>
    <w:sectPr w:rsidR="00D106C3" w:rsidSect="00D106C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14BB"/>
    <w:rsid w:val="00745B3B"/>
    <w:rsid w:val="00D106C3"/>
    <w:rsid w:val="00DA14BB"/>
    <w:rsid w:val="00DC1BF7"/>
    <w:rsid w:val="00E969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6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gazinecontent1">
    <w:name w:val="magazine_content1"/>
    <w:basedOn w:val="Fuentedeprrafopredeter"/>
    <w:rsid w:val="00DA14BB"/>
    <w:rPr>
      <w:rFonts w:ascii="Verdana" w:hAnsi="Verdana" w:hint="default"/>
      <w:color w:val="666699"/>
      <w:sz w:val="20"/>
      <w:szCs w:val="20"/>
    </w:rPr>
  </w:style>
  <w:style w:type="character" w:styleId="Hipervnculo">
    <w:name w:val="Hyperlink"/>
    <w:basedOn w:val="Fuentedeprrafopredeter"/>
    <w:uiPriority w:val="99"/>
    <w:semiHidden/>
    <w:unhideWhenUsed/>
    <w:rsid w:val="00DC1BF7"/>
    <w:rPr>
      <w:color w:val="0000FF"/>
      <w:u w:val="single"/>
    </w:rPr>
  </w:style>
  <w:style w:type="character" w:customStyle="1" w:styleId="corchete-llamada1">
    <w:name w:val="corchete-llamada1"/>
    <w:basedOn w:val="Fuentedeprrafopredeter"/>
    <w:rsid w:val="00DC1BF7"/>
    <w:rPr>
      <w:vanish/>
      <w:webHidden w:val="0"/>
      <w:specVanish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s.wikipedia.org/wiki/Biotecnolog%C3%A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120</Words>
  <Characters>660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TESH</dc:creator>
  <cp:keywords/>
  <dc:description/>
  <cp:lastModifiedBy>TESH</cp:lastModifiedBy>
  <cp:revision>2</cp:revision>
  <dcterms:created xsi:type="dcterms:W3CDTF">2010-09-09T21:50:00Z</dcterms:created>
  <dcterms:modified xsi:type="dcterms:W3CDTF">2010-09-09T22:36:00Z</dcterms:modified>
</cp:coreProperties>
</file>