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2F" w:rsidRPr="0068402F" w:rsidRDefault="0068402F" w:rsidP="006840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/>
        </w:rPr>
      </w:pPr>
      <w:hyperlink r:id="rId5" w:tooltip="Permanent Link: DESENHO DE OBSERVAÇÃO" w:history="1">
        <w:r w:rsidRPr="006840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/>
          </w:rPr>
          <w:t>DESENHO DE OBSERVAÇÃO</w:t>
        </w:r>
      </w:hyperlink>
    </w:p>
    <w:p w:rsidR="0068402F" w:rsidRPr="0068402F" w:rsidRDefault="0068402F" w:rsidP="00684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76475" cy="3476625"/>
            <wp:effectExtent l="19050" t="0" r="9525" b="0"/>
            <wp:wrapSquare wrapText="bothSides"/>
            <wp:docPr id="54" name="Picture 2" descr="desobser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observ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02F">
        <w:rPr>
          <w:rFonts w:ascii="Verdana" w:eastAsia="Times New Roman" w:hAnsi="Verdana" w:cs="Times New Roman"/>
          <w:sz w:val="20"/>
          <w:szCs w:val="20"/>
          <w:lang w:val="pt-PT"/>
        </w:rPr>
        <w:t>O desenho pode ser definido como a interpretação de qualquer realidade, visual, emocional, intelectual, ou outra, através da representação gráfica.</w:t>
      </w:r>
    </w:p>
    <w:p w:rsidR="0068402F" w:rsidRPr="0068402F" w:rsidRDefault="0068402F" w:rsidP="006840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402F">
        <w:rPr>
          <w:rFonts w:ascii="Verdana" w:eastAsia="Times New Roman" w:hAnsi="Verdana" w:cs="Times New Roman"/>
          <w:sz w:val="20"/>
          <w:szCs w:val="20"/>
          <w:lang w:val="pt-PT"/>
        </w:rPr>
        <w:t xml:space="preserve">O Desenho de Observação assenta em quatro conceitos básicos: </w:t>
      </w:r>
      <w:r w:rsidRPr="0068402F">
        <w:rPr>
          <w:rFonts w:ascii="Verdana" w:eastAsia="Times New Roman" w:hAnsi="Verdana" w:cs="Times New Roman"/>
          <w:b/>
          <w:bCs/>
          <w:i/>
          <w:iCs/>
          <w:sz w:val="20"/>
          <w:lang w:val="pt-PT"/>
        </w:rPr>
        <w:t>Enquadramento, Composição, Perspectiva e Proporções</w:t>
      </w:r>
    </w:p>
    <w:p w:rsidR="0068402F" w:rsidRPr="0068402F" w:rsidRDefault="0068402F" w:rsidP="006840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402F">
        <w:rPr>
          <w:rFonts w:ascii="Verdana" w:eastAsia="Times New Roman" w:hAnsi="Verdana" w:cs="Times New Roman"/>
          <w:sz w:val="20"/>
          <w:szCs w:val="20"/>
          <w:lang w:val="pt-PT"/>
        </w:rPr>
        <w:t>O desenho de observação é sobretudo um meio para se adquirir o domínio sobre os fundamentos do desenho (que não são regras), sobre a percepção visual e sobre o espaço no qual se desenvolve, seja ela bi ou tridimensional.</w:t>
      </w:r>
    </w:p>
    <w:p w:rsidR="0068402F" w:rsidRPr="0068402F" w:rsidRDefault="0068402F" w:rsidP="006840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402F">
        <w:rPr>
          <w:rFonts w:ascii="Verdana" w:eastAsia="Times New Roman" w:hAnsi="Verdana" w:cs="Times New Roman"/>
          <w:sz w:val="20"/>
          <w:szCs w:val="20"/>
          <w:lang w:val="pt-PT"/>
        </w:rPr>
        <w:t>No exercício do desenho de observação desenvolve-se o pensamento analógico e concreto, o senso de proporção, espaço, volume e planos.</w:t>
      </w:r>
    </w:p>
    <w:p w:rsidR="0068402F" w:rsidRPr="0068402F" w:rsidRDefault="0068402F" w:rsidP="006840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402F">
        <w:rPr>
          <w:rFonts w:ascii="Verdana" w:eastAsia="Times New Roman" w:hAnsi="Verdana" w:cs="Times New Roman"/>
          <w:sz w:val="20"/>
          <w:szCs w:val="20"/>
          <w:lang w:val="pt-PT"/>
        </w:rPr>
        <w:t>A sensibilidade e a intuição são espicaçadas enquanto se passa a apreciar melhor os outros elementos da linguagem gráfica: textura, linha, cor, estrutura, ponto e composição.</w:t>
      </w:r>
    </w:p>
    <w:p w:rsidR="0068402F" w:rsidRPr="0068402F" w:rsidRDefault="0068402F" w:rsidP="00684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sectPr w:rsidR="0068402F" w:rsidRPr="0068402F" w:rsidSect="00A13F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C31"/>
    <w:multiLevelType w:val="multilevel"/>
    <w:tmpl w:val="FFA6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91535"/>
    <w:multiLevelType w:val="multilevel"/>
    <w:tmpl w:val="6AE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2F88"/>
    <w:multiLevelType w:val="multilevel"/>
    <w:tmpl w:val="6AC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02F"/>
    <w:rsid w:val="0068402F"/>
    <w:rsid w:val="00A1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6B"/>
  </w:style>
  <w:style w:type="paragraph" w:styleId="Heading1">
    <w:name w:val="heading 1"/>
    <w:basedOn w:val="Normal"/>
    <w:link w:val="Heading1Char"/>
    <w:uiPriority w:val="9"/>
    <w:qFormat/>
    <w:rsid w:val="00684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4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40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40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40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840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402F"/>
    <w:rPr>
      <w:i/>
      <w:iCs/>
    </w:rPr>
  </w:style>
  <w:style w:type="paragraph" w:customStyle="1" w:styleId="postmetadata">
    <w:name w:val="postmetadata"/>
    <w:basedOn w:val="Normal"/>
    <w:rsid w:val="0068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8402F"/>
    <w:rPr>
      <w:i/>
      <w:iCs/>
    </w:rPr>
  </w:style>
  <w:style w:type="character" w:customStyle="1" w:styleId="says">
    <w:name w:val="says"/>
    <w:basedOn w:val="DefaultParagraphFont"/>
    <w:rsid w:val="0068402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40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402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40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402F"/>
    <w:rPr>
      <w:rFonts w:ascii="Arial" w:eastAsia="Times New Roman" w:hAnsi="Arial" w:cs="Arial"/>
      <w:vanish/>
      <w:sz w:val="16"/>
      <w:szCs w:val="16"/>
    </w:rPr>
  </w:style>
  <w:style w:type="paragraph" w:customStyle="1" w:styleId="robots-nocontent">
    <w:name w:val="robots-nocontent"/>
    <w:basedOn w:val="Normal"/>
    <w:rsid w:val="0068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406">
                  <w:marLeft w:val="0"/>
                  <w:marRight w:val="0"/>
                  <w:marTop w:val="0"/>
                  <w:marBottom w:val="0"/>
                  <w:divBdr>
                    <w:top w:val="single" w:sz="6" w:space="0" w:color="8B8A8A"/>
                    <w:left w:val="single" w:sz="6" w:space="0" w:color="8B8A8A"/>
                    <w:bottom w:val="single" w:sz="6" w:space="0" w:color="8B8A8A"/>
                    <w:right w:val="single" w:sz="6" w:space="0" w:color="8B8A8A"/>
                  </w:divBdr>
                  <w:divsChild>
                    <w:div w:id="16074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0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600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9641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4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visual.wordpress.com/2008/02/14/desenho-de-observac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2010-09-09T18:59:00Z</dcterms:created>
  <dcterms:modified xsi:type="dcterms:W3CDTF">2010-09-09T19:01:00Z</dcterms:modified>
</cp:coreProperties>
</file>