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FC" w:rsidRPr="00C913FC" w:rsidRDefault="00C913FC" w:rsidP="00C913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913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Órgano sensorial</w:t>
      </w:r>
    </w:p>
    <w:p w:rsidR="00C913FC" w:rsidRPr="00C913FC" w:rsidRDefault="00C913FC" w:rsidP="00C91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13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hecho de formar parte de un ambiente que exige continuamente reacciones para sobrevivir da preponderancia a la función de los </w:t>
      </w:r>
      <w:r w:rsidRPr="00C913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órganos sensoriales</w:t>
      </w:r>
      <w:r w:rsidRPr="00C913FC">
        <w:rPr>
          <w:rFonts w:ascii="Times New Roman" w:eastAsia="Times New Roman" w:hAnsi="Times New Roman" w:cs="Times New Roman"/>
          <w:sz w:val="24"/>
          <w:szCs w:val="24"/>
          <w:lang w:eastAsia="es-ES"/>
        </w:rPr>
        <w:t>. Al mismo tiempo, el cuerpo humano necesita recibir información del funcionamiento de los órganos internos para propiciar el estado de equilibrio indispensable: la "homeostasis".</w:t>
      </w:r>
    </w:p>
    <w:p w:rsidR="00C913FC" w:rsidRPr="00C913FC" w:rsidRDefault="00C913FC" w:rsidP="00C91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 organismo pos</w:t>
      </w:r>
      <w:r w:rsidRPr="00C913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é millones de órganos sensitivos. En ellos se encuentran los receptores, que son las terminaciones de las dendritas y neuronas sensitivas. Los receptores son muy diversos en forma, tamaño y estructura. Los sentidos funcionan a partir de unidades que comprenden un </w:t>
      </w:r>
      <w:r w:rsidRPr="00C913F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órgano receptor</w:t>
      </w:r>
      <w:r w:rsidRPr="00C913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 órgano terminal periférico; la </w:t>
      </w:r>
      <w:r w:rsidRPr="00C913F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vía sensitiva</w:t>
      </w:r>
      <w:r w:rsidRPr="00C913FC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interpreta la sensación. Las sensaciones se perciben e interpretan en el cerebro.</w:t>
      </w:r>
    </w:p>
    <w:p w:rsidR="00203DFD" w:rsidRDefault="00C913FC"/>
    <w:sectPr w:rsidR="00203DFD" w:rsidSect="004F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3FC"/>
    <w:rsid w:val="004F020B"/>
    <w:rsid w:val="005F09F2"/>
    <w:rsid w:val="00AB2162"/>
    <w:rsid w:val="00C9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0B"/>
  </w:style>
  <w:style w:type="paragraph" w:styleId="Ttulo1">
    <w:name w:val="heading 1"/>
    <w:basedOn w:val="Normal"/>
    <w:link w:val="Ttulo1Car"/>
    <w:uiPriority w:val="9"/>
    <w:qFormat/>
    <w:rsid w:val="00C91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3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1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657</Characters>
  <Application>Microsoft Office Word</Application>
  <DocSecurity>0</DocSecurity>
  <Lines>5</Lines>
  <Paragraphs>1</Paragraphs>
  <ScaleCrop>false</ScaleCrop>
  <Company>UCA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1</cp:revision>
  <dcterms:created xsi:type="dcterms:W3CDTF">2010-09-06T17:12:00Z</dcterms:created>
  <dcterms:modified xsi:type="dcterms:W3CDTF">2010-09-06T17:15:00Z</dcterms:modified>
</cp:coreProperties>
</file>