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7A" w:rsidRPr="0095497A" w:rsidRDefault="0095497A" w:rsidP="009549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549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Aparato respiratorio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724"/>
        <w:gridCol w:w="2724"/>
      </w:tblGrid>
      <w:tr w:rsidR="0095497A" w:rsidRPr="0095497A" w:rsidTr="0095497A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BDB76B"/>
            <w:vAlign w:val="center"/>
            <w:hideMark/>
          </w:tcPr>
          <w:p w:rsidR="0095497A" w:rsidRPr="0095497A" w:rsidRDefault="0095497A" w:rsidP="0095497A">
            <w:pPr>
              <w:spacing w:before="120" w:after="12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  <w:t>a</w:t>
            </w:r>
            <w:r w:rsidRPr="0095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es-ES"/>
              </w:rPr>
              <w:t>parato respiratorio</w:t>
            </w:r>
          </w:p>
        </w:tc>
      </w:tr>
      <w:tr w:rsidR="0095497A" w:rsidRPr="0095497A" w:rsidTr="0095497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es-ES"/>
              </w:rPr>
              <w:drawing>
                <wp:inline distT="0" distB="0" distL="0" distR="0">
                  <wp:extent cx="2381250" cy="2705100"/>
                  <wp:effectExtent l="19050" t="0" r="0" b="0"/>
                  <wp:docPr id="11" name="Imagen 11" descr="Respiratory system complete es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piratory system complete es.sv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97A" w:rsidRPr="0095497A" w:rsidTr="0095497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95497A" w:rsidRPr="0095497A" w:rsidTr="0095497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95497A" w:rsidRPr="0095497A" w:rsidTr="0095497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95497A" w:rsidRPr="0095497A" w:rsidRDefault="0095497A" w:rsidP="0095497A">
            <w:pPr>
              <w:spacing w:before="120" w:after="120" w:line="336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95497A" w:rsidRPr="0095497A" w:rsidRDefault="0095497A" w:rsidP="0095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49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9549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aparato respiratorio</w:t>
      </w:r>
      <w:r w:rsidRPr="009549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generalmente incluye tubos, como los bronquios, usados para cargar aire en los pulmones, donde ocurre el intercambio gaseoso. El diafragma, como todo músculo puede contraerse y relajarse. Al relajarse los pulmones al contar con espacio se expanden para llenarse de aire y al contraerse el mismo es expulsado. Estos sistemas respiratorios varían de acuerdo al organismo.</w:t>
      </w:r>
    </w:p>
    <w:p w:rsidR="0095497A" w:rsidRPr="0095497A" w:rsidRDefault="0095497A" w:rsidP="0095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49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hyperlink r:id="rId6" w:tooltip="Humanos" w:history="1">
        <w:r w:rsidRPr="00954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humanos</w:t>
        </w:r>
      </w:hyperlink>
      <w:r w:rsidRPr="009549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otros </w:t>
      </w:r>
      <w:hyperlink r:id="rId7" w:tooltip="Mamíferos" w:history="1">
        <w:r w:rsidRPr="00954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mamíferos</w:t>
        </w:r>
      </w:hyperlink>
      <w:r w:rsidRPr="0095497A">
        <w:rPr>
          <w:rFonts w:ascii="Times New Roman" w:eastAsia="Times New Roman" w:hAnsi="Times New Roman" w:cs="Times New Roman"/>
          <w:sz w:val="24"/>
          <w:szCs w:val="24"/>
          <w:lang w:eastAsia="es-ES"/>
        </w:rPr>
        <w:t>, el sistema respiratorio consiste en vías aéreas, pulmones y músculos respiratorios que medían en el movimiento del aire tanto adentro como afuera del cuerpo. Intercambio de gases: es el intercambio de oxígeno y dióxido de carbono, del animal con su medio. Dentro del sistema alveolar de los pulmones, las moléculas de oxígeno y dióxido de carbono se intercambian pasivamente, por difusión, entre el entorno gaseoso y la sangre. Así, el sistema respiratorio facilita la oxigenación con la remoción concomitante del dióxido de carbono y otros gases que son desechos del metabolismo y de la circulación.</w:t>
      </w:r>
    </w:p>
    <w:p w:rsidR="0095497A" w:rsidRPr="0095497A" w:rsidRDefault="0095497A" w:rsidP="0095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497A">
        <w:rPr>
          <w:rFonts w:ascii="Times New Roman" w:eastAsia="Times New Roman" w:hAnsi="Times New Roman" w:cs="Times New Roman"/>
          <w:sz w:val="24"/>
          <w:szCs w:val="24"/>
          <w:lang w:eastAsia="es-ES"/>
        </w:rPr>
        <w:t>El sistema también ayuda a mantener el balance entre ácidos y bases en el cuerpo a través de la eficiente remoción de dióxido de carbono de la sangre.</w:t>
      </w:r>
    </w:p>
    <w:p w:rsidR="00452E94" w:rsidRPr="00452E94" w:rsidRDefault="0095497A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 xml:space="preserve"> </w:t>
      </w:r>
      <w:r w:rsidR="00452E94"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03DFD" w:rsidRDefault="0095497A"/>
    <w:sectPr w:rsidR="00203DFD" w:rsidSect="004F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FC"/>
    <w:rsid w:val="00452E94"/>
    <w:rsid w:val="004F020B"/>
    <w:rsid w:val="005F09F2"/>
    <w:rsid w:val="0095497A"/>
    <w:rsid w:val="00AB2162"/>
    <w:rsid w:val="00C9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B"/>
  </w:style>
  <w:style w:type="paragraph" w:styleId="Ttulo1">
    <w:name w:val="heading 1"/>
    <w:basedOn w:val="Normal"/>
    <w:link w:val="Ttulo1Car"/>
    <w:uiPriority w:val="9"/>
    <w:qFormat/>
    <w:rsid w:val="00C91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1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FC"/>
    <w:rPr>
      <w:rFonts w:ascii="Tahoma" w:hAnsi="Tahoma" w:cs="Tahoma"/>
      <w:sz w:val="16"/>
      <w:szCs w:val="16"/>
    </w:rPr>
  </w:style>
  <w:style w:type="character" w:customStyle="1" w:styleId="corchete-llamada1">
    <w:name w:val="corchete-llamada1"/>
    <w:basedOn w:val="Fuentedeprrafopredeter"/>
    <w:rsid w:val="00452E94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Mam%C3%ADfer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Humanos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es.wikipedia.org/wiki/Archivo:Respiratory_system_complete_es.sv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Company>UCA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2010-09-06T17:21:00Z</dcterms:created>
  <dcterms:modified xsi:type="dcterms:W3CDTF">2010-09-06T17:21:00Z</dcterms:modified>
</cp:coreProperties>
</file>