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69" w:rsidRDefault="00DC4169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5pt;height:15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s manos"/>
          </v:shape>
        </w:pict>
      </w:r>
    </w:p>
    <w:p w:rsidR="00BD13E9" w:rsidRPr="00DC4169" w:rsidRDefault="00DC4169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DC4169">
        <w:rPr>
          <w:sz w:val="36"/>
          <w:szCs w:val="36"/>
        </w:rPr>
        <w:t xml:space="preserve">Las </w:t>
      </w:r>
      <w:r w:rsidRPr="00DC4169">
        <w:rPr>
          <w:bCs/>
          <w:sz w:val="36"/>
          <w:szCs w:val="36"/>
        </w:rPr>
        <w:t>manos</w:t>
      </w:r>
      <w:r w:rsidRPr="00DC4169">
        <w:rPr>
          <w:sz w:val="36"/>
          <w:szCs w:val="36"/>
        </w:rPr>
        <w:t xml:space="preserve"> forman parte de las extremidades del </w:t>
      </w:r>
      <w:hyperlink r:id="rId4" w:tooltip="Cuerpo humano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cuerpo humano</w:t>
        </w:r>
      </w:hyperlink>
      <w:r w:rsidRPr="00DC4169">
        <w:rPr>
          <w:sz w:val="36"/>
          <w:szCs w:val="36"/>
        </w:rPr>
        <w:t xml:space="preserve">, están localizadas en los extremos de los </w:t>
      </w:r>
      <w:hyperlink r:id="rId5" w:tooltip="Antebrazo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antebrazos</w:t>
        </w:r>
      </w:hyperlink>
      <w:r w:rsidRPr="00DC4169">
        <w:rPr>
          <w:sz w:val="36"/>
          <w:szCs w:val="36"/>
        </w:rPr>
        <w:t xml:space="preserve">, son prensiles y tienen cinco </w:t>
      </w:r>
      <w:hyperlink r:id="rId6" w:tooltip="Dedo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dedos</w:t>
        </w:r>
      </w:hyperlink>
      <w:r w:rsidRPr="00DC4169">
        <w:rPr>
          <w:sz w:val="36"/>
          <w:szCs w:val="36"/>
        </w:rPr>
        <w:t xml:space="preserve"> cada una. Abarcan desde la </w:t>
      </w:r>
      <w:hyperlink r:id="rId7" w:tooltip="Muñeca (anatomía)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muñeca</w:t>
        </w:r>
      </w:hyperlink>
      <w:r w:rsidRPr="00DC4169">
        <w:rPr>
          <w:sz w:val="36"/>
          <w:szCs w:val="36"/>
        </w:rPr>
        <w:t xml:space="preserve"> hasta la yema de los </w:t>
      </w:r>
      <w:hyperlink r:id="rId8" w:tooltip="Dedo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dedos</w:t>
        </w:r>
      </w:hyperlink>
      <w:r w:rsidRPr="00DC4169">
        <w:rPr>
          <w:sz w:val="36"/>
          <w:szCs w:val="36"/>
        </w:rPr>
        <w:t xml:space="preserve"> en los seres </w:t>
      </w:r>
      <w:hyperlink r:id="rId9" w:tooltip="Humano" w:history="1">
        <w:r w:rsidRPr="00DC4169">
          <w:rPr>
            <w:rStyle w:val="Hipervnculo"/>
            <w:color w:val="auto"/>
            <w:sz w:val="36"/>
            <w:szCs w:val="36"/>
            <w:u w:val="none"/>
          </w:rPr>
          <w:t>humanos</w:t>
        </w:r>
      </w:hyperlink>
      <w:r w:rsidRPr="00DC4169">
        <w:rPr>
          <w:sz w:val="36"/>
          <w:szCs w:val="36"/>
        </w:rPr>
        <w:t>.</w:t>
      </w:r>
    </w:p>
    <w:sectPr w:rsidR="00BD13E9" w:rsidRPr="00DC4169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5C1CA7"/>
    <w:rsid w:val="00870854"/>
    <w:rsid w:val="00DC4169"/>
    <w:rsid w:val="00E25047"/>
    <w:rsid w:val="00F7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De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Mu%C3%B1eca_(anatom%C3%ADa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Ded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Antebraz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Cuerpo_humano" TargetMode="External"/><Relationship Id="rId9" Type="http://schemas.openxmlformats.org/officeDocument/2006/relationships/hyperlink" Target="http://es.wikipedia.org/wiki/Hum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>UCA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2010-09-06T17:10:00Z</dcterms:created>
  <dcterms:modified xsi:type="dcterms:W3CDTF">2010-09-06T17:10:00Z</dcterms:modified>
</cp:coreProperties>
</file>