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57" w:rsidRDefault="00D7736E">
      <w:pPr>
        <w:rPr>
          <w:sz w:val="36"/>
          <w:szCs w:val="36"/>
        </w:rPr>
      </w:pPr>
      <w:r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5pt;height:114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Los ojos"/>
          </v:shape>
        </w:pict>
      </w:r>
    </w:p>
    <w:p w:rsidR="00D7736E" w:rsidRPr="00D7736E" w:rsidRDefault="00D7736E" w:rsidP="00D7736E">
      <w:pPr>
        <w:pStyle w:val="NormalWeb"/>
        <w:rPr>
          <w:sz w:val="32"/>
          <w:szCs w:val="32"/>
        </w:rPr>
      </w:pPr>
      <w:r w:rsidRPr="00D7736E">
        <w:rPr>
          <w:sz w:val="36"/>
          <w:szCs w:val="36"/>
        </w:rPr>
        <w:t xml:space="preserve">El </w:t>
      </w:r>
      <w:r w:rsidRPr="00D7736E">
        <w:rPr>
          <w:bCs/>
          <w:sz w:val="36"/>
          <w:szCs w:val="36"/>
        </w:rPr>
        <w:t>ojo</w:t>
      </w:r>
      <w:r w:rsidRPr="00D7736E">
        <w:rPr>
          <w:sz w:val="36"/>
          <w:szCs w:val="36"/>
        </w:rPr>
        <w:t xml:space="preserve"> es un </w:t>
      </w:r>
      <w:hyperlink r:id="rId4" w:tooltip="Órgano (biología)" w:history="1">
        <w:r w:rsidRPr="00D7736E">
          <w:rPr>
            <w:rStyle w:val="Hipervnculo"/>
            <w:color w:val="auto"/>
            <w:sz w:val="36"/>
            <w:szCs w:val="36"/>
            <w:u w:val="none"/>
          </w:rPr>
          <w:t>órgano</w:t>
        </w:r>
      </w:hyperlink>
      <w:r w:rsidRPr="00D7736E">
        <w:rPr>
          <w:sz w:val="36"/>
          <w:szCs w:val="36"/>
        </w:rPr>
        <w:t xml:space="preserve"> que detecta la </w:t>
      </w:r>
      <w:hyperlink r:id="rId5" w:tooltip="Luz" w:history="1">
        <w:r w:rsidRPr="00D7736E">
          <w:rPr>
            <w:rStyle w:val="Hipervnculo"/>
            <w:color w:val="auto"/>
            <w:sz w:val="36"/>
            <w:szCs w:val="36"/>
            <w:u w:val="none"/>
          </w:rPr>
          <w:t>luz</w:t>
        </w:r>
      </w:hyperlink>
      <w:r w:rsidRPr="00D7736E">
        <w:rPr>
          <w:sz w:val="36"/>
          <w:szCs w:val="36"/>
        </w:rPr>
        <w:t xml:space="preserve">, por lo que es la base del </w:t>
      </w:r>
      <w:hyperlink r:id="rId6" w:tooltip="Sentido (percepción)" w:history="1">
        <w:r w:rsidRPr="00D7736E">
          <w:rPr>
            <w:rStyle w:val="Hipervnculo"/>
            <w:color w:val="auto"/>
            <w:sz w:val="36"/>
            <w:szCs w:val="36"/>
            <w:u w:val="none"/>
          </w:rPr>
          <w:t>sentido</w:t>
        </w:r>
      </w:hyperlink>
      <w:r w:rsidRPr="00D7736E">
        <w:rPr>
          <w:sz w:val="36"/>
          <w:szCs w:val="36"/>
        </w:rPr>
        <w:t xml:space="preserve"> de la </w:t>
      </w:r>
      <w:hyperlink r:id="rId7" w:tooltip="Vista" w:history="1">
        <w:r w:rsidRPr="00D7736E">
          <w:rPr>
            <w:rStyle w:val="Hipervnculo"/>
            <w:color w:val="auto"/>
            <w:sz w:val="36"/>
            <w:szCs w:val="36"/>
            <w:u w:val="none"/>
          </w:rPr>
          <w:t>vista</w:t>
        </w:r>
      </w:hyperlink>
      <w:r w:rsidRPr="00D7736E">
        <w:rPr>
          <w:sz w:val="36"/>
          <w:szCs w:val="36"/>
        </w:rPr>
        <w:t xml:space="preserve">. Se compone de un sistema sensible a los cambios de luz, capaz de transformar éstos en impulsos eléctricos. Los ojos más sencillos no hacen más que detectar si los alrededores están iluminados u oscuros. Los más complejos sirven para proporcionar el sentido de la </w:t>
      </w:r>
      <w:hyperlink r:id="rId8" w:tooltip="Visión" w:history="1">
        <w:r w:rsidRPr="00D7736E">
          <w:rPr>
            <w:rStyle w:val="Hipervnculo"/>
            <w:color w:val="auto"/>
            <w:sz w:val="36"/>
            <w:szCs w:val="36"/>
            <w:u w:val="none"/>
          </w:rPr>
          <w:t>vista</w:t>
        </w:r>
      </w:hyperlink>
      <w:r w:rsidRPr="00D7736E">
        <w:rPr>
          <w:sz w:val="32"/>
          <w:szCs w:val="32"/>
        </w:rPr>
        <w:t>.</w:t>
      </w:r>
    </w:p>
    <w:p w:rsidR="00D7736E" w:rsidRPr="004C5C32" w:rsidRDefault="00D7736E">
      <w:pPr>
        <w:rPr>
          <w:sz w:val="36"/>
          <w:szCs w:val="36"/>
        </w:rPr>
      </w:pPr>
    </w:p>
    <w:sectPr w:rsidR="00D7736E" w:rsidRPr="004C5C32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4C5C32"/>
    <w:rsid w:val="004E2357"/>
    <w:rsid w:val="005C1CA7"/>
    <w:rsid w:val="00870854"/>
    <w:rsid w:val="00D7736E"/>
    <w:rsid w:val="00DC4169"/>
    <w:rsid w:val="00E25047"/>
    <w:rsid w:val="00F70BE1"/>
    <w:rsid w:val="00FF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Visi%C3%B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Vis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Sentido_(percepci%C3%B3n)" TargetMode="External"/><Relationship Id="rId5" Type="http://schemas.openxmlformats.org/officeDocument/2006/relationships/hyperlink" Target="http://es.wikipedia.org/wiki/Lu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s.wikipedia.org/wiki/%C3%93rgano_(biolog%C3%ADa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2010-09-06T17:17:00Z</dcterms:created>
  <dcterms:modified xsi:type="dcterms:W3CDTF">2010-09-06T17:17:00Z</dcterms:modified>
</cp:coreProperties>
</file>