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17" w:rsidRDefault="00EF2117">
      <w:pPr>
        <w:rPr>
          <w:bCs/>
          <w:sz w:val="36"/>
          <w:szCs w:val="36"/>
        </w:rPr>
      </w:pPr>
      <w:r>
        <w:rPr>
          <w:bCs/>
          <w:sz w:val="36"/>
          <w:szCs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5.25pt;height:159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El avión"/>
          </v:shape>
        </w:pict>
      </w:r>
    </w:p>
    <w:p w:rsidR="00BD13E9" w:rsidRPr="00EF2117" w:rsidRDefault="00EF2117">
      <w:pPr>
        <w:rPr>
          <w:sz w:val="36"/>
          <w:szCs w:val="36"/>
        </w:rPr>
      </w:pPr>
      <w:r>
        <w:rPr>
          <w:bCs/>
          <w:sz w:val="36"/>
          <w:szCs w:val="36"/>
        </w:rPr>
        <w:t>-</w:t>
      </w:r>
      <w:r w:rsidRPr="00EF2117">
        <w:rPr>
          <w:bCs/>
          <w:sz w:val="36"/>
          <w:szCs w:val="36"/>
        </w:rPr>
        <w:t>Avión</w:t>
      </w:r>
      <w:r w:rsidRPr="00EF2117">
        <w:rPr>
          <w:sz w:val="36"/>
          <w:szCs w:val="36"/>
        </w:rPr>
        <w:t xml:space="preserve"> (del </w:t>
      </w:r>
      <w:hyperlink r:id="rId4" w:tooltip="Idioma francés" w:history="1">
        <w:r w:rsidRPr="00EF2117">
          <w:rPr>
            <w:rStyle w:val="Hipervnculo"/>
            <w:color w:val="auto"/>
            <w:sz w:val="36"/>
            <w:szCs w:val="36"/>
            <w:u w:val="none"/>
          </w:rPr>
          <w:t>francés</w:t>
        </w:r>
      </w:hyperlink>
      <w:r w:rsidRPr="00EF2117">
        <w:rPr>
          <w:sz w:val="36"/>
          <w:szCs w:val="36"/>
        </w:rPr>
        <w:t xml:space="preserve"> </w:t>
      </w:r>
      <w:r>
        <w:rPr>
          <w:rStyle w:val="CitaHTML"/>
          <w:sz w:val="36"/>
          <w:szCs w:val="36"/>
        </w:rPr>
        <w:t xml:space="preserve">avión </w:t>
      </w:r>
      <w:r w:rsidRPr="00EF2117">
        <w:rPr>
          <w:rStyle w:val="corchete-llamada1"/>
          <w:sz w:val="36"/>
          <w:szCs w:val="36"/>
          <w:vertAlign w:val="superscript"/>
        </w:rPr>
        <w:t>[</w:t>
      </w:r>
      <w:r>
        <w:rPr>
          <w:rStyle w:val="corchete-llamada1"/>
          <w:sz w:val="36"/>
          <w:szCs w:val="36"/>
          <w:vertAlign w:val="superscript"/>
        </w:rPr>
        <w:t xml:space="preserve"> </w:t>
      </w:r>
      <w:r w:rsidRPr="00EF2117">
        <w:rPr>
          <w:rStyle w:val="corchete-llamada1"/>
          <w:sz w:val="36"/>
          <w:szCs w:val="36"/>
          <w:vertAlign w:val="superscript"/>
        </w:rPr>
        <w:t>]</w:t>
      </w:r>
      <w:r w:rsidRPr="00EF2117">
        <w:rPr>
          <w:sz w:val="36"/>
          <w:szCs w:val="36"/>
        </w:rPr>
        <w:t xml:space="preserve">y éste como forma aumentativa del </w:t>
      </w:r>
      <w:hyperlink r:id="rId5" w:tooltip="Latín" w:history="1">
        <w:r w:rsidRPr="00EF2117">
          <w:rPr>
            <w:rStyle w:val="Hipervnculo"/>
            <w:color w:val="auto"/>
            <w:sz w:val="36"/>
            <w:szCs w:val="36"/>
            <w:u w:val="none"/>
          </w:rPr>
          <w:t>latín</w:t>
        </w:r>
      </w:hyperlink>
      <w:r w:rsidRPr="00EF2117">
        <w:rPr>
          <w:sz w:val="36"/>
          <w:szCs w:val="36"/>
        </w:rPr>
        <w:t xml:space="preserve"> </w:t>
      </w:r>
      <w:r w:rsidRPr="00EF2117">
        <w:rPr>
          <w:rStyle w:val="CitaHTML"/>
          <w:sz w:val="36"/>
          <w:szCs w:val="36"/>
        </w:rPr>
        <w:t>avis</w:t>
      </w:r>
      <w:r w:rsidRPr="00EF2117">
        <w:rPr>
          <w:sz w:val="36"/>
          <w:szCs w:val="36"/>
        </w:rPr>
        <w:t xml:space="preserve">, </w:t>
      </w:r>
      <w:r w:rsidRPr="00EF2117">
        <w:rPr>
          <w:i/>
          <w:iCs/>
          <w:sz w:val="36"/>
          <w:szCs w:val="36"/>
        </w:rPr>
        <w:t>ave</w:t>
      </w:r>
      <w:r w:rsidRPr="00EF2117">
        <w:rPr>
          <w:sz w:val="36"/>
          <w:szCs w:val="36"/>
        </w:rPr>
        <w:t xml:space="preserve">), también denominado </w:t>
      </w:r>
      <w:r w:rsidRPr="00EF2117">
        <w:rPr>
          <w:bCs/>
          <w:sz w:val="36"/>
          <w:szCs w:val="36"/>
        </w:rPr>
        <w:t>aeronave</w:t>
      </w:r>
      <w:r w:rsidRPr="00EF2117">
        <w:rPr>
          <w:sz w:val="36"/>
          <w:szCs w:val="36"/>
        </w:rPr>
        <w:t xml:space="preserve">, es un </w:t>
      </w:r>
      <w:hyperlink r:id="rId6" w:tooltip="Aerodino" w:history="1">
        <w:r w:rsidRPr="00EF2117">
          <w:rPr>
            <w:rStyle w:val="Hipervnculo"/>
            <w:color w:val="auto"/>
            <w:sz w:val="36"/>
            <w:szCs w:val="36"/>
            <w:u w:val="none"/>
          </w:rPr>
          <w:t>aerodino</w:t>
        </w:r>
      </w:hyperlink>
      <w:r w:rsidRPr="00EF2117">
        <w:rPr>
          <w:sz w:val="36"/>
          <w:szCs w:val="36"/>
        </w:rPr>
        <w:t xml:space="preserve"> de </w:t>
      </w:r>
      <w:hyperlink r:id="rId7" w:tooltip="Ala (aeronáutica)" w:history="1">
        <w:r w:rsidRPr="00EF2117">
          <w:rPr>
            <w:rStyle w:val="Hipervnculo"/>
            <w:color w:val="auto"/>
            <w:sz w:val="36"/>
            <w:szCs w:val="36"/>
            <w:u w:val="none"/>
          </w:rPr>
          <w:t>ala</w:t>
        </w:r>
      </w:hyperlink>
      <w:r w:rsidRPr="00EF2117">
        <w:rPr>
          <w:sz w:val="36"/>
          <w:szCs w:val="36"/>
        </w:rPr>
        <w:t xml:space="preserve"> fija, o </w:t>
      </w:r>
      <w:hyperlink r:id="rId8" w:tooltip="Aeronave" w:history="1">
        <w:r w:rsidRPr="00EF2117">
          <w:rPr>
            <w:rStyle w:val="Hipervnculo"/>
            <w:color w:val="auto"/>
            <w:sz w:val="36"/>
            <w:szCs w:val="36"/>
            <w:u w:val="none"/>
          </w:rPr>
          <w:t>aeronave</w:t>
        </w:r>
      </w:hyperlink>
      <w:r w:rsidRPr="00EF2117">
        <w:rPr>
          <w:sz w:val="36"/>
          <w:szCs w:val="36"/>
        </w:rPr>
        <w:t xml:space="preserve"> con mayor densidad que el </w:t>
      </w:r>
      <w:hyperlink r:id="rId9" w:tooltip="Aire" w:history="1">
        <w:r w:rsidRPr="00EF2117">
          <w:rPr>
            <w:rStyle w:val="Hipervnculo"/>
            <w:color w:val="auto"/>
            <w:sz w:val="36"/>
            <w:szCs w:val="36"/>
            <w:u w:val="none"/>
          </w:rPr>
          <w:t>aire</w:t>
        </w:r>
      </w:hyperlink>
      <w:r w:rsidRPr="00EF2117">
        <w:rPr>
          <w:sz w:val="36"/>
          <w:szCs w:val="36"/>
        </w:rPr>
        <w:t xml:space="preserve">, provisto de alas y un torso de carga capaz de volar, impulsado por uno o más </w:t>
      </w:r>
      <w:hyperlink r:id="rId10" w:tooltip="Motor aeronáutico" w:history="1">
        <w:r w:rsidRPr="00EF2117">
          <w:rPr>
            <w:rStyle w:val="Hipervnculo"/>
            <w:color w:val="auto"/>
            <w:sz w:val="36"/>
            <w:szCs w:val="36"/>
            <w:u w:val="none"/>
          </w:rPr>
          <w:t>motores</w:t>
        </w:r>
      </w:hyperlink>
      <w:r w:rsidRPr="00EF2117">
        <w:rPr>
          <w:sz w:val="36"/>
          <w:szCs w:val="36"/>
        </w:rPr>
        <w:t xml:space="preserve">. Los aeroplanos incluyen a los </w:t>
      </w:r>
      <w:hyperlink r:id="rId11" w:tooltip="Monoplano" w:history="1">
        <w:r w:rsidRPr="00EF2117">
          <w:rPr>
            <w:rStyle w:val="Hipervnculo"/>
            <w:color w:val="auto"/>
            <w:sz w:val="36"/>
            <w:szCs w:val="36"/>
            <w:u w:val="none"/>
          </w:rPr>
          <w:t>monoplanos</w:t>
        </w:r>
      </w:hyperlink>
      <w:r w:rsidRPr="00EF2117">
        <w:rPr>
          <w:sz w:val="36"/>
          <w:szCs w:val="36"/>
        </w:rPr>
        <w:t xml:space="preserve">, </w:t>
      </w:r>
      <w:hyperlink r:id="rId12" w:tooltip="Biplano" w:history="1">
        <w:r w:rsidRPr="00EF2117">
          <w:rPr>
            <w:rStyle w:val="Hipervnculo"/>
            <w:color w:val="auto"/>
            <w:sz w:val="36"/>
            <w:szCs w:val="36"/>
            <w:u w:val="none"/>
          </w:rPr>
          <w:t>biplanos</w:t>
        </w:r>
      </w:hyperlink>
      <w:r w:rsidRPr="00EF2117">
        <w:rPr>
          <w:sz w:val="36"/>
          <w:szCs w:val="36"/>
        </w:rPr>
        <w:t xml:space="preserve"> y </w:t>
      </w:r>
      <w:hyperlink r:id="rId13" w:tooltip="Triplano" w:history="1">
        <w:r w:rsidRPr="00EF2117">
          <w:rPr>
            <w:rStyle w:val="Hipervnculo"/>
            <w:color w:val="auto"/>
            <w:sz w:val="36"/>
            <w:szCs w:val="36"/>
            <w:u w:val="none"/>
          </w:rPr>
          <w:t>triplanos</w:t>
        </w:r>
      </w:hyperlink>
      <w:r w:rsidRPr="00EF2117">
        <w:rPr>
          <w:sz w:val="36"/>
          <w:szCs w:val="36"/>
        </w:rPr>
        <w:t>.</w:t>
      </w:r>
    </w:p>
    <w:sectPr w:rsidR="00BD13E9" w:rsidRPr="00EF2117" w:rsidSect="007B2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832"/>
    <w:rsid w:val="00567D67"/>
    <w:rsid w:val="00586832"/>
    <w:rsid w:val="005C1CA7"/>
    <w:rsid w:val="007B2404"/>
    <w:rsid w:val="00E25047"/>
    <w:rsid w:val="00E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6832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EF2117"/>
    <w:rPr>
      <w:i w:val="0"/>
      <w:iCs w:val="0"/>
    </w:rPr>
  </w:style>
  <w:style w:type="character" w:customStyle="1" w:styleId="corchete-llamada1">
    <w:name w:val="corchete-llamada1"/>
    <w:basedOn w:val="Fuentedeprrafopredeter"/>
    <w:rsid w:val="00EF2117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eronave" TargetMode="External"/><Relationship Id="rId13" Type="http://schemas.openxmlformats.org/officeDocument/2006/relationships/hyperlink" Target="http://es.wikipedia.org/wiki/Tripla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Ala_(aeron%C3%A1utica)" TargetMode="External"/><Relationship Id="rId12" Type="http://schemas.openxmlformats.org/officeDocument/2006/relationships/hyperlink" Target="http://es.wikipedia.org/wiki/Bipla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erodino" TargetMode="External"/><Relationship Id="rId11" Type="http://schemas.openxmlformats.org/officeDocument/2006/relationships/hyperlink" Target="http://es.wikipedia.org/wiki/Monoplano" TargetMode="External"/><Relationship Id="rId5" Type="http://schemas.openxmlformats.org/officeDocument/2006/relationships/hyperlink" Target="http://es.wikipedia.org/wiki/Lat%C3%AD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Motor_aeron%C3%A1utico" TargetMode="External"/><Relationship Id="rId4" Type="http://schemas.openxmlformats.org/officeDocument/2006/relationships/hyperlink" Target="http://es.wikipedia.org/wiki/Idioma_franc%C3%A9s" TargetMode="External"/><Relationship Id="rId9" Type="http://schemas.openxmlformats.org/officeDocument/2006/relationships/hyperlink" Target="http://es.wikipedia.org/wiki/Ai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Company>UCA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2010-08-26T15:12:00Z</dcterms:created>
  <dcterms:modified xsi:type="dcterms:W3CDTF">2010-08-26T15:12:00Z</dcterms:modified>
</cp:coreProperties>
</file>