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2B" w:rsidRPr="00D0258E" w:rsidRDefault="004C4D2B" w:rsidP="004C4D2B">
      <w:pPr>
        <w:numPr>
          <w:ilvl w:val="0"/>
          <w:numId w:val="1"/>
        </w:numPr>
        <w:rPr>
          <w:color w:val="auto"/>
        </w:rPr>
      </w:pPr>
      <w:r>
        <w:rPr>
          <w:b/>
          <w:color w:val="auto"/>
        </w:rPr>
        <w:t>Nariz Humano</w:t>
      </w:r>
    </w:p>
    <w:p w:rsidR="004C4D2B" w:rsidRPr="00D0258E" w:rsidRDefault="004C4D2B" w:rsidP="004C4D2B">
      <w:pPr>
        <w:numPr>
          <w:ilvl w:val="1"/>
          <w:numId w:val="1"/>
        </w:numPr>
        <w:rPr>
          <w:color w:val="auto"/>
        </w:rPr>
      </w:pPr>
      <w:r>
        <w:rPr>
          <w:color w:val="auto"/>
        </w:rPr>
        <w:t xml:space="preserve">Funções: </w:t>
      </w:r>
      <w:r w:rsidRPr="00D0258E">
        <w:rPr>
          <w:szCs w:val="20"/>
        </w:rPr>
        <w:t xml:space="preserve">O ar entra no trato respiratório através de duas aberturas chamadas narinas. Em seguida, flui pelas cavidades </w:t>
      </w:r>
      <w:proofErr w:type="gramStart"/>
      <w:r w:rsidRPr="00D0258E">
        <w:rPr>
          <w:szCs w:val="20"/>
        </w:rPr>
        <w:t>nasais direita</w:t>
      </w:r>
      <w:proofErr w:type="gramEnd"/>
      <w:r w:rsidRPr="00D0258E">
        <w:rPr>
          <w:szCs w:val="20"/>
        </w:rPr>
        <w:t xml:space="preserve"> e esquerda, que estão revestidas por mucosa respiratória. O septo nasal separa essas duas cavidades. Os pêlos do interior das narinas filtram grandes partículas de poeira que podem ser inaladas. Além disso, </w:t>
      </w:r>
      <w:proofErr w:type="gramStart"/>
      <w:r w:rsidRPr="00D0258E">
        <w:rPr>
          <w:szCs w:val="20"/>
        </w:rPr>
        <w:t>a cavidade nasal contêm</w:t>
      </w:r>
      <w:proofErr w:type="gramEnd"/>
      <w:r w:rsidRPr="00D0258E">
        <w:rPr>
          <w:szCs w:val="20"/>
        </w:rPr>
        <w:t xml:space="preserve"> células receptoras</w:t>
      </w:r>
      <w:r>
        <w:rPr>
          <w:szCs w:val="20"/>
        </w:rPr>
        <w:t xml:space="preserve"> que funcionam como sensores</w:t>
      </w:r>
      <w:r w:rsidRPr="00D0258E">
        <w:rPr>
          <w:szCs w:val="20"/>
        </w:rPr>
        <w:t xml:space="preserve"> para o olfato (células olfativas)</w:t>
      </w:r>
      <w:r>
        <w:rPr>
          <w:szCs w:val="20"/>
        </w:rPr>
        <w:t>.</w:t>
      </w:r>
    </w:p>
    <w:p w:rsidR="004C4D2B" w:rsidRDefault="004C4D2B" w:rsidP="004C4D2B">
      <w:pPr>
        <w:rPr>
          <w:color w:val="auto"/>
        </w:rPr>
      </w:pPr>
      <w:r>
        <w:rPr>
          <w:noProof/>
          <w:color w:val="auto"/>
          <w:lang w:eastAsia="pt-BR"/>
        </w:rPr>
        <w:drawing>
          <wp:inline distT="0" distB="0" distL="0" distR="0">
            <wp:extent cx="4642968" cy="2743200"/>
            <wp:effectExtent l="19050" t="0" r="5232" b="0"/>
            <wp:docPr id="1" name="Imagem 0" descr="anatomiadonar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tomiadonariz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2968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31C" w:rsidRDefault="0098231C"/>
    <w:sectPr w:rsidR="0098231C" w:rsidSect="00982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10B80"/>
    <w:multiLevelType w:val="hybridMultilevel"/>
    <w:tmpl w:val="747889A6"/>
    <w:lvl w:ilvl="0" w:tplc="49A83D3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18FCF386">
      <w:start w:val="1"/>
      <w:numFmt w:val="lowerLetter"/>
      <w:lvlText w:val="%2."/>
      <w:lvlJc w:val="left"/>
      <w:pPr>
        <w:ind w:left="1789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4D2B"/>
    <w:rsid w:val="00144973"/>
    <w:rsid w:val="004C4D2B"/>
    <w:rsid w:val="006E642C"/>
    <w:rsid w:val="00982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D2B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4D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D2B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Peter Enzenmüller</dc:creator>
  <cp:lastModifiedBy>Matheus Peter Enzenmüller</cp:lastModifiedBy>
  <cp:revision>1</cp:revision>
  <dcterms:created xsi:type="dcterms:W3CDTF">2010-08-25T20:17:00Z</dcterms:created>
  <dcterms:modified xsi:type="dcterms:W3CDTF">2010-08-25T20:18:00Z</dcterms:modified>
</cp:coreProperties>
</file>