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A8" w:rsidRDefault="002B3AA8" w:rsidP="002B3AA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32"/>
          <w:szCs w:val="32"/>
          <w:lang w:eastAsia="es-ES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es-ES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6in;height:92.25pt" fillcolor="red" strokecolor="#ffc000">
            <v:shadow on="t" color="#b2b2b2" opacity="52429f" offset="3pt"/>
            <v:textpath style="font-family:&quot;Tunga&quot;;font-size:40pt;font-style:italic;v-text-kern:t" trim="t" fitpath="t" xscale="f" string="Los pelos absorbemtes de la planta"/>
          </v:shape>
        </w:pict>
      </w:r>
    </w:p>
    <w:p w:rsidR="002B3AA8" w:rsidRPr="002B3AA8" w:rsidRDefault="002B3AA8" w:rsidP="002B3AA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32"/>
          <w:szCs w:val="32"/>
          <w:lang w:eastAsia="es-ES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es-ES"/>
        </w:rPr>
        <w:t>-</w:t>
      </w:r>
      <w:r w:rsidRPr="002B3AA8">
        <w:rPr>
          <w:rFonts w:ascii="Bookman Old Style" w:eastAsia="Times New Roman" w:hAnsi="Bookman Old Style" w:cs="Times New Roman"/>
          <w:b/>
          <w:sz w:val="32"/>
          <w:szCs w:val="32"/>
          <w:lang w:eastAsia="es-ES"/>
        </w:rPr>
        <w:t>Las raíces de las plantas cuentan con pelos absorbentes que transfieren al interior el agua y las sales minerales del suelo.</w:t>
      </w:r>
    </w:p>
    <w:p w:rsidR="00BD13E9" w:rsidRPr="002B3AA8" w:rsidRDefault="002B3AA8" w:rsidP="002B3AA8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i/>
          <w:iCs/>
          <w:sz w:val="32"/>
          <w:szCs w:val="32"/>
          <w:lang w:eastAsia="es-ES"/>
        </w:rPr>
        <w:t>-</w:t>
      </w:r>
      <w:r w:rsidRPr="002B3AA8">
        <w:rPr>
          <w:rFonts w:ascii="Bookman Old Style" w:eastAsia="Times New Roman" w:hAnsi="Bookman Old Style" w:cs="Times New Roman"/>
          <w:b/>
          <w:i/>
          <w:iCs/>
          <w:sz w:val="32"/>
          <w:szCs w:val="32"/>
          <w:lang w:eastAsia="es-ES"/>
        </w:rPr>
        <w:t>Los pelos absorbentes de las raíces se encargan de captar agua y sales minerales del suelo transfiriéndolas al interior de la planta.</w:t>
      </w:r>
    </w:p>
    <w:sectPr w:rsidR="00BD13E9" w:rsidRPr="002B3AA8" w:rsidSect="004A5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AA8"/>
    <w:rsid w:val="002B3AA8"/>
    <w:rsid w:val="004A5BAB"/>
    <w:rsid w:val="005C1CA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B3A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3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28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8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6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25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9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1</Lines>
  <Paragraphs>1</Paragraphs>
  <ScaleCrop>false</ScaleCrop>
  <Company>UCA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2010-08-06T16:57:00Z</dcterms:created>
  <dcterms:modified xsi:type="dcterms:W3CDTF">2010-08-06T16:59:00Z</dcterms:modified>
</cp:coreProperties>
</file>