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D8" w:rsidRDefault="000E3CD8" w:rsidP="000E3CD8">
      <w:pPr>
        <w:spacing w:before="100" w:beforeAutospacing="1" w:after="100" w:afterAutospacing="1" w:line="240" w:lineRule="auto"/>
        <w:ind w:right="240"/>
        <w:rPr>
          <w:rFonts w:ascii="Comic Sans MS" w:eastAsia="Times New Roman" w:hAnsi="Comic Sans MS" w:cs="Helvetica"/>
          <w:color w:val="222222"/>
          <w:sz w:val="36"/>
          <w:szCs w:val="36"/>
          <w:lang w:eastAsia="es-ES"/>
        </w:rPr>
      </w:pPr>
      <w:r>
        <w:rPr>
          <w:rFonts w:ascii="Comic Sans MS" w:eastAsia="Times New Roman" w:hAnsi="Comic Sans MS" w:cs="Helvetica"/>
          <w:color w:val="222222"/>
          <w:sz w:val="36"/>
          <w:szCs w:val="36"/>
          <w:lang w:eastAsia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5.25pt;height:73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Que son las partes de una flor&#10;"/>
          </v:shape>
        </w:pict>
      </w:r>
    </w:p>
    <w:p w:rsidR="000E3CD8" w:rsidRPr="000E3CD8" w:rsidRDefault="000E3CD8" w:rsidP="000E3CD8">
      <w:pPr>
        <w:spacing w:before="100" w:beforeAutospacing="1" w:after="100" w:afterAutospacing="1" w:line="240" w:lineRule="auto"/>
        <w:ind w:right="240"/>
        <w:rPr>
          <w:rFonts w:ascii="Comic Sans MS" w:eastAsia="Times New Roman" w:hAnsi="Comic Sans MS" w:cs="Helvetica"/>
          <w:color w:val="222222"/>
          <w:sz w:val="36"/>
          <w:szCs w:val="36"/>
          <w:lang w:eastAsia="es-ES"/>
        </w:rPr>
      </w:pPr>
      <w:r w:rsidRPr="000E3CD8">
        <w:rPr>
          <w:rFonts w:ascii="Comic Sans MS" w:eastAsia="Times New Roman" w:hAnsi="Comic Sans MS" w:cs="Helvetica"/>
          <w:color w:val="222222"/>
          <w:sz w:val="36"/>
          <w:szCs w:val="36"/>
          <w:lang w:eastAsia="es-ES"/>
        </w:rPr>
        <w:t xml:space="preserve">Las plantas son seres vivos, porque nacen, crecen, se relacionan, se reproducen y mueren. Pero a diferencia de los animales, pueden fabricarse su propio alimento. En una planta generalmente se encuentran órganos como raíces, tallos, hojas, flores y frutos; estos órganos varían según la planta, en tamaño, forma, consistencia y trabajo que realizan. </w:t>
      </w:r>
    </w:p>
    <w:p w:rsidR="000E3CD8" w:rsidRPr="000E3CD8" w:rsidRDefault="000E3CD8" w:rsidP="000E3CD8">
      <w:pPr>
        <w:spacing w:before="100" w:beforeAutospacing="1" w:after="100" w:afterAutospacing="1" w:line="240" w:lineRule="auto"/>
        <w:ind w:left="-360"/>
        <w:jc w:val="center"/>
        <w:rPr>
          <w:rFonts w:ascii="Comic Sans MS" w:eastAsia="Times New Roman" w:hAnsi="Comic Sans MS" w:cs="Helvetica"/>
          <w:color w:val="040143"/>
          <w:sz w:val="44"/>
          <w:szCs w:val="44"/>
          <w:lang w:eastAsia="es-ES"/>
        </w:rPr>
      </w:pPr>
      <w:r w:rsidRPr="000E3CD8">
        <w:rPr>
          <w:rFonts w:ascii="Comic Sans MS" w:eastAsia="Times New Roman" w:hAnsi="Comic Sans MS" w:cs="Helvetica"/>
          <w:color w:val="040143"/>
          <w:sz w:val="44"/>
          <w:szCs w:val="44"/>
          <w:lang w:eastAsia="es-ES"/>
        </w:rPr>
        <w:t>Partes de las plantas:</w:t>
      </w:r>
    </w:p>
    <w:p w:rsidR="000E3CD8" w:rsidRPr="000E3CD8" w:rsidRDefault="000E3CD8" w:rsidP="000E3CD8">
      <w:pPr>
        <w:spacing w:before="100" w:beforeAutospacing="1" w:after="100" w:afterAutospacing="1" w:line="240" w:lineRule="auto"/>
        <w:ind w:right="240"/>
        <w:rPr>
          <w:rFonts w:ascii="Helvetica" w:eastAsia="Times New Roman" w:hAnsi="Helvetica" w:cs="Helvetica"/>
          <w:color w:val="222222"/>
          <w:sz w:val="36"/>
          <w:szCs w:val="36"/>
          <w:lang w:eastAsia="es-ES"/>
        </w:rPr>
      </w:pPr>
      <w:r w:rsidRPr="000E3CD8">
        <w:rPr>
          <w:rFonts w:ascii="Helvetica" w:eastAsia="Times New Roman" w:hAnsi="Helvetica" w:cs="Helvetica"/>
          <w:color w:val="222222"/>
          <w:sz w:val="36"/>
          <w:szCs w:val="36"/>
          <w:lang w:eastAsia="es-ES"/>
        </w:rPr>
        <w:t xml:space="preserve">La raíz: La raíz de las plantas suele estar enterrada, y sujeta la planta al suelo. Algunas plantas, como el roble, tienen una raíz principal gruesa y varias raíces más finas. </w:t>
      </w:r>
    </w:p>
    <w:p w:rsidR="000E3CD8" w:rsidRPr="000E3CD8" w:rsidRDefault="000E3CD8" w:rsidP="000E3CD8">
      <w:pPr>
        <w:spacing w:before="100" w:beforeAutospacing="1" w:after="100" w:afterAutospacing="1" w:line="240" w:lineRule="auto"/>
        <w:ind w:right="240"/>
        <w:jc w:val="both"/>
        <w:rPr>
          <w:rFonts w:ascii="Helvetica" w:eastAsia="Times New Roman" w:hAnsi="Helvetica" w:cs="Helvetica"/>
          <w:color w:val="222222"/>
          <w:sz w:val="36"/>
          <w:szCs w:val="36"/>
          <w:lang w:eastAsia="es-ES"/>
        </w:rPr>
      </w:pPr>
      <w:r w:rsidRPr="000E3CD8">
        <w:rPr>
          <w:rFonts w:ascii="Helvetica" w:eastAsia="Times New Roman" w:hAnsi="Helvetica" w:cs="Helvetica"/>
          <w:color w:val="222222"/>
          <w:sz w:val="36"/>
          <w:szCs w:val="36"/>
          <w:lang w:eastAsia="es-ES"/>
        </w:rPr>
        <w:t xml:space="preserve">El Tallo: El tallo está unido a la raíz y sujeta las hojas. Suele tener dos partes: el tallo principal y las ramas. </w:t>
      </w:r>
    </w:p>
    <w:p w:rsidR="000E3CD8" w:rsidRPr="000E3CD8" w:rsidRDefault="000E3CD8" w:rsidP="000E3CD8">
      <w:pPr>
        <w:spacing w:before="100" w:beforeAutospacing="1" w:after="100" w:afterAutospacing="1" w:line="240" w:lineRule="auto"/>
        <w:ind w:left="240" w:right="240"/>
        <w:rPr>
          <w:rFonts w:ascii="Helvetica" w:eastAsia="Times New Roman" w:hAnsi="Helvetica" w:cs="Helvetica"/>
          <w:color w:val="222222"/>
          <w:sz w:val="36"/>
          <w:szCs w:val="36"/>
          <w:lang w:eastAsia="es-ES"/>
        </w:rPr>
      </w:pPr>
      <w:r w:rsidRPr="000E3CD8">
        <w:rPr>
          <w:rFonts w:ascii="Helvetica" w:eastAsia="Times New Roman" w:hAnsi="Helvetica" w:cs="Helvetica"/>
          <w:color w:val="222222"/>
          <w:sz w:val="36"/>
          <w:szCs w:val="36"/>
          <w:lang w:eastAsia="es-ES"/>
        </w:rPr>
        <w:t xml:space="preserve">Las hojas: Casi todas las hojas tienen dos partes: </w:t>
      </w:r>
    </w:p>
    <w:p w:rsidR="000E3CD8" w:rsidRPr="000E3CD8" w:rsidRDefault="000E3CD8" w:rsidP="000E3CD8">
      <w:pPr>
        <w:spacing w:before="100" w:beforeAutospacing="1" w:after="100" w:afterAutospacing="1" w:line="240" w:lineRule="auto"/>
        <w:ind w:left="480" w:right="480"/>
        <w:rPr>
          <w:rFonts w:ascii="Helvetica" w:eastAsia="Times New Roman" w:hAnsi="Helvetica" w:cs="Helvetica"/>
          <w:color w:val="222222"/>
          <w:sz w:val="36"/>
          <w:szCs w:val="36"/>
          <w:lang w:eastAsia="es-ES"/>
        </w:rPr>
      </w:pPr>
      <w:r w:rsidRPr="000E3CD8">
        <w:rPr>
          <w:rFonts w:ascii="Helvetica" w:eastAsia="Times New Roman" w:hAnsi="Helvetica" w:cs="Helvetica"/>
          <w:color w:val="222222"/>
          <w:sz w:val="36"/>
          <w:szCs w:val="36"/>
          <w:lang w:eastAsia="es-ES"/>
        </w:rPr>
        <w:t xml:space="preserve">El Limbo: es la parte ancha de la hoja. Tiene dos caras: el haz que es la parte de arriba de la hoja cuando está en la planta, y el envés que es la que queda hacia abajo. </w:t>
      </w:r>
    </w:p>
    <w:p w:rsidR="000E3CD8" w:rsidRDefault="000E3CD8" w:rsidP="000E3CD8">
      <w:pPr>
        <w:spacing w:before="100" w:beforeAutospacing="1" w:after="100" w:afterAutospacing="1" w:line="240" w:lineRule="auto"/>
        <w:ind w:left="120" w:right="480"/>
        <w:rPr>
          <w:rFonts w:ascii="Helvetica" w:eastAsia="Times New Roman" w:hAnsi="Helvetica" w:cs="Helvetica"/>
          <w:color w:val="222222"/>
          <w:sz w:val="36"/>
          <w:szCs w:val="36"/>
          <w:lang w:eastAsia="es-ES"/>
        </w:rPr>
      </w:pPr>
    </w:p>
    <w:p w:rsidR="000E3CD8" w:rsidRDefault="000E3CD8" w:rsidP="000E3CD8">
      <w:pPr>
        <w:spacing w:before="100" w:beforeAutospacing="1" w:after="100" w:afterAutospacing="1" w:line="240" w:lineRule="auto"/>
        <w:ind w:left="120" w:right="480"/>
        <w:rPr>
          <w:rFonts w:ascii="Helvetica" w:eastAsia="Times New Roman" w:hAnsi="Helvetica" w:cs="Helvetica"/>
          <w:color w:val="222222"/>
          <w:sz w:val="36"/>
          <w:szCs w:val="36"/>
          <w:lang w:eastAsia="es-ES"/>
        </w:rPr>
      </w:pPr>
      <w:r w:rsidRPr="000E3CD8">
        <w:rPr>
          <w:rFonts w:ascii="Helvetica" w:eastAsia="Times New Roman" w:hAnsi="Helvetica" w:cs="Helvetica"/>
          <w:color w:val="222222"/>
          <w:sz w:val="36"/>
          <w:szCs w:val="36"/>
          <w:lang w:eastAsia="es-ES"/>
        </w:rPr>
        <w:lastRenderedPageBreak/>
        <w:t xml:space="preserve">El pecíolo: es la parte por la que la hoja se une al tallo. Existen muchos tipos de hojas, que se diferencian por su forma: lobulada, ovalada, palmeada, triangular, etc. </w:t>
      </w:r>
    </w:p>
    <w:p w:rsidR="000E3CD8" w:rsidRDefault="000E3CD8" w:rsidP="000E3CD8">
      <w:pPr>
        <w:spacing w:before="100" w:beforeAutospacing="1" w:after="100" w:afterAutospacing="1" w:line="240" w:lineRule="auto"/>
        <w:ind w:left="120" w:right="480"/>
        <w:rPr>
          <w:rFonts w:ascii="Helvetica" w:eastAsia="Times New Roman" w:hAnsi="Helvetica" w:cs="Helvetica"/>
          <w:color w:val="222222"/>
          <w:sz w:val="36"/>
          <w:szCs w:val="36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2336853" cy="3038475"/>
            <wp:effectExtent l="19050" t="0" r="6297" b="0"/>
            <wp:docPr id="2" name="Imagen 2" descr="http://www.tiendanimal.es/images/descimages/Plantas_plast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iendanimal.es/images/descimages/Plantas_plasti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512" cy="304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CD8" w:rsidRPr="000E3CD8" w:rsidRDefault="000E3CD8" w:rsidP="000E3CD8">
      <w:pPr>
        <w:spacing w:before="100" w:beforeAutospacing="1" w:after="100" w:afterAutospacing="1" w:line="240" w:lineRule="auto"/>
        <w:ind w:left="120" w:right="480"/>
        <w:rPr>
          <w:rFonts w:ascii="Helvetica" w:eastAsia="Times New Roman" w:hAnsi="Helvetica" w:cs="Helvetica"/>
          <w:color w:val="222222"/>
          <w:sz w:val="36"/>
          <w:szCs w:val="36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3810000" cy="3810000"/>
            <wp:effectExtent l="19050" t="0" r="0" b="0"/>
            <wp:docPr id="5" name="Imagen 5" descr="http://www.rmm.cl/usuarios/aopor/imagen/Fotos%20nuevas/pla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mm.cl/usuarios/aopor/imagen/Fotos%20nuevas/plant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A0D" w:rsidRDefault="00D76A0D"/>
    <w:sectPr w:rsidR="00D76A0D" w:rsidSect="00D76A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41049"/>
    <w:multiLevelType w:val="multilevel"/>
    <w:tmpl w:val="52481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CD8"/>
    <w:rsid w:val="000E3CD8"/>
    <w:rsid w:val="00D7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3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4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467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907</Characters>
  <Application>Microsoft Office Word</Application>
  <DocSecurity>0</DocSecurity>
  <Lines>7</Lines>
  <Paragraphs>2</Paragraphs>
  <ScaleCrop>false</ScaleCrop>
  <Company>UCA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2010-08-05T14:48:00Z</dcterms:created>
  <dcterms:modified xsi:type="dcterms:W3CDTF">2010-08-05T14:56:00Z</dcterms:modified>
</cp:coreProperties>
</file>