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Default="001218C7" w:rsidP="001218C7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1218C7">
        <w:rPr>
          <w:rFonts w:ascii="Times New Roman" w:hAnsi="Times New Roman" w:cs="Times New Roman"/>
          <w:color w:val="FF0000"/>
          <w:sz w:val="52"/>
          <w:szCs w:val="52"/>
        </w:rPr>
        <w:t>¿Qué son los Reptiles?</w:t>
      </w:r>
    </w:p>
    <w:p w:rsidR="001218C7" w:rsidRPr="001218C7" w:rsidRDefault="001218C7" w:rsidP="001218C7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1218C7" w:rsidRDefault="001218C7" w:rsidP="001218C7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1218C7">
        <w:rPr>
          <w:rFonts w:ascii="Times New Roman" w:hAnsi="Times New Roman" w:cs="Times New Roman"/>
          <w:color w:val="FF0000"/>
          <w:sz w:val="52"/>
          <w:szCs w:val="52"/>
        </w:rPr>
        <w:t>Son vertebrados generalmente terrestres, con temperatura variable, que evolucionaron a partir de los primitivos anfibios y fueron los primeros vertebrados que se extendieron por tierra firme, gracias a que sus huevos, de cáscara dura, no necesitaron del agua para su desarrollo. Por este mismo motivo, la fecundación es interna y el macho posee órgano copulador.</w:t>
      </w:r>
    </w:p>
    <w:p w:rsidR="00EC576B" w:rsidRDefault="00EC576B" w:rsidP="001218C7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:rsidR="001218C7" w:rsidRPr="001218C7" w:rsidRDefault="001218C7" w:rsidP="00EC576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2729729" cy="2686050"/>
            <wp:effectExtent l="19050" t="0" r="0" b="0"/>
            <wp:docPr id="1" name="Imagen 1" descr="http://juanita12.files.wordpress.com/2008/12/cocodrilo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anita12.files.wordpress.com/2008/12/cocodrilo_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12" cy="269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8C7" w:rsidRPr="001218C7" w:rsidSect="00C51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8C7"/>
    <w:rsid w:val="001218C7"/>
    <w:rsid w:val="003E7427"/>
    <w:rsid w:val="009206CD"/>
    <w:rsid w:val="00C51CE3"/>
    <w:rsid w:val="00EC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2010-07-15T14:43:00Z</dcterms:created>
  <dcterms:modified xsi:type="dcterms:W3CDTF">2010-07-15T14:57:00Z</dcterms:modified>
</cp:coreProperties>
</file>