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D4" w:rsidRDefault="00E967D4" w:rsidP="00E967D4">
      <w:pPr>
        <w:spacing w:line="360" w:lineRule="auto"/>
        <w:jc w:val="center"/>
        <w:rPr>
          <w:rFonts w:ascii="Bookman Old Style" w:hAnsi="Bookman Old Style" w:cs="Arial"/>
          <w:b/>
          <w:bCs/>
          <w:lang w:val="en-US"/>
        </w:rPr>
      </w:pPr>
      <w:proofErr w:type="spellStart"/>
      <w:r>
        <w:rPr>
          <w:rFonts w:ascii="Bookman Old Style" w:hAnsi="Bookman Old Style" w:cs="Arial"/>
          <w:b/>
          <w:bCs/>
          <w:lang w:val="en-US"/>
        </w:rPr>
        <w:t>Bibliografía</w:t>
      </w:r>
      <w:proofErr w:type="spellEnd"/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GB"/>
        </w:rPr>
        <w:t xml:space="preserve">Abel, P. 1989. </w:t>
      </w:r>
      <w:proofErr w:type="gramStart"/>
      <w:r>
        <w:rPr>
          <w:rFonts w:ascii="Bookman Old Style" w:hAnsi="Bookman Old Style" w:cs="Arial"/>
          <w:lang w:val="en-US"/>
        </w:rPr>
        <w:t>Water pollution biology.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 xml:space="preserve">Ellis </w:t>
      </w:r>
      <w:proofErr w:type="spellStart"/>
      <w:r>
        <w:rPr>
          <w:rFonts w:ascii="Bookman Old Style" w:hAnsi="Bookman Old Style" w:cs="Arial"/>
          <w:lang w:val="en-US"/>
        </w:rPr>
        <w:t>Horwood</w:t>
      </w:r>
      <w:proofErr w:type="spellEnd"/>
      <w:r>
        <w:rPr>
          <w:rFonts w:ascii="Bookman Old Style" w:hAnsi="Bookman Old Style" w:cs="Arial"/>
          <w:lang w:val="en-US"/>
        </w:rPr>
        <w:t xml:space="preserve">, </w:t>
      </w:r>
      <w:proofErr w:type="spellStart"/>
      <w:r>
        <w:rPr>
          <w:rFonts w:ascii="Bookman Old Style" w:hAnsi="Bookman Old Style" w:cs="Arial"/>
          <w:lang w:val="en-US"/>
        </w:rPr>
        <w:t>Chichester</w:t>
      </w:r>
      <w:proofErr w:type="spellEnd"/>
      <w:r>
        <w:rPr>
          <w:rFonts w:ascii="Bookman Old Style" w:hAnsi="Bookman Old Style" w:cs="Arial"/>
          <w:lang w:val="en-US"/>
        </w:rPr>
        <w:t>, England.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>387 pp.</w:t>
      </w:r>
      <w:proofErr w:type="gramEnd"/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/>
        </w:rPr>
        <w:t>Alba-</w:t>
      </w:r>
      <w:proofErr w:type="spellStart"/>
      <w:r>
        <w:rPr>
          <w:rFonts w:ascii="Bookman Old Style" w:hAnsi="Bookman Old Style" w:cs="Arial"/>
          <w:lang/>
        </w:rPr>
        <w:t>tercedor</w:t>
      </w:r>
      <w:proofErr w:type="spellEnd"/>
      <w:r>
        <w:rPr>
          <w:rFonts w:ascii="Bookman Old Style" w:hAnsi="Bookman Old Style" w:cs="Arial"/>
          <w:lang/>
        </w:rPr>
        <w:t xml:space="preserve">, J.   &amp;   A. Sánchez-Ortega. 1988. Un método rápido y simple para evaluar la calidad biológica de las aguas </w:t>
      </w:r>
      <w:proofErr w:type="gramStart"/>
      <w:r>
        <w:rPr>
          <w:rFonts w:ascii="Bookman Old Style" w:hAnsi="Bookman Old Style" w:cs="Arial"/>
          <w:lang/>
        </w:rPr>
        <w:t>basado</w:t>
      </w:r>
      <w:proofErr w:type="gramEnd"/>
      <w:r>
        <w:rPr>
          <w:rFonts w:ascii="Bookman Old Style" w:hAnsi="Bookman Old Style" w:cs="Arial"/>
          <w:lang/>
        </w:rPr>
        <w:t xml:space="preserve"> en el de </w:t>
      </w:r>
      <w:proofErr w:type="spellStart"/>
      <w:r>
        <w:rPr>
          <w:rFonts w:ascii="Bookman Old Style" w:hAnsi="Bookman Old Style" w:cs="Arial"/>
          <w:lang/>
        </w:rPr>
        <w:t>Hellawell</w:t>
      </w:r>
      <w:proofErr w:type="spellEnd"/>
      <w:r>
        <w:rPr>
          <w:rFonts w:ascii="Bookman Old Style" w:hAnsi="Bookman Old Style" w:cs="Arial"/>
          <w:lang/>
        </w:rPr>
        <w:t xml:space="preserve"> (1978). 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Limnética</w:t>
      </w:r>
      <w:proofErr w:type="spellEnd"/>
      <w:r>
        <w:rPr>
          <w:rFonts w:ascii="Bookman Old Style" w:hAnsi="Bookman Old Style" w:cs="Arial"/>
          <w:lang w:val="en-US"/>
        </w:rPr>
        <w:t xml:space="preserve">  4:51</w:t>
      </w:r>
      <w:proofErr w:type="gramEnd"/>
      <w:r>
        <w:rPr>
          <w:rFonts w:ascii="Bookman Old Style" w:hAnsi="Bookman Old Style" w:cs="Arial"/>
          <w:lang w:val="en-US"/>
        </w:rPr>
        <w:t>-56.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proofErr w:type="spellStart"/>
      <w:r>
        <w:rPr>
          <w:rFonts w:ascii="Bookman Old Style" w:eastAsia="Times New Roman" w:hAnsi="Bookman Old Style" w:cs="Arial"/>
          <w:lang w:val="en-US"/>
        </w:rPr>
        <w:t>Angermeier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Paul L., &amp; James R. Karr. 1994. Protecting Biotic Resources: Biological Integrity versus Biological Diversity as Policy Directives. </w:t>
      </w:r>
      <w:proofErr w:type="spellStart"/>
      <w:proofErr w:type="gramStart"/>
      <w:r>
        <w:rPr>
          <w:rFonts w:ascii="Bookman Old Style" w:eastAsia="Times New Roman" w:hAnsi="Bookman Old Style" w:cs="Arial"/>
          <w:lang w:val="en-US"/>
        </w:rPr>
        <w:t>BioScience</w:t>
      </w:r>
      <w:proofErr w:type="spellEnd"/>
      <w:r>
        <w:rPr>
          <w:rFonts w:ascii="Bookman Old Style" w:eastAsia="Times New Roman" w:hAnsi="Bookman Old Style" w:cs="Arial"/>
          <w:lang w:val="en-US"/>
        </w:rPr>
        <w:t>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44(10): 690–697.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Bailey, R.C. 1992. </w:t>
      </w:r>
      <w:proofErr w:type="gramStart"/>
      <w:r>
        <w:rPr>
          <w:rFonts w:ascii="Bookman Old Style" w:hAnsi="Bookman Old Style" w:cs="Arial"/>
          <w:lang w:val="en-US"/>
        </w:rPr>
        <w:t>Hierarchical analysis of community and habitat structure.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Coenoses</w:t>
      </w:r>
      <w:proofErr w:type="spellEnd"/>
      <w:r>
        <w:rPr>
          <w:rFonts w:ascii="Bookman Old Style" w:hAnsi="Bookman Old Style" w:cs="Arial"/>
          <w:lang w:val="en-US"/>
        </w:rPr>
        <w:t>.</w:t>
      </w:r>
      <w:proofErr w:type="gramEnd"/>
      <w:r>
        <w:rPr>
          <w:rFonts w:ascii="Bookman Old Style" w:hAnsi="Bookman Old Style" w:cs="Arial"/>
          <w:lang w:val="en-US"/>
        </w:rPr>
        <w:t xml:space="preserve"> 7: 127 – 135.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proofErr w:type="gramStart"/>
      <w:r>
        <w:rPr>
          <w:rFonts w:ascii="Bookman Old Style" w:eastAsia="Times New Roman" w:hAnsi="Bookman Old Style" w:cs="Arial"/>
          <w:lang w:val="en-US"/>
        </w:rPr>
        <w:t xml:space="preserve">Barbour, M.T., J. </w:t>
      </w:r>
      <w:proofErr w:type="spellStart"/>
      <w:r>
        <w:rPr>
          <w:rFonts w:ascii="Bookman Old Style" w:eastAsia="Times New Roman" w:hAnsi="Bookman Old Style" w:cs="Arial"/>
          <w:lang w:val="en-US"/>
        </w:rPr>
        <w:t>Gerritsen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B.D. Snyder, &amp; J.B. </w:t>
      </w:r>
      <w:proofErr w:type="spellStart"/>
      <w:r>
        <w:rPr>
          <w:rFonts w:ascii="Bookman Old Style" w:eastAsia="Times New Roman" w:hAnsi="Bookman Old Style" w:cs="Arial"/>
          <w:lang w:val="en-US"/>
        </w:rPr>
        <w:t>Stribling</w:t>
      </w:r>
      <w:proofErr w:type="spellEnd"/>
      <w:r>
        <w:rPr>
          <w:rFonts w:ascii="Bookman Old Style" w:eastAsia="Times New Roman" w:hAnsi="Bookman Old Style" w:cs="Arial"/>
          <w:lang w:val="en-US"/>
        </w:rPr>
        <w:t>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1999. Rapid </w:t>
      </w:r>
      <w:proofErr w:type="spellStart"/>
      <w:r>
        <w:rPr>
          <w:rFonts w:ascii="Bookman Old Style" w:eastAsia="Times New Roman" w:hAnsi="Bookman Old Style" w:cs="Arial"/>
          <w:lang w:val="en-US"/>
        </w:rPr>
        <w:t>Bioassessment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Protocols for Use in Streams and </w:t>
      </w:r>
      <w:proofErr w:type="spellStart"/>
      <w:r>
        <w:rPr>
          <w:rFonts w:ascii="Bookman Old Style" w:eastAsia="Times New Roman" w:hAnsi="Bookman Old Style" w:cs="Arial"/>
          <w:lang w:val="en-US"/>
        </w:rPr>
        <w:t>Wadeable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Rivers: </w:t>
      </w:r>
      <w:proofErr w:type="spellStart"/>
      <w:r>
        <w:rPr>
          <w:rFonts w:ascii="Bookman Old Style" w:eastAsia="Times New Roman" w:hAnsi="Bookman Old Style" w:cs="Arial"/>
          <w:lang w:val="en-US"/>
        </w:rPr>
        <w:t>Periphyton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Benthic </w:t>
      </w:r>
      <w:proofErr w:type="spellStart"/>
      <w:r>
        <w:rPr>
          <w:rFonts w:ascii="Bookman Old Style" w:eastAsia="Times New Roman" w:hAnsi="Bookman Old Style" w:cs="Arial"/>
          <w:lang w:val="en-US"/>
        </w:rPr>
        <w:t>Macroinvertebrates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and Fish. </w:t>
      </w:r>
      <w:proofErr w:type="gramStart"/>
      <w:r>
        <w:rPr>
          <w:rFonts w:ascii="Bookman Old Style" w:eastAsia="Times New Roman" w:hAnsi="Bookman Old Style" w:cs="Arial"/>
          <w:lang w:val="en-US"/>
        </w:rPr>
        <w:t>Second Edition.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</w:t>
      </w:r>
      <w:proofErr w:type="gramStart"/>
      <w:r>
        <w:rPr>
          <w:rFonts w:ascii="Bookman Old Style" w:eastAsia="Times New Roman" w:hAnsi="Bookman Old Style" w:cs="Arial"/>
          <w:lang w:val="en-US"/>
        </w:rPr>
        <w:t>EPA 841-B-99-002.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</w:t>
      </w:r>
      <w:proofErr w:type="gramStart"/>
      <w:r>
        <w:rPr>
          <w:rFonts w:ascii="Bookman Old Style" w:eastAsia="Times New Roman" w:hAnsi="Bookman Old Style" w:cs="Arial"/>
          <w:lang w:val="en-US"/>
        </w:rPr>
        <w:t>U.S. Environmental Protection Agency; Office of Water; Washington, D.C.</w:t>
      </w:r>
      <w:proofErr w:type="gramEnd"/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CR"/>
        </w:rPr>
      </w:pPr>
      <w:r>
        <w:rPr>
          <w:rFonts w:ascii="Bookman Old Style" w:eastAsia="Times New Roman" w:hAnsi="Bookman Old Style" w:cs="Arial"/>
          <w:lang w:val="es-CR"/>
        </w:rPr>
        <w:t xml:space="preserve">Barrantes, U., Springer, M. y G. Moya. 2003a. La comunidad insectil en el bentos de ríos de la cuenca del Río San Carlos en ríos con y sin represas hidroeléctricas.  Tecnología en Marcha 16(1): 101-110.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CR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r>
        <w:rPr>
          <w:rFonts w:ascii="Bookman Old Style" w:eastAsia="Times New Roman" w:hAnsi="Bookman Old Style" w:cs="Arial"/>
          <w:lang w:val="es-CR"/>
        </w:rPr>
        <w:t xml:space="preserve">Barrantes, U., Springer, M. y G. Mora. 2003b. Condición de la fauna bentónica en ríos de la Cuenca del Río San Carlos. </w:t>
      </w:r>
      <w:proofErr w:type="spellStart"/>
      <w:r>
        <w:rPr>
          <w:rFonts w:ascii="Bookman Old Style" w:eastAsia="Times New Roman" w:hAnsi="Bookman Old Style" w:cs="Arial"/>
          <w:lang w:val="en-US"/>
        </w:rPr>
        <w:t>Tecnología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en </w:t>
      </w:r>
      <w:proofErr w:type="spellStart"/>
      <w:r>
        <w:rPr>
          <w:rFonts w:ascii="Bookman Old Style" w:eastAsia="Times New Roman" w:hAnsi="Bookman Old Style" w:cs="Arial"/>
          <w:lang w:val="en-US"/>
        </w:rPr>
        <w:t>Marcha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16(1): 110-118.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proofErr w:type="gramStart"/>
      <w:r>
        <w:rPr>
          <w:rFonts w:ascii="Bookman Old Style" w:hAnsi="Bookman Old Style" w:cs="Arial"/>
          <w:lang w:val="en-US"/>
        </w:rPr>
        <w:t>Boyero</w:t>
      </w:r>
      <w:proofErr w:type="spellEnd"/>
      <w:r>
        <w:rPr>
          <w:rFonts w:ascii="Bookman Old Style" w:hAnsi="Bookman Old Style" w:cs="Arial"/>
          <w:lang w:val="en-US"/>
        </w:rPr>
        <w:t>, L. &amp; R.C. Bailey.</w:t>
      </w:r>
      <w:proofErr w:type="gramEnd"/>
      <w:r>
        <w:rPr>
          <w:rFonts w:ascii="Bookman Old Style" w:hAnsi="Bookman Old Style" w:cs="Arial"/>
          <w:lang w:val="en-US"/>
        </w:rPr>
        <w:t xml:space="preserve"> 2001. Organization of </w:t>
      </w:r>
      <w:proofErr w:type="spellStart"/>
      <w:r>
        <w:rPr>
          <w:rFonts w:ascii="Bookman Old Style" w:hAnsi="Bookman Old Style" w:cs="Arial"/>
          <w:lang w:val="en-US"/>
        </w:rPr>
        <w:t>macroinvertebrate</w:t>
      </w:r>
      <w:proofErr w:type="spellEnd"/>
      <w:r>
        <w:rPr>
          <w:rFonts w:ascii="Bookman Old Style" w:hAnsi="Bookman Old Style" w:cs="Arial"/>
          <w:lang w:val="en-US"/>
        </w:rPr>
        <w:t xml:space="preserve"> communities at a hierarchy of spatial scales in a tropical stream. Hydrobiologia.464: 219 – 225.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/>
        </w:rPr>
      </w:pPr>
      <w:r>
        <w:rPr>
          <w:rFonts w:ascii="Bookman Old Style" w:hAnsi="Bookman Old Style" w:cs="Arial"/>
          <w:lang w:val="en-US"/>
        </w:rPr>
        <w:lastRenderedPageBreak/>
        <w:t>Cairns, J.</w:t>
      </w:r>
      <w:proofErr w:type="gramStart"/>
      <w:r>
        <w:rPr>
          <w:rFonts w:ascii="Bookman Old Style" w:hAnsi="Bookman Old Style" w:cs="Arial"/>
          <w:lang w:val="en-US"/>
        </w:rPr>
        <w:t>,  &amp;</w:t>
      </w:r>
      <w:proofErr w:type="gramEnd"/>
      <w:r>
        <w:rPr>
          <w:rFonts w:ascii="Bookman Old Style" w:hAnsi="Bookman Old Style" w:cs="Arial"/>
          <w:lang w:val="en-US"/>
        </w:rPr>
        <w:t xml:space="preserve">  J. R. Pratt.  1993.  A history </w:t>
      </w:r>
      <w:proofErr w:type="gramStart"/>
      <w:r>
        <w:rPr>
          <w:rFonts w:ascii="Bookman Old Style" w:hAnsi="Bookman Old Style" w:cs="Arial"/>
          <w:lang w:val="en-US"/>
        </w:rPr>
        <w:t>of  biological</w:t>
      </w:r>
      <w:proofErr w:type="gramEnd"/>
      <w:r>
        <w:rPr>
          <w:rFonts w:ascii="Bookman Old Style" w:hAnsi="Bookman Old Style" w:cs="Arial"/>
          <w:lang w:val="en-US"/>
        </w:rPr>
        <w:t xml:space="preserve"> monitoring using benthic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.  </w:t>
      </w:r>
      <w:proofErr w:type="gramStart"/>
      <w:r>
        <w:rPr>
          <w:rFonts w:ascii="Bookman Old Style" w:hAnsi="Bookman Old Style" w:cs="Arial"/>
          <w:lang w:val="en-US"/>
        </w:rPr>
        <w:t>Pp.</w:t>
      </w:r>
      <w:proofErr w:type="gramEnd"/>
      <w:r>
        <w:rPr>
          <w:rFonts w:ascii="Bookman Old Style" w:hAnsi="Bookman Old Style" w:cs="Arial"/>
          <w:lang w:val="en-US"/>
        </w:rPr>
        <w:t xml:space="preserve">  10-</w:t>
      </w:r>
      <w:proofErr w:type="gramStart"/>
      <w:r>
        <w:rPr>
          <w:rFonts w:ascii="Bookman Old Style" w:hAnsi="Bookman Old Style" w:cs="Arial"/>
          <w:lang w:val="en-US"/>
        </w:rPr>
        <w:t>27  in</w:t>
      </w:r>
      <w:proofErr w:type="gramEnd"/>
      <w:r>
        <w:rPr>
          <w:rFonts w:ascii="Bookman Old Style" w:hAnsi="Bookman Old Style" w:cs="Arial"/>
          <w:lang w:val="en-US"/>
        </w:rPr>
        <w:t xml:space="preserve">  D.  M.  </w:t>
      </w:r>
      <w:proofErr w:type="spellStart"/>
      <w:r>
        <w:rPr>
          <w:rFonts w:ascii="Bookman Old Style" w:hAnsi="Bookman Old Style" w:cs="Arial"/>
          <w:lang w:val="en-US"/>
        </w:rPr>
        <w:t>Rosemberg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>y  V</w:t>
      </w:r>
      <w:proofErr w:type="gramEnd"/>
      <w:r>
        <w:rPr>
          <w:rFonts w:ascii="Bookman Old Style" w:hAnsi="Bookman Old Style" w:cs="Arial"/>
          <w:lang w:val="en-US"/>
        </w:rPr>
        <w:t xml:space="preserve">.  H. 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Resh</w:t>
      </w:r>
      <w:proofErr w:type="spellEnd"/>
      <w:r>
        <w:rPr>
          <w:rFonts w:ascii="Bookman Old Style" w:hAnsi="Bookman Old Style" w:cs="Arial"/>
          <w:lang w:val="en-US"/>
        </w:rPr>
        <w:t xml:space="preserve">  (</w:t>
      </w:r>
      <w:proofErr w:type="gramEnd"/>
      <w:r>
        <w:rPr>
          <w:rFonts w:ascii="Bookman Old Style" w:hAnsi="Bookman Old Style" w:cs="Arial"/>
          <w:lang w:val="en-US"/>
        </w:rPr>
        <w:t xml:space="preserve">eds.):    Freshwater  </w:t>
      </w:r>
      <w:proofErr w:type="spellStart"/>
      <w:r>
        <w:rPr>
          <w:rFonts w:ascii="Bookman Old Style" w:hAnsi="Bookman Old Style" w:cs="Arial"/>
          <w:lang w:val="en-US"/>
        </w:rPr>
        <w:t>Biomonitoring</w:t>
      </w:r>
      <w:proofErr w:type="spellEnd"/>
      <w:r>
        <w:rPr>
          <w:rFonts w:ascii="Bookman Old Style" w:hAnsi="Bookman Old Style" w:cs="Arial"/>
          <w:lang w:val="en-US"/>
        </w:rPr>
        <w:t xml:space="preserve">  and Benthic 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.    </w:t>
      </w:r>
      <w:proofErr w:type="spellStart"/>
      <w:r>
        <w:rPr>
          <w:rFonts w:ascii="Bookman Old Style" w:hAnsi="Bookman Old Style" w:cs="Arial"/>
          <w:lang/>
        </w:rPr>
        <w:t>Chapman</w:t>
      </w:r>
      <w:proofErr w:type="spellEnd"/>
      <w:r>
        <w:rPr>
          <w:rFonts w:ascii="Bookman Old Style" w:hAnsi="Bookman Old Style" w:cs="Arial"/>
          <w:lang/>
        </w:rPr>
        <w:t xml:space="preserve">  y  Hall,  New York. p. 321.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proofErr w:type="spellStart"/>
      <w:r>
        <w:rPr>
          <w:rFonts w:ascii="Bookman Old Style" w:hAnsi="Bookman Old Style" w:cs="Arial"/>
          <w:lang w:val="es-CR"/>
        </w:rPr>
        <w:t>Conesa</w:t>
      </w:r>
      <w:proofErr w:type="spellEnd"/>
      <w:r>
        <w:rPr>
          <w:rFonts w:ascii="Bookman Old Style" w:hAnsi="Bookman Old Style" w:cs="Arial"/>
          <w:lang w:val="es-CR"/>
        </w:rPr>
        <w:t xml:space="preserve">, V. 2000. Guía Metodológica para la evaluación del Impacto ambiental. 3° Ed. Ediciones </w:t>
      </w:r>
      <w:proofErr w:type="spellStart"/>
      <w:r>
        <w:rPr>
          <w:rFonts w:ascii="Bookman Old Style" w:hAnsi="Bookman Old Style" w:cs="Arial"/>
          <w:lang w:val="es-CR"/>
        </w:rPr>
        <w:t>Mundiprensa</w:t>
      </w:r>
      <w:proofErr w:type="spellEnd"/>
      <w:r>
        <w:rPr>
          <w:rFonts w:ascii="Bookman Old Style" w:hAnsi="Bookman Old Style" w:cs="Arial"/>
          <w:lang w:val="es-CR"/>
        </w:rPr>
        <w:t>. Madrid. 412 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ES"/>
        </w:rPr>
      </w:pPr>
      <w:proofErr w:type="spellStart"/>
      <w:r>
        <w:rPr>
          <w:rFonts w:ascii="Bookman Old Style" w:eastAsia="Times New Roman" w:hAnsi="Bookman Old Style" w:cs="Arial"/>
          <w:lang w:val="es-ES"/>
        </w:rPr>
        <w:t>Feoli</w:t>
      </w:r>
      <w:proofErr w:type="spellEnd"/>
      <w:r>
        <w:rPr>
          <w:rFonts w:ascii="Bookman Old Style" w:eastAsia="Times New Roman" w:hAnsi="Bookman Old Style" w:cs="Arial"/>
          <w:lang w:val="es-ES"/>
        </w:rPr>
        <w:t>, H. &amp; D. Mora D. 2006. Diagnóstico Sanitario de los Acueductos en Comunidades Indígenas de Costa Rica. Instituto Costarricense de Acueductos y Alcantarillados. Informe. 52 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E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ES"/>
        </w:rPr>
      </w:pPr>
      <w:r>
        <w:rPr>
          <w:rFonts w:ascii="Bookman Old Style" w:eastAsia="Times New Roman" w:hAnsi="Bookman Old Style" w:cs="Arial"/>
          <w:lang w:val="es-ES"/>
        </w:rPr>
        <w:t xml:space="preserve">Fernández, L. y M. Springer. 2006.  El efecto de beneficios de café sobre los insectos acuáticos en tres ríos del Valle Central de Costa Rica (Alajuela).  Rev. </w:t>
      </w:r>
      <w:proofErr w:type="spellStart"/>
      <w:r>
        <w:rPr>
          <w:rFonts w:ascii="Bookman Old Style" w:eastAsia="Times New Roman" w:hAnsi="Bookman Old Style" w:cs="Arial"/>
          <w:lang w:val="es-ES"/>
        </w:rPr>
        <w:t>Biol</w:t>
      </w:r>
      <w:proofErr w:type="spellEnd"/>
      <w:r>
        <w:rPr>
          <w:rFonts w:ascii="Bookman Old Style" w:eastAsia="Times New Roman" w:hAnsi="Bookman Old Style" w:cs="Arial"/>
          <w:lang w:val="es-ES"/>
        </w:rPr>
        <w:t xml:space="preserve">. </w:t>
      </w:r>
      <w:proofErr w:type="spellStart"/>
      <w:r>
        <w:rPr>
          <w:rFonts w:ascii="Bookman Old Style" w:eastAsia="Times New Roman" w:hAnsi="Bookman Old Style" w:cs="Arial"/>
          <w:lang w:val="es-ES"/>
        </w:rPr>
        <w:t>Trop</w:t>
      </w:r>
      <w:proofErr w:type="spellEnd"/>
      <w:r>
        <w:rPr>
          <w:rFonts w:ascii="Bookman Old Style" w:eastAsia="Times New Roman" w:hAnsi="Bookman Old Style" w:cs="Arial"/>
          <w:lang w:val="es-ES"/>
        </w:rPr>
        <w:t xml:space="preserve">.  54, Suppl.1a; Ecosistemas acuáticos de Costa Rica IV. Aceptado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es-CR"/>
        </w:rPr>
        <w:t xml:space="preserve">Garmendia, A.  </w:t>
      </w:r>
      <w:proofErr w:type="gramStart"/>
      <w:r>
        <w:rPr>
          <w:rFonts w:ascii="Bookman Old Style" w:hAnsi="Bookman Old Style" w:cs="Arial"/>
          <w:i/>
          <w:lang w:val="es-CR"/>
        </w:rPr>
        <w:t>et</w:t>
      </w:r>
      <w:proofErr w:type="gramEnd"/>
      <w:r>
        <w:rPr>
          <w:rFonts w:ascii="Bookman Old Style" w:hAnsi="Bookman Old Style" w:cs="Arial"/>
          <w:i/>
          <w:lang w:val="es-CR"/>
        </w:rPr>
        <w:t xml:space="preserve"> al</w:t>
      </w:r>
      <w:r>
        <w:rPr>
          <w:rFonts w:ascii="Bookman Old Style" w:hAnsi="Bookman Old Style" w:cs="Arial"/>
          <w:lang w:val="es-CR"/>
        </w:rPr>
        <w:t xml:space="preserve">. 2005. Evaluación de impacto ambiental. </w:t>
      </w:r>
      <w:proofErr w:type="spellStart"/>
      <w:r>
        <w:rPr>
          <w:rFonts w:ascii="Bookman Old Style" w:hAnsi="Bookman Old Style" w:cs="Arial"/>
          <w:lang w:val="es-ES"/>
        </w:rPr>
        <w:t>Pearson</w:t>
      </w:r>
      <w:proofErr w:type="spellEnd"/>
      <w:r>
        <w:rPr>
          <w:rFonts w:ascii="Bookman Old Style" w:hAnsi="Bookman Old Style" w:cs="Arial"/>
          <w:lang w:val="es-ES"/>
        </w:rPr>
        <w:t xml:space="preserve"> – </w:t>
      </w:r>
      <w:proofErr w:type="spellStart"/>
      <w:r>
        <w:rPr>
          <w:rFonts w:ascii="Bookman Old Style" w:hAnsi="Bookman Old Style" w:cs="Arial"/>
          <w:lang w:val="es-ES"/>
        </w:rPr>
        <w:t>Prentice</w:t>
      </w:r>
      <w:proofErr w:type="spellEnd"/>
      <w:r>
        <w:rPr>
          <w:rFonts w:ascii="Bookman Old Style" w:hAnsi="Bookman Old Style" w:cs="Arial"/>
          <w:lang w:val="es-ES"/>
        </w:rPr>
        <w:t xml:space="preserve"> – Hall. 398 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r>
        <w:rPr>
          <w:rFonts w:ascii="Bookman Old Style" w:eastAsia="Times New Roman" w:hAnsi="Bookman Old Style" w:cs="Arial"/>
          <w:lang w:val="es-ES"/>
        </w:rPr>
        <w:t xml:space="preserve">Estrategia para la Gestión Integrada de Recursos Hídricos En Costa Rica (EGIRH). </w:t>
      </w:r>
      <w:r>
        <w:rPr>
          <w:rFonts w:ascii="Bookman Old Style" w:eastAsia="Times New Roman" w:hAnsi="Bookman Old Style" w:cs="Arial"/>
          <w:lang w:val="en-US"/>
        </w:rPr>
        <w:t xml:space="preserve">2005. </w:t>
      </w:r>
      <w:proofErr w:type="spellStart"/>
      <w:r>
        <w:rPr>
          <w:rFonts w:ascii="Bookman Old Style" w:eastAsia="Times New Roman" w:hAnsi="Bookman Old Style" w:cs="Arial"/>
          <w:lang w:val="en-US"/>
        </w:rPr>
        <w:t>Proyecto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 BID ATN/WP – 8467 – CR. p. 23.</w:t>
      </w:r>
    </w:p>
    <w:p w:rsidR="00781B95" w:rsidRDefault="00781B95" w:rsidP="00781B95">
      <w:pPr>
        <w:autoSpaceDE w:val="0"/>
        <w:spacing w:line="360" w:lineRule="auto"/>
        <w:jc w:val="both"/>
        <w:rPr>
          <w:rFonts w:ascii="Bookman Old Style" w:eastAsia="Times New Roman" w:hAnsi="Bookman Old Style" w:cs="Arial"/>
          <w:lang w:val="en-US"/>
        </w:rPr>
      </w:pPr>
      <w:proofErr w:type="spellStart"/>
      <w:r>
        <w:rPr>
          <w:rFonts w:ascii="Bookman Old Style" w:eastAsia="Times New Roman" w:hAnsi="Bookman Old Style" w:cs="Arial"/>
          <w:lang w:val="en-US"/>
        </w:rPr>
        <w:t>Hauer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F. &amp; V. </w:t>
      </w:r>
      <w:proofErr w:type="spellStart"/>
      <w:r>
        <w:rPr>
          <w:rFonts w:ascii="Bookman Old Style" w:eastAsia="Times New Roman" w:hAnsi="Bookman Old Style" w:cs="Arial"/>
          <w:lang w:val="en-US"/>
        </w:rPr>
        <w:t>Resh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. </w:t>
      </w:r>
      <w:r>
        <w:rPr>
          <w:rFonts w:ascii="Bookman Old Style" w:hAnsi="Bookman Old Style" w:cs="Arial"/>
          <w:lang w:val="en-US"/>
        </w:rPr>
        <w:t xml:space="preserve">1996. Use of aquatic insects in </w:t>
      </w:r>
      <w:proofErr w:type="spellStart"/>
      <w:r>
        <w:rPr>
          <w:rFonts w:ascii="Bookman Old Style" w:hAnsi="Bookman Old Style" w:cs="Arial"/>
          <w:lang w:val="en-US"/>
        </w:rPr>
        <w:t>biomonitoring</w:t>
      </w:r>
      <w:proofErr w:type="spellEnd"/>
      <w:r>
        <w:rPr>
          <w:rFonts w:ascii="Bookman Old Style" w:hAnsi="Bookman Old Style" w:cs="Arial"/>
          <w:lang w:val="en-US"/>
        </w:rPr>
        <w:t xml:space="preserve"> In: Aquatic</w:t>
      </w:r>
      <w:r w:rsidR="008A236A">
        <w:rPr>
          <w:rFonts w:ascii="Bookman Old Style" w:hAnsi="Bookman Old Style" w:cs="Arial"/>
          <w:lang w:val="en-US"/>
        </w:rPr>
        <w:t xml:space="preserve"> Insects of North American, Ed. </w:t>
      </w:r>
      <w:r>
        <w:rPr>
          <w:rFonts w:ascii="Bookman Old Style" w:hAnsi="Bookman Old Style" w:cs="Arial"/>
          <w:lang w:val="en-US"/>
        </w:rPr>
        <w:t xml:space="preserve">R.W. </w:t>
      </w:r>
      <w:proofErr w:type="spellStart"/>
      <w:r>
        <w:rPr>
          <w:rFonts w:ascii="Bookman Old Style" w:hAnsi="Bookman Old Style" w:cs="Arial"/>
          <w:lang w:val="en-US"/>
        </w:rPr>
        <w:t>Merrit</w:t>
      </w:r>
      <w:proofErr w:type="spellEnd"/>
      <w:r>
        <w:rPr>
          <w:rFonts w:ascii="Bookman Old Style" w:hAnsi="Bookman Old Style" w:cs="Arial"/>
          <w:lang w:val="en-US"/>
        </w:rPr>
        <w:t xml:space="preserve"> &amp; K.W. Cummins. </w:t>
      </w:r>
      <w:proofErr w:type="gramStart"/>
      <w:r>
        <w:rPr>
          <w:rFonts w:ascii="Bookman Old Style" w:hAnsi="Bookman Old Style" w:cs="Arial"/>
          <w:lang w:val="en-US"/>
        </w:rPr>
        <w:t>Third Ed. Dubuque, Iowa, Kendall / Hunt Publishing.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 w:rsidRPr="00781B95">
        <w:rPr>
          <w:rFonts w:ascii="Bookman Old Style" w:hAnsi="Bookman Old Style" w:cs="Arial"/>
          <w:lang w:val="en-US"/>
        </w:rPr>
        <w:t>Company.</w:t>
      </w:r>
      <w:proofErr w:type="gramEnd"/>
      <w:r w:rsidRPr="00781B95">
        <w:rPr>
          <w:rFonts w:ascii="Bookman Old Style" w:hAnsi="Bookman Old Style" w:cs="Arial"/>
          <w:lang w:val="en-US"/>
        </w:rPr>
        <w:t xml:space="preserve"> Pp. 3</w:t>
      </w:r>
      <w:r>
        <w:rPr>
          <w:rFonts w:ascii="Bookman Old Style" w:hAnsi="Bookman Old Style" w:cs="Arial"/>
          <w:lang w:val="en-US"/>
        </w:rPr>
        <w:t>39 - 370</w:t>
      </w:r>
      <w:r w:rsidRPr="00781B95">
        <w:rPr>
          <w:rFonts w:ascii="Bookman Old Style" w:hAnsi="Bookman Old Style" w:cs="Arial"/>
          <w:lang w:val="en-US"/>
        </w:rPr>
        <w:t>.</w:t>
      </w:r>
    </w:p>
    <w:p w:rsidR="00E967D4" w:rsidRPr="00065C06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 w:rsidRPr="00065C06">
        <w:rPr>
          <w:rFonts w:ascii="Bookman Old Style" w:eastAsia="Times New Roman" w:hAnsi="Bookman Old Style" w:cs="Arial"/>
          <w:lang w:val="en-US" w:eastAsia="es-CR"/>
        </w:rPr>
        <w:t>Hellawell</w:t>
      </w:r>
      <w:proofErr w:type="spellEnd"/>
      <w:r w:rsidRPr="00065C06">
        <w:rPr>
          <w:rFonts w:ascii="Bookman Old Style" w:eastAsia="Times New Roman" w:hAnsi="Bookman Old Style" w:cs="Arial"/>
          <w:lang w:val="en-US" w:eastAsia="es-CR"/>
        </w:rPr>
        <w:t xml:space="preserve">, J.M. 1978. </w:t>
      </w:r>
      <w:proofErr w:type="gramStart"/>
      <w:r w:rsidRPr="00065C06">
        <w:rPr>
          <w:rFonts w:ascii="Bookman Old Style" w:eastAsia="Times New Roman" w:hAnsi="Bookman Old Style" w:cs="Arial"/>
          <w:lang w:val="en-US" w:eastAsia="es-CR"/>
        </w:rPr>
        <w:t>Biological surveillance of rivers.</w:t>
      </w:r>
      <w:proofErr w:type="gramEnd"/>
      <w:r w:rsidRPr="00065C06">
        <w:rPr>
          <w:rFonts w:ascii="Bookman Old Style" w:eastAsia="Times New Roman" w:hAnsi="Bookman Old Style" w:cs="Arial"/>
          <w:lang w:val="en-US" w:eastAsia="es-CR"/>
        </w:rPr>
        <w:t xml:space="preserve"> </w:t>
      </w:r>
      <w:proofErr w:type="gramStart"/>
      <w:r w:rsidRPr="00065C06">
        <w:rPr>
          <w:rFonts w:ascii="Bookman Old Style" w:eastAsia="Times New Roman" w:hAnsi="Bookman Old Style" w:cs="Arial"/>
          <w:lang w:val="en-US" w:eastAsia="es-CR"/>
        </w:rPr>
        <w:t xml:space="preserve">Water Research Center, </w:t>
      </w:r>
      <w:proofErr w:type="spellStart"/>
      <w:r w:rsidRPr="00065C06">
        <w:rPr>
          <w:rFonts w:ascii="Bookman Old Style" w:eastAsia="Times New Roman" w:hAnsi="Bookman Old Style" w:cs="Arial"/>
          <w:lang w:val="en-US" w:eastAsia="es-CR"/>
        </w:rPr>
        <w:t>Stevenage</w:t>
      </w:r>
      <w:proofErr w:type="spellEnd"/>
      <w:r w:rsidRPr="00065C06">
        <w:rPr>
          <w:rFonts w:ascii="Bookman Old Style" w:eastAsia="Times New Roman" w:hAnsi="Bookman Old Style" w:cs="Arial"/>
          <w:lang w:val="en-US" w:eastAsia="es-CR"/>
        </w:rPr>
        <w:t>.</w:t>
      </w:r>
      <w:proofErr w:type="gramEnd"/>
      <w:r w:rsidRPr="00065C06">
        <w:rPr>
          <w:rFonts w:ascii="Bookman Old Style" w:eastAsia="Times New Roman" w:hAnsi="Bookman Old Style" w:cs="Arial"/>
          <w:lang w:val="en-US" w:eastAsia="es-CR"/>
        </w:rPr>
        <w:t xml:space="preserve"> </w:t>
      </w:r>
      <w:proofErr w:type="gramStart"/>
      <w:r w:rsidRPr="00065C06">
        <w:rPr>
          <w:rFonts w:ascii="Bookman Old Style" w:eastAsia="Times New Roman" w:hAnsi="Bookman Old Style" w:cs="Arial"/>
          <w:lang w:val="en-US" w:eastAsia="es-CR"/>
        </w:rPr>
        <w:t xml:space="preserve">322 </w:t>
      </w:r>
      <w:proofErr w:type="spellStart"/>
      <w:r w:rsidRPr="00065C06">
        <w:rPr>
          <w:rFonts w:ascii="Bookman Old Style" w:eastAsia="Times New Roman" w:hAnsi="Bookman Old Style" w:cs="Arial"/>
          <w:lang w:val="en-US" w:eastAsia="es-CR"/>
        </w:rPr>
        <w:t>pag</w:t>
      </w:r>
      <w:proofErr w:type="spellEnd"/>
      <w:r w:rsidRPr="00065C06">
        <w:rPr>
          <w:rFonts w:ascii="Bookman Old Style" w:eastAsia="Times New Roman" w:hAnsi="Bookman Old Style" w:cs="Arial"/>
          <w:lang w:val="en-US" w:eastAsia="es-CR"/>
        </w:rPr>
        <w:t>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>
        <w:rPr>
          <w:rFonts w:ascii="Bookman Old Style" w:hAnsi="Bookman Old Style" w:cs="Arial"/>
          <w:lang w:val="en-US"/>
        </w:rPr>
        <w:t>Hellawell</w:t>
      </w:r>
      <w:proofErr w:type="spellEnd"/>
      <w:r>
        <w:rPr>
          <w:rFonts w:ascii="Bookman Old Style" w:hAnsi="Bookman Old Style" w:cs="Arial"/>
          <w:lang w:val="en-US"/>
        </w:rPr>
        <w:t xml:space="preserve">, J.M. 1986. </w:t>
      </w:r>
      <w:proofErr w:type="gramStart"/>
      <w:r>
        <w:rPr>
          <w:rFonts w:ascii="Bookman Old Style" w:hAnsi="Bookman Old Style" w:cs="Arial"/>
          <w:lang w:val="en-US"/>
        </w:rPr>
        <w:t>Biological indicators of freshwater pollution and environmental management.</w:t>
      </w:r>
      <w:proofErr w:type="gramEnd"/>
      <w:r>
        <w:rPr>
          <w:rFonts w:ascii="Bookman Old Style" w:hAnsi="Bookman Old Style" w:cs="Arial"/>
          <w:lang w:val="en-US"/>
        </w:rPr>
        <w:t xml:space="preserve"> Elsevier, </w:t>
      </w:r>
      <w:proofErr w:type="spellStart"/>
      <w:r>
        <w:rPr>
          <w:rFonts w:ascii="Bookman Old Style" w:hAnsi="Bookman Old Style" w:cs="Arial"/>
          <w:lang w:val="en-US"/>
        </w:rPr>
        <w:t>Ingleterra</w:t>
      </w:r>
      <w:proofErr w:type="spellEnd"/>
      <w:r>
        <w:rPr>
          <w:rFonts w:ascii="Bookman Old Style" w:hAnsi="Bookman Old Style" w:cs="Arial"/>
          <w:lang w:val="en-US"/>
        </w:rPr>
        <w:t xml:space="preserve">. </w:t>
      </w:r>
      <w:proofErr w:type="gramStart"/>
      <w:r>
        <w:rPr>
          <w:rFonts w:ascii="Bookman Old Style" w:hAnsi="Bookman Old Style" w:cs="Arial"/>
          <w:lang w:val="en-US"/>
        </w:rPr>
        <w:t>546 pp.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gramStart"/>
      <w:r>
        <w:rPr>
          <w:rFonts w:ascii="Bookman Old Style" w:hAnsi="Bookman Old Style" w:cs="Arial"/>
          <w:lang w:val="en-US"/>
        </w:rPr>
        <w:t>Herrera-</w:t>
      </w:r>
      <w:proofErr w:type="spellStart"/>
      <w:r>
        <w:rPr>
          <w:rFonts w:ascii="Bookman Old Style" w:hAnsi="Bookman Old Style" w:cs="Arial"/>
          <w:lang w:val="en-US"/>
        </w:rPr>
        <w:t>Vásquez</w:t>
      </w:r>
      <w:proofErr w:type="spellEnd"/>
      <w:r>
        <w:rPr>
          <w:rFonts w:ascii="Bookman Old Style" w:hAnsi="Bookman Old Style" w:cs="Arial"/>
          <w:lang w:val="en-US"/>
        </w:rPr>
        <w:t>.</w:t>
      </w:r>
      <w:proofErr w:type="gramEnd"/>
      <w:r>
        <w:rPr>
          <w:rFonts w:ascii="Bookman Old Style" w:hAnsi="Bookman Old Style" w:cs="Arial"/>
          <w:lang w:val="en-US"/>
        </w:rPr>
        <w:t xml:space="preserve"> J. 2009. </w:t>
      </w:r>
      <w:proofErr w:type="gramStart"/>
      <w:r>
        <w:rPr>
          <w:rFonts w:ascii="Bookman Old Style" w:hAnsi="Bookman Old Style" w:cs="Arial"/>
          <w:lang w:val="en-US"/>
        </w:rPr>
        <w:t xml:space="preserve">Community Structure of aquatic insects in the </w:t>
      </w:r>
      <w:r>
        <w:rPr>
          <w:rFonts w:ascii="Bookman Old Style" w:hAnsi="Bookman Old Style" w:cs="Arial"/>
          <w:lang w:val="en-US"/>
        </w:rPr>
        <w:lastRenderedPageBreak/>
        <w:t>Esparza River, Costa Rica.</w:t>
      </w:r>
      <w:proofErr w:type="gramEnd"/>
      <w:r>
        <w:rPr>
          <w:rFonts w:ascii="Bookman Old Style" w:hAnsi="Bookman Old Style" w:cs="Arial"/>
          <w:lang w:val="en-US"/>
        </w:rPr>
        <w:t xml:space="preserve"> Rev. Biol. </w:t>
      </w:r>
      <w:proofErr w:type="gramStart"/>
      <w:r>
        <w:rPr>
          <w:rFonts w:ascii="Bookman Old Style" w:hAnsi="Bookman Old Style" w:cs="Arial"/>
          <w:lang w:val="en-US"/>
        </w:rPr>
        <w:t>Trop.57(</w:t>
      </w:r>
      <w:proofErr w:type="gramEnd"/>
      <w:r>
        <w:rPr>
          <w:rFonts w:ascii="Bookman Old Style" w:hAnsi="Bookman Old Style" w:cs="Arial"/>
          <w:lang w:val="en-US"/>
        </w:rPr>
        <w:t>1-2): 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Hughes, B.  D.    1978.   The influence of  factors  other  than pollution  on  the  value  of  Shannon’s  diversity  index or benthic macro-invertebrates in streams.  Water Research 12:359-364.</w:t>
      </w:r>
    </w:p>
    <w:p w:rsidR="008A236A" w:rsidRDefault="008A236A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Jacobsen, D. </w:t>
      </w:r>
      <w:r w:rsidRPr="008A236A">
        <w:rPr>
          <w:rFonts w:ascii="Bookman Old Style" w:hAnsi="Bookman Old Style" w:cs="Arial"/>
          <w:i/>
          <w:lang w:val="en-US"/>
        </w:rPr>
        <w:t>et al</w:t>
      </w:r>
      <w:r>
        <w:rPr>
          <w:rFonts w:ascii="Bookman Old Style" w:hAnsi="Bookman Old Style" w:cs="Arial"/>
          <w:lang w:val="en-US"/>
        </w:rPr>
        <w:t xml:space="preserve">. 2008.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: composition, life histories and production. En: Dudgeon, D. Tropical stream ecology. </w:t>
      </w:r>
      <w:proofErr w:type="gramStart"/>
      <w:r>
        <w:rPr>
          <w:rFonts w:ascii="Bookman Old Style" w:hAnsi="Bookman Old Style" w:cs="Arial"/>
          <w:lang w:val="en-US"/>
        </w:rPr>
        <w:t>Academic Press.</w:t>
      </w:r>
      <w:proofErr w:type="gramEnd"/>
      <w:r>
        <w:rPr>
          <w:rFonts w:ascii="Bookman Old Style" w:hAnsi="Bookman Old Style" w:cs="Arial"/>
          <w:lang w:val="en-US"/>
        </w:rPr>
        <w:t xml:space="preserve"> USA. </w:t>
      </w:r>
      <w:proofErr w:type="gramStart"/>
      <w:r>
        <w:rPr>
          <w:rFonts w:ascii="Bookman Old Style" w:hAnsi="Bookman Old Style" w:cs="Arial"/>
          <w:lang w:val="en-US"/>
        </w:rPr>
        <w:t>316 p.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Karr, James R. 1993. </w:t>
      </w:r>
      <w:proofErr w:type="gramStart"/>
      <w:r>
        <w:rPr>
          <w:rFonts w:ascii="Bookman Old Style" w:hAnsi="Bookman Old Style" w:cs="Arial"/>
          <w:lang w:val="en-US"/>
        </w:rPr>
        <w:t>Protecting Ecological Integrity: An Urgent Societal Goal.</w:t>
      </w:r>
      <w:proofErr w:type="gramEnd"/>
      <w:r>
        <w:rPr>
          <w:rFonts w:ascii="Bookman Old Style" w:hAnsi="Bookman Old Style" w:cs="Arial"/>
          <w:lang w:val="en-US"/>
        </w:rPr>
        <w:t xml:space="preserve"> Yale Journal </w:t>
      </w:r>
      <w:proofErr w:type="gramStart"/>
      <w:r>
        <w:rPr>
          <w:rFonts w:ascii="Bookman Old Style" w:hAnsi="Bookman Old Style" w:cs="Arial"/>
          <w:lang w:val="en-US"/>
        </w:rPr>
        <w:t>of  International</w:t>
      </w:r>
      <w:proofErr w:type="gramEnd"/>
      <w:r>
        <w:rPr>
          <w:rFonts w:ascii="Bookman Old Style" w:hAnsi="Bookman Old Style" w:cs="Arial"/>
          <w:lang w:val="en-US"/>
        </w:rPr>
        <w:t xml:space="preserve"> Law 18(1): 297 –306.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proofErr w:type="gramStart"/>
      <w:r>
        <w:rPr>
          <w:rFonts w:ascii="Bookman Old Style" w:eastAsia="Times New Roman" w:hAnsi="Bookman Old Style" w:cs="Arial"/>
          <w:lang w:val="en-US"/>
        </w:rPr>
        <w:t>Karr, James, R., and Ellen W. Chu.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1999. Restoring Life in Running Waters. Washington, DC: Island Press. </w:t>
      </w:r>
      <w:proofErr w:type="gramStart"/>
      <w:r>
        <w:rPr>
          <w:rFonts w:ascii="Bookman Old Style" w:eastAsia="Times New Roman" w:hAnsi="Bookman Old Style" w:cs="Arial"/>
          <w:lang w:val="en-US"/>
        </w:rPr>
        <w:t>p. 142.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r>
        <w:rPr>
          <w:rFonts w:ascii="Bookman Old Style" w:eastAsia="Times New Roman" w:hAnsi="Bookman Old Style" w:cs="Arial"/>
          <w:lang w:val="en-US"/>
        </w:rPr>
        <w:t xml:space="preserve">Karr, James R. 2000. Health, Integrity </w:t>
      </w:r>
      <w:proofErr w:type="gramStart"/>
      <w:r>
        <w:rPr>
          <w:rFonts w:ascii="Bookman Old Style" w:eastAsia="Times New Roman" w:hAnsi="Bookman Old Style" w:cs="Arial"/>
          <w:lang w:val="en-US"/>
        </w:rPr>
        <w:t>and  Biological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Assessment: The Importance of Whole Things. In Ecological Integrity: Integrating Environment, Conservation. </w:t>
      </w:r>
      <w:proofErr w:type="gramStart"/>
      <w:r>
        <w:rPr>
          <w:rFonts w:ascii="Bookman Old Style" w:eastAsia="Times New Roman" w:hAnsi="Bookman Old Style" w:cs="Arial"/>
          <w:lang w:val="en-US"/>
        </w:rPr>
        <w:t xml:space="preserve">David Pimentel, Laura </w:t>
      </w:r>
      <w:proofErr w:type="spellStart"/>
      <w:r>
        <w:rPr>
          <w:rFonts w:ascii="Bookman Old Style" w:eastAsia="Times New Roman" w:hAnsi="Bookman Old Style" w:cs="Arial"/>
          <w:lang w:val="en-US"/>
        </w:rPr>
        <w:t>Westra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and Reed F. </w:t>
      </w:r>
      <w:proofErr w:type="spellStart"/>
      <w:r>
        <w:rPr>
          <w:rFonts w:ascii="Bookman Old Style" w:eastAsia="Times New Roman" w:hAnsi="Bookman Old Style" w:cs="Arial"/>
          <w:lang w:val="en-US"/>
        </w:rPr>
        <w:t>Noss</w:t>
      </w:r>
      <w:proofErr w:type="spellEnd"/>
      <w:r>
        <w:rPr>
          <w:rFonts w:ascii="Bookman Old Style" w:eastAsia="Times New Roman" w:hAnsi="Bookman Old Style" w:cs="Arial"/>
          <w:lang w:val="en-US"/>
        </w:rPr>
        <w:t>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 Washington, DC: Island Press.  </w:t>
      </w:r>
      <w:proofErr w:type="gramStart"/>
      <w:r>
        <w:rPr>
          <w:rFonts w:ascii="Bookman Old Style" w:eastAsia="Times New Roman" w:hAnsi="Bookman Old Style" w:cs="Arial"/>
          <w:lang w:val="en-US"/>
        </w:rPr>
        <w:t>578 p.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>
        <w:rPr>
          <w:rFonts w:ascii="Bookman Old Style" w:hAnsi="Bookman Old Style" w:cs="Arial"/>
          <w:lang w:val="en-US"/>
        </w:rPr>
        <w:t>Kolwitz</w:t>
      </w:r>
      <w:proofErr w:type="spellEnd"/>
      <w:r>
        <w:rPr>
          <w:rFonts w:ascii="Bookman Old Style" w:hAnsi="Bookman Old Style" w:cs="Arial"/>
          <w:lang w:val="en-US"/>
        </w:rPr>
        <w:t xml:space="preserve">, R. &amp; M. </w:t>
      </w:r>
      <w:proofErr w:type="spellStart"/>
      <w:r>
        <w:rPr>
          <w:rFonts w:ascii="Bookman Old Style" w:hAnsi="Bookman Old Style" w:cs="Arial"/>
          <w:lang w:val="en-US"/>
        </w:rPr>
        <w:t>Marson</w:t>
      </w:r>
      <w:proofErr w:type="spellEnd"/>
      <w:r>
        <w:rPr>
          <w:rFonts w:ascii="Bookman Old Style" w:hAnsi="Bookman Old Style" w:cs="Arial"/>
          <w:lang w:val="en-US"/>
        </w:rPr>
        <w:t xml:space="preserve">.  1908. </w:t>
      </w:r>
      <w:proofErr w:type="spellStart"/>
      <w:r>
        <w:rPr>
          <w:rFonts w:ascii="Bookman Old Style" w:hAnsi="Bookman Old Style" w:cs="Arial"/>
          <w:lang w:val="en-US"/>
        </w:rPr>
        <w:t>Okologie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n-US"/>
        </w:rPr>
        <w:t>der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n-US"/>
        </w:rPr>
        <w:t>ofpflanzlichen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n-US"/>
        </w:rPr>
        <w:t>saprobien</w:t>
      </w:r>
      <w:proofErr w:type="spellEnd"/>
      <w:r>
        <w:rPr>
          <w:rFonts w:ascii="Bookman Old Style" w:hAnsi="Bookman Old Style" w:cs="Arial"/>
          <w:lang w:val="en-US"/>
        </w:rPr>
        <w:t xml:space="preserve">. </w:t>
      </w:r>
      <w:proofErr w:type="spellStart"/>
      <w:r>
        <w:rPr>
          <w:rFonts w:ascii="Bookman Old Style" w:hAnsi="Bookman Old Style" w:cs="Arial"/>
          <w:lang w:val="en-US"/>
        </w:rPr>
        <w:t>Ver.Dtsch</w:t>
      </w:r>
      <w:proofErr w:type="spellEnd"/>
      <w:r>
        <w:rPr>
          <w:rFonts w:ascii="Bookman Old Style" w:hAnsi="Bookman Old Style" w:cs="Arial"/>
          <w:lang w:val="en-US"/>
        </w:rPr>
        <w:t xml:space="preserve">. Bot. </w:t>
      </w:r>
      <w:proofErr w:type="spellStart"/>
      <w:r>
        <w:rPr>
          <w:rFonts w:ascii="Bookman Old Style" w:hAnsi="Bookman Old Style" w:cs="Arial"/>
          <w:lang w:val="en-US"/>
        </w:rPr>
        <w:t>Ges</w:t>
      </w:r>
      <w:proofErr w:type="spellEnd"/>
      <w:r>
        <w:rPr>
          <w:rFonts w:ascii="Bookman Old Style" w:hAnsi="Bookman Old Style" w:cs="Arial"/>
          <w:lang w:val="en-US"/>
        </w:rPr>
        <w:t>. 26a. 505 - 519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Krebs, C.J.  1999. Ecological Methodology.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Segunda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n-US"/>
        </w:rPr>
        <w:t>edición</w:t>
      </w:r>
      <w:proofErr w:type="spellEnd"/>
      <w:r>
        <w:rPr>
          <w:rFonts w:ascii="Bookman Old Style" w:hAnsi="Bookman Old Style" w:cs="Arial"/>
          <w:lang w:val="en-US"/>
        </w:rPr>
        <w:t>.</w:t>
      </w:r>
      <w:proofErr w:type="gramEnd"/>
      <w:r>
        <w:rPr>
          <w:rFonts w:ascii="Bookman Old Style" w:hAnsi="Bookman Old Style" w:cs="Arial"/>
          <w:lang w:val="en-US"/>
        </w:rPr>
        <w:t xml:space="preserve">  </w:t>
      </w:r>
      <w:proofErr w:type="gramStart"/>
      <w:r>
        <w:rPr>
          <w:rFonts w:ascii="Bookman Old Style" w:hAnsi="Bookman Old Style" w:cs="Arial"/>
          <w:lang w:val="en-US"/>
        </w:rPr>
        <w:t>Addison-</w:t>
      </w:r>
      <w:proofErr w:type="spellStart"/>
      <w:r>
        <w:rPr>
          <w:rFonts w:ascii="Bookman Old Style" w:hAnsi="Bookman Old Style" w:cs="Arial"/>
          <w:lang w:val="en-US"/>
        </w:rPr>
        <w:t>Welsey</w:t>
      </w:r>
      <w:proofErr w:type="spellEnd"/>
      <w:r>
        <w:rPr>
          <w:rFonts w:ascii="Bookman Old Style" w:hAnsi="Bookman Old Style" w:cs="Arial"/>
          <w:lang w:val="en-US"/>
        </w:rPr>
        <w:t xml:space="preserve"> Educational Publishers, Inc.</w:t>
      </w:r>
      <w:proofErr w:type="gramEnd"/>
      <w:r>
        <w:rPr>
          <w:rFonts w:ascii="Bookman Old Style" w:hAnsi="Bookman Old Style" w:cs="Arial"/>
          <w:lang w:val="en-US"/>
        </w:rPr>
        <w:t xml:space="preserve">  </w:t>
      </w:r>
      <w:proofErr w:type="gramStart"/>
      <w:r>
        <w:rPr>
          <w:rFonts w:ascii="Bookman Old Style" w:hAnsi="Bookman Old Style" w:cs="Arial"/>
          <w:lang w:val="en-US"/>
        </w:rPr>
        <w:t>EEUU.</w:t>
      </w:r>
      <w:proofErr w:type="gramEnd"/>
      <w:r>
        <w:rPr>
          <w:rFonts w:ascii="Bookman Old Style" w:hAnsi="Bookman Old Style" w:cs="Arial"/>
          <w:lang w:val="en-US"/>
        </w:rPr>
        <w:t xml:space="preserve"> 620p.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>
        <w:rPr>
          <w:rFonts w:ascii="Bookman Old Style" w:hAnsi="Bookman Old Style" w:cs="Arial"/>
          <w:lang w:val="en-US"/>
        </w:rPr>
        <w:t>Lampert</w:t>
      </w:r>
      <w:proofErr w:type="spellEnd"/>
      <w:r>
        <w:rPr>
          <w:rFonts w:ascii="Bookman Old Style" w:hAnsi="Bookman Old Style" w:cs="Arial"/>
          <w:lang w:val="en-US"/>
        </w:rPr>
        <w:t xml:space="preserve">, W. </w:t>
      </w:r>
      <w:proofErr w:type="gramStart"/>
      <w:r>
        <w:rPr>
          <w:rFonts w:ascii="Bookman Old Style" w:hAnsi="Bookman Old Style" w:cs="Arial"/>
          <w:lang w:val="en-US"/>
        </w:rPr>
        <w:t>&amp;  U</w:t>
      </w:r>
      <w:proofErr w:type="gramEnd"/>
      <w:r>
        <w:rPr>
          <w:rFonts w:ascii="Bookman Old Style" w:hAnsi="Bookman Old Style" w:cs="Arial"/>
          <w:lang w:val="en-US"/>
        </w:rPr>
        <w:t xml:space="preserve">. </w:t>
      </w:r>
      <w:proofErr w:type="spellStart"/>
      <w:r>
        <w:rPr>
          <w:rFonts w:ascii="Bookman Old Style" w:hAnsi="Bookman Old Style" w:cs="Arial"/>
          <w:lang w:val="en-US"/>
        </w:rPr>
        <w:t>Sommer</w:t>
      </w:r>
      <w:proofErr w:type="spellEnd"/>
      <w:r>
        <w:rPr>
          <w:rFonts w:ascii="Bookman Old Style" w:hAnsi="Bookman Old Style" w:cs="Arial"/>
          <w:lang w:val="en-US"/>
        </w:rPr>
        <w:t xml:space="preserve">. 1997. </w:t>
      </w:r>
      <w:proofErr w:type="spellStart"/>
      <w:r>
        <w:rPr>
          <w:rFonts w:ascii="Bookman Old Style" w:hAnsi="Bookman Old Style" w:cs="Arial"/>
          <w:lang w:val="en-US"/>
        </w:rPr>
        <w:t>Limnoecology</w:t>
      </w:r>
      <w:proofErr w:type="spellEnd"/>
      <w:r>
        <w:rPr>
          <w:rFonts w:ascii="Bookman Old Style" w:hAnsi="Bookman Old Style" w:cs="Arial"/>
          <w:lang w:val="en-US"/>
        </w:rPr>
        <w:t xml:space="preserve">: The ecology of lakes and streams. Oxford University Press, New York. </w:t>
      </w:r>
      <w:proofErr w:type="gramStart"/>
      <w:r>
        <w:rPr>
          <w:rFonts w:ascii="Bookman Old Style" w:hAnsi="Bookman Old Style" w:cs="Arial"/>
          <w:lang w:val="en-US"/>
        </w:rPr>
        <w:t>p. 628.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Leopold, Aldo. </w:t>
      </w:r>
      <w:proofErr w:type="gramStart"/>
      <w:r>
        <w:rPr>
          <w:rFonts w:ascii="Bookman Old Style" w:hAnsi="Bookman Old Style" w:cs="Arial"/>
          <w:lang w:val="en-US"/>
        </w:rPr>
        <w:t>(1949). A Sand County Almanac, and Sketches Here and There.</w:t>
      </w:r>
      <w:proofErr w:type="gramEnd"/>
      <w:r>
        <w:rPr>
          <w:rFonts w:ascii="Bookman Old Style" w:hAnsi="Bookman Old Style" w:cs="Arial"/>
          <w:lang w:val="en-US"/>
        </w:rPr>
        <w:t xml:space="preserve"> New York: Oxford University </w:t>
      </w:r>
      <w:r>
        <w:rPr>
          <w:rFonts w:ascii="Bookman Old Style" w:eastAsia="Times New Roman" w:hAnsi="Bookman Old Style" w:cs="Arial"/>
          <w:lang w:val="en-US"/>
        </w:rPr>
        <w:t>Press.</w:t>
      </w:r>
    </w:p>
    <w:p w:rsidR="00C26A26" w:rsidRDefault="00C26A26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proofErr w:type="spellStart"/>
      <w:r>
        <w:rPr>
          <w:rFonts w:ascii="Bookman Old Style" w:eastAsia="Times New Roman" w:hAnsi="Bookman Old Style" w:cs="Arial"/>
          <w:lang w:val="en-US"/>
        </w:rPr>
        <w:t>McGarigal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K., S. Cushman, S. Stafford. 2000. Multivariate statistics for wildlife and ecology research. </w:t>
      </w:r>
      <w:proofErr w:type="gramStart"/>
      <w:r>
        <w:rPr>
          <w:rFonts w:ascii="Bookman Old Style" w:eastAsia="Times New Roman" w:hAnsi="Bookman Old Style" w:cs="Arial"/>
          <w:lang w:val="en-US"/>
        </w:rPr>
        <w:t>Springer, New York, USA.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</w:t>
      </w:r>
      <w:proofErr w:type="gramStart"/>
      <w:r w:rsidR="008A236A">
        <w:rPr>
          <w:rFonts w:ascii="Bookman Old Style" w:eastAsia="Times New Roman" w:hAnsi="Bookman Old Style" w:cs="Arial"/>
          <w:lang w:val="en-US"/>
        </w:rPr>
        <w:t>283 p.</w:t>
      </w:r>
      <w:proofErr w:type="gramEnd"/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CR"/>
        </w:rPr>
      </w:pPr>
      <w:proofErr w:type="spellStart"/>
      <w:r>
        <w:rPr>
          <w:rFonts w:ascii="Bookman Old Style" w:eastAsia="Times New Roman" w:hAnsi="Bookman Old Style" w:cs="Arial"/>
          <w:lang w:val="en-US"/>
        </w:rPr>
        <w:t>Merrit</w:t>
      </w:r>
      <w:proofErr w:type="spellEnd"/>
      <w:r>
        <w:rPr>
          <w:rFonts w:ascii="Bookman Old Style" w:eastAsia="Times New Roman" w:hAnsi="Bookman Old Style" w:cs="Arial"/>
          <w:lang w:val="en-US"/>
        </w:rPr>
        <w:t xml:space="preserve">, R.W. &amp; K. W. Cummings. 1996. An introduction to the aquatic insects of North America. </w:t>
      </w:r>
      <w:proofErr w:type="gramStart"/>
      <w:r w:rsidRPr="00E967D4">
        <w:rPr>
          <w:rFonts w:ascii="Bookman Old Style" w:eastAsia="Times New Roman" w:hAnsi="Bookman Old Style" w:cs="Arial"/>
          <w:lang w:val="en-US"/>
        </w:rPr>
        <w:t>Kendall/Hunt.</w:t>
      </w:r>
      <w:proofErr w:type="gramEnd"/>
      <w:r w:rsidRPr="00E967D4">
        <w:rPr>
          <w:rFonts w:ascii="Bookman Old Style" w:eastAsia="Times New Roman" w:hAnsi="Bookman Old Style" w:cs="Arial"/>
          <w:lang w:val="en-US"/>
        </w:rPr>
        <w:t xml:space="preserve"> </w:t>
      </w:r>
      <w:r>
        <w:rPr>
          <w:rFonts w:ascii="Bookman Old Style" w:eastAsia="Times New Roman" w:hAnsi="Bookman Old Style" w:cs="Arial"/>
          <w:lang w:val="es-CR"/>
        </w:rPr>
        <w:t>Dubuque, Iowa. 862 p.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ES"/>
        </w:rPr>
      </w:pPr>
      <w:r>
        <w:rPr>
          <w:rFonts w:ascii="Bookman Old Style" w:eastAsia="Times New Roman" w:hAnsi="Bookman Old Style" w:cs="Arial"/>
          <w:lang w:val="es-ES"/>
        </w:rPr>
        <w:lastRenderedPageBreak/>
        <w:t>MINAE, 2007. Decreto Número 33903, Reglamento para la evaluación y clasificación de los cuerpos a de agua superficiales de Costa Rica. La Gaceta: Diario Oficial. 17 de Setiembre. p. 1 – 7.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>
        <w:rPr>
          <w:rFonts w:ascii="Bookman Old Style" w:hAnsi="Bookman Old Style" w:cs="Arial"/>
          <w:lang w:val="es-ES"/>
        </w:rPr>
        <w:t>Noss</w:t>
      </w:r>
      <w:proofErr w:type="spellEnd"/>
      <w:r>
        <w:rPr>
          <w:rFonts w:ascii="Bookman Old Style" w:hAnsi="Bookman Old Style" w:cs="Arial"/>
          <w:lang w:val="es-ES"/>
        </w:rPr>
        <w:t xml:space="preserve">, Reed F. 1992. </w:t>
      </w:r>
      <w:r>
        <w:rPr>
          <w:rFonts w:ascii="Bookman Old Style" w:hAnsi="Bookman Old Style" w:cs="Arial"/>
          <w:lang w:val="en-US"/>
        </w:rPr>
        <w:t xml:space="preserve">The </w:t>
      </w:r>
      <w:proofErr w:type="spellStart"/>
      <w:r>
        <w:rPr>
          <w:rFonts w:ascii="Bookman Old Style" w:hAnsi="Bookman Old Style" w:cs="Arial"/>
          <w:lang w:val="en-US"/>
        </w:rPr>
        <w:t>Wildlands</w:t>
      </w:r>
      <w:proofErr w:type="spellEnd"/>
      <w:r>
        <w:rPr>
          <w:rFonts w:ascii="Bookman Old Style" w:hAnsi="Bookman Old Style" w:cs="Arial"/>
          <w:lang w:val="en-US"/>
        </w:rPr>
        <w:t xml:space="preserve"> Project: Land Conservation Strategy. Wild Earth, Special Issue: The Wildlife Project: 10–25.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>
        <w:rPr>
          <w:rFonts w:ascii="Bookman Old Style" w:hAnsi="Bookman Old Style" w:cs="Arial"/>
          <w:lang w:val="en-US"/>
        </w:rPr>
        <w:t>Paaby</w:t>
      </w:r>
      <w:proofErr w:type="spellEnd"/>
      <w:r>
        <w:rPr>
          <w:rFonts w:ascii="Bookman Old Style" w:hAnsi="Bookman Old Style" w:cs="Arial"/>
          <w:lang w:val="en-US"/>
        </w:rPr>
        <w:t xml:space="preserve"> P. 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Ramírez</w:t>
      </w:r>
      <w:proofErr w:type="spellEnd"/>
      <w:r>
        <w:rPr>
          <w:rFonts w:ascii="Bookman Old Style" w:hAnsi="Bookman Old Style" w:cs="Arial"/>
          <w:lang w:val="en-US"/>
        </w:rPr>
        <w:t xml:space="preserve"> A. &amp; C. M Pringle.</w:t>
      </w:r>
      <w:proofErr w:type="gramEnd"/>
      <w:r>
        <w:rPr>
          <w:rFonts w:ascii="Bookman Old Style" w:hAnsi="Bookman Old Style" w:cs="Arial"/>
          <w:lang w:val="en-US"/>
        </w:rPr>
        <w:t xml:space="preserve"> 1998. The benthic </w:t>
      </w:r>
      <w:proofErr w:type="spellStart"/>
      <w:r>
        <w:rPr>
          <w:rFonts w:ascii="Bookman Old Style" w:hAnsi="Bookman Old Style" w:cs="Arial"/>
          <w:lang w:val="en-US"/>
        </w:rPr>
        <w:t>macroinvertebrate</w:t>
      </w:r>
      <w:proofErr w:type="spellEnd"/>
      <w:r>
        <w:rPr>
          <w:rFonts w:ascii="Bookman Old Style" w:hAnsi="Bookman Old Style" w:cs="Arial"/>
          <w:lang w:val="en-US"/>
        </w:rPr>
        <w:t xml:space="preserve"> community in Caribbean Costa Rican streams and the effect of two sampling methods. Rev. Biol. Trop. 46(6): 185 – 199.</w:t>
      </w:r>
    </w:p>
    <w:p w:rsidR="008A236A" w:rsidRDefault="008A236A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gramStart"/>
      <w:r>
        <w:rPr>
          <w:rFonts w:ascii="Bookman Old Style" w:hAnsi="Bookman Old Style" w:cs="Arial"/>
          <w:lang w:val="en-US"/>
        </w:rPr>
        <w:t>Pimentel D., L.</w:t>
      </w:r>
      <w:proofErr w:type="gramEnd"/>
      <w:r>
        <w:rPr>
          <w:rFonts w:ascii="Bookman Old Style" w:hAnsi="Bookman Old Style" w:cs="Arial"/>
          <w:lang w:val="en-US"/>
        </w:rPr>
        <w:t xml:space="preserve">  </w:t>
      </w:r>
      <w:proofErr w:type="spellStart"/>
      <w:proofErr w:type="gramStart"/>
      <w:r>
        <w:rPr>
          <w:rFonts w:ascii="Bookman Old Style" w:hAnsi="Bookman Old Style" w:cs="Arial"/>
          <w:lang w:val="en-US"/>
        </w:rPr>
        <w:t>Westra</w:t>
      </w:r>
      <w:proofErr w:type="spellEnd"/>
      <w:r>
        <w:rPr>
          <w:rFonts w:ascii="Bookman Old Style" w:hAnsi="Bookman Old Style" w:cs="Arial"/>
          <w:lang w:val="en-US"/>
        </w:rPr>
        <w:t xml:space="preserve">, y R. </w:t>
      </w:r>
      <w:proofErr w:type="spellStart"/>
      <w:r>
        <w:rPr>
          <w:rFonts w:ascii="Bookman Old Style" w:hAnsi="Bookman Old Style" w:cs="Arial"/>
          <w:lang w:val="en-US"/>
        </w:rPr>
        <w:t>Noss</w:t>
      </w:r>
      <w:proofErr w:type="spellEnd"/>
      <w:r>
        <w:rPr>
          <w:rFonts w:ascii="Bookman Old Style" w:hAnsi="Bookman Old Style" w:cs="Arial"/>
          <w:lang w:val="en-US"/>
        </w:rPr>
        <w:t>.</w:t>
      </w:r>
      <w:proofErr w:type="gramEnd"/>
      <w:r>
        <w:rPr>
          <w:rFonts w:ascii="Bookman Old Style" w:hAnsi="Bookman Old Style" w:cs="Arial"/>
          <w:lang w:val="en-US"/>
        </w:rPr>
        <w:t xml:space="preserve"> 2000.  Ecological integrity: integrating environment, conservation and health. </w:t>
      </w:r>
      <w:proofErr w:type="gramStart"/>
      <w:r>
        <w:rPr>
          <w:rFonts w:ascii="Bookman Old Style" w:hAnsi="Bookman Old Style" w:cs="Arial"/>
          <w:lang w:val="en-US"/>
        </w:rPr>
        <w:t>Island press.</w:t>
      </w:r>
      <w:proofErr w:type="gramEnd"/>
      <w:r>
        <w:rPr>
          <w:rFonts w:ascii="Bookman Old Style" w:hAnsi="Bookman Old Style" w:cs="Arial"/>
          <w:lang w:val="en-US"/>
        </w:rPr>
        <w:t xml:space="preserve"> USA. </w:t>
      </w:r>
      <w:proofErr w:type="gramStart"/>
      <w:r>
        <w:rPr>
          <w:rFonts w:ascii="Bookman Old Style" w:hAnsi="Bookman Old Style" w:cs="Arial"/>
          <w:lang w:val="en-US"/>
        </w:rPr>
        <w:t>428 p.</w:t>
      </w:r>
      <w:proofErr w:type="gramEnd"/>
    </w:p>
    <w:p w:rsidR="008A236A" w:rsidRPr="008A236A" w:rsidRDefault="008A236A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 w:rsidRPr="008A236A">
        <w:rPr>
          <w:rFonts w:ascii="Bookman Old Style" w:hAnsi="Bookman Old Style" w:cs="Arial"/>
          <w:lang w:val="es-CR"/>
        </w:rPr>
        <w:t>Quinn</w:t>
      </w:r>
      <w:proofErr w:type="spellEnd"/>
      <w:r w:rsidRPr="008A236A">
        <w:rPr>
          <w:rFonts w:ascii="Bookman Old Style" w:hAnsi="Bookman Old Style" w:cs="Arial"/>
          <w:lang w:val="es-CR"/>
        </w:rPr>
        <w:t xml:space="preserve"> G., y J. </w:t>
      </w:r>
      <w:proofErr w:type="spellStart"/>
      <w:r w:rsidRPr="008A236A">
        <w:rPr>
          <w:rFonts w:ascii="Bookman Old Style" w:hAnsi="Bookman Old Style" w:cs="Arial"/>
          <w:lang w:val="es-CR"/>
        </w:rPr>
        <w:t>Keough</w:t>
      </w:r>
      <w:proofErr w:type="spellEnd"/>
      <w:r w:rsidRPr="008A236A">
        <w:rPr>
          <w:rFonts w:ascii="Bookman Old Style" w:hAnsi="Bookman Old Style" w:cs="Arial"/>
          <w:lang w:val="es-CR"/>
        </w:rPr>
        <w:t xml:space="preserve">. </w:t>
      </w:r>
      <w:r w:rsidRPr="008A236A">
        <w:rPr>
          <w:rFonts w:ascii="Bookman Old Style" w:hAnsi="Bookman Old Style" w:cs="Arial"/>
          <w:lang w:val="en-US"/>
        </w:rPr>
        <w:t xml:space="preserve">2002. Experimental design and data analysis for biologists. </w:t>
      </w:r>
      <w:r>
        <w:rPr>
          <w:rFonts w:ascii="Bookman Old Style" w:hAnsi="Bookman Old Style" w:cs="Arial"/>
          <w:lang w:val="en-US"/>
        </w:rPr>
        <w:t xml:space="preserve">Cambridge University Press, UK. </w:t>
      </w:r>
    </w:p>
    <w:p w:rsidR="00E967D4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 w:rsidRPr="007F7BB2">
        <w:rPr>
          <w:rFonts w:ascii="Bookman Old Style" w:hAnsi="Bookman Old Style" w:cs="Arial"/>
          <w:lang w:val="es-CR"/>
        </w:rPr>
        <w:t>Ramí</w:t>
      </w:r>
      <w:r w:rsidR="008A236A" w:rsidRPr="007F7BB2">
        <w:rPr>
          <w:rFonts w:ascii="Bookman Old Style" w:hAnsi="Bookman Old Style" w:cs="Arial"/>
          <w:lang w:val="es-CR"/>
        </w:rPr>
        <w:t>rez A., Paaby P., Pringle C.M. y</w:t>
      </w:r>
      <w:r w:rsidRPr="007F7BB2">
        <w:rPr>
          <w:rFonts w:ascii="Bookman Old Style" w:hAnsi="Bookman Old Style" w:cs="Arial"/>
          <w:lang w:val="es-CR"/>
        </w:rPr>
        <w:t xml:space="preserve"> G. Aguero. </w:t>
      </w:r>
      <w:r>
        <w:rPr>
          <w:rFonts w:ascii="Bookman Old Style" w:hAnsi="Bookman Old Style" w:cs="Arial"/>
          <w:lang w:val="en-US"/>
        </w:rPr>
        <w:t xml:space="preserve">1998. Effect of habitat type on benthic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 in two lowland tropical streams, Costa Rica. </w:t>
      </w:r>
      <w:r>
        <w:rPr>
          <w:rFonts w:ascii="Bookman Old Style" w:hAnsi="Bookman Old Style" w:cs="Arial"/>
          <w:lang w:val="es-CR"/>
        </w:rPr>
        <w:t xml:space="preserve">Rev. </w:t>
      </w:r>
      <w:proofErr w:type="spellStart"/>
      <w:r>
        <w:rPr>
          <w:rFonts w:ascii="Bookman Old Style" w:hAnsi="Bookman Old Style" w:cs="Arial"/>
          <w:lang w:val="es-CR"/>
        </w:rPr>
        <w:t>Biol</w:t>
      </w:r>
      <w:proofErr w:type="spellEnd"/>
      <w:r>
        <w:rPr>
          <w:rFonts w:ascii="Bookman Old Style" w:hAnsi="Bookman Old Style" w:cs="Arial"/>
          <w:lang w:val="es-CR"/>
        </w:rPr>
        <w:t xml:space="preserve">. </w:t>
      </w:r>
      <w:proofErr w:type="spellStart"/>
      <w:r>
        <w:rPr>
          <w:rFonts w:ascii="Bookman Old Style" w:hAnsi="Bookman Old Style" w:cs="Arial"/>
          <w:lang w:val="es-CR"/>
        </w:rPr>
        <w:t>Trop</w:t>
      </w:r>
      <w:proofErr w:type="spellEnd"/>
      <w:r>
        <w:rPr>
          <w:rFonts w:ascii="Bookman Old Style" w:hAnsi="Bookman Old Style" w:cs="Arial"/>
          <w:lang w:val="es-CR"/>
        </w:rPr>
        <w:t>. 46(6): 201 – 213.</w:t>
      </w:r>
    </w:p>
    <w:p w:rsidR="00E967D4" w:rsidRPr="00065C06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Roldán, G. R. 1996. </w:t>
      </w:r>
      <w:r>
        <w:rPr>
          <w:rFonts w:ascii="Bookman Old Style" w:hAnsi="Bookman Old Style" w:cs="Arial"/>
          <w:lang/>
        </w:rPr>
        <w:t xml:space="preserve">Guía para el estudio de los </w:t>
      </w:r>
      <w:proofErr w:type="spellStart"/>
      <w:r>
        <w:rPr>
          <w:rFonts w:ascii="Bookman Old Style" w:hAnsi="Bookman Old Style" w:cs="Arial"/>
          <w:lang/>
        </w:rPr>
        <w:t>macroinvertebrados</w:t>
      </w:r>
      <w:proofErr w:type="spellEnd"/>
      <w:r>
        <w:rPr>
          <w:rFonts w:ascii="Bookman Old Style" w:hAnsi="Bookman Old Style" w:cs="Arial"/>
          <w:lang/>
        </w:rPr>
        <w:t xml:space="preserve"> acuáticos del Departamento de Antioquia. </w:t>
      </w:r>
      <w:r w:rsidRPr="00E967D4">
        <w:rPr>
          <w:rFonts w:ascii="Bookman Old Style" w:hAnsi="Bookman Old Style" w:cs="Arial"/>
          <w:lang w:val="es-CR"/>
        </w:rPr>
        <w:t xml:space="preserve">Editorial Presencia, Bogotá. </w:t>
      </w:r>
      <w:r w:rsidRPr="00065C06">
        <w:rPr>
          <w:rFonts w:ascii="Bookman Old Style" w:hAnsi="Bookman Old Style" w:cs="Arial"/>
          <w:lang w:val="es-CR"/>
        </w:rPr>
        <w:t>217 p.</w:t>
      </w:r>
    </w:p>
    <w:p w:rsidR="00E967D4" w:rsidRPr="00065C06" w:rsidRDefault="00E967D4" w:rsidP="00E967D4">
      <w:pPr>
        <w:pStyle w:val="Textoindependiente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 w:rsidRPr="00065C06">
        <w:rPr>
          <w:rFonts w:ascii="Bookman Old Style" w:eastAsia="Times New Roman" w:hAnsi="Bookman Old Style" w:cs="Arial"/>
          <w:lang w:val="es-CR" w:eastAsia="es-CR"/>
        </w:rPr>
        <w:t xml:space="preserve">Roldán, P. G. 2002. </w:t>
      </w:r>
      <w:proofErr w:type="spellStart"/>
      <w:r w:rsidRPr="00065C06">
        <w:rPr>
          <w:rFonts w:ascii="Bookman Old Style" w:eastAsia="Times New Roman" w:hAnsi="Bookman Old Style" w:cs="Arial"/>
          <w:lang w:val="es-CR" w:eastAsia="es-CR"/>
        </w:rPr>
        <w:t>Bioindicación</w:t>
      </w:r>
      <w:proofErr w:type="spellEnd"/>
      <w:r w:rsidRPr="00065C06">
        <w:rPr>
          <w:rFonts w:ascii="Bookman Old Style" w:eastAsia="Times New Roman" w:hAnsi="Bookman Old Style" w:cs="Arial"/>
          <w:lang w:val="es-CR" w:eastAsia="es-CR"/>
        </w:rPr>
        <w:t xml:space="preserve"> de la calidad del agua en Colombia. Uso del Método BMWP/Col. Editorial Universidad de Antioquia: 182 pp.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spellStart"/>
      <w:r w:rsidRPr="00E967D4">
        <w:rPr>
          <w:rFonts w:ascii="Bookman Old Style" w:hAnsi="Bookman Old Style" w:cs="Arial"/>
          <w:lang w:val="en-US"/>
        </w:rPr>
        <w:t>Rosemberg</w:t>
      </w:r>
      <w:proofErr w:type="spellEnd"/>
      <w:r w:rsidRPr="00E967D4">
        <w:rPr>
          <w:rFonts w:ascii="Bookman Old Style" w:hAnsi="Bookman Old Style" w:cs="Arial"/>
          <w:lang w:val="en-US"/>
        </w:rPr>
        <w:t xml:space="preserve">, D. M. &amp; V.H. </w:t>
      </w:r>
      <w:proofErr w:type="spellStart"/>
      <w:r w:rsidRPr="00E967D4">
        <w:rPr>
          <w:rFonts w:ascii="Bookman Old Style" w:hAnsi="Bookman Old Style" w:cs="Arial"/>
          <w:lang w:val="en-US"/>
        </w:rPr>
        <w:t>Resh</w:t>
      </w:r>
      <w:proofErr w:type="spellEnd"/>
      <w:r w:rsidRPr="00E967D4">
        <w:rPr>
          <w:rFonts w:ascii="Bookman Old Style" w:hAnsi="Bookman Old Style" w:cs="Arial"/>
          <w:lang w:val="en-US"/>
        </w:rPr>
        <w:t xml:space="preserve">. 1993. Freshwater </w:t>
      </w:r>
      <w:proofErr w:type="spellStart"/>
      <w:r w:rsidRPr="00E967D4">
        <w:rPr>
          <w:rFonts w:ascii="Bookman Old Style" w:hAnsi="Bookman Old Style" w:cs="Arial"/>
          <w:lang w:val="en-US"/>
        </w:rPr>
        <w:t>biomonitori</w:t>
      </w:r>
      <w:r>
        <w:rPr>
          <w:rFonts w:ascii="Bookman Old Style" w:hAnsi="Bookman Old Style" w:cs="Arial"/>
          <w:lang w:val="en-US"/>
        </w:rPr>
        <w:t>ng</w:t>
      </w:r>
      <w:proofErr w:type="spellEnd"/>
      <w:r>
        <w:rPr>
          <w:rFonts w:ascii="Bookman Old Style" w:hAnsi="Bookman Old Style" w:cs="Arial"/>
          <w:lang w:val="en-US"/>
        </w:rPr>
        <w:t xml:space="preserve"> and benthic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. Chapman &amp; Hall, New </w:t>
      </w:r>
      <w:proofErr w:type="gramStart"/>
      <w:r>
        <w:rPr>
          <w:rFonts w:ascii="Bookman Old Style" w:hAnsi="Bookman Old Style" w:cs="Arial"/>
          <w:lang w:val="en-US"/>
        </w:rPr>
        <w:t>York 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>488 pp.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/>
        </w:rPr>
      </w:pPr>
      <w:proofErr w:type="spellStart"/>
      <w:r>
        <w:rPr>
          <w:rFonts w:ascii="Bookman Old Style" w:hAnsi="Bookman Old Style" w:cs="Arial"/>
          <w:lang w:val="en-US"/>
        </w:rPr>
        <w:t>Rosemberg</w:t>
      </w:r>
      <w:proofErr w:type="spellEnd"/>
      <w:r>
        <w:rPr>
          <w:rFonts w:ascii="Bookman Old Style" w:hAnsi="Bookman Old Style" w:cs="Arial"/>
          <w:lang w:val="en-US"/>
        </w:rPr>
        <w:t xml:space="preserve">, D. M. &amp; V.H. </w:t>
      </w:r>
      <w:proofErr w:type="spellStart"/>
      <w:r>
        <w:rPr>
          <w:rFonts w:ascii="Bookman Old Style" w:hAnsi="Bookman Old Style" w:cs="Arial"/>
          <w:lang w:val="en-US"/>
        </w:rPr>
        <w:t>Resh</w:t>
      </w:r>
      <w:proofErr w:type="spellEnd"/>
      <w:r>
        <w:rPr>
          <w:rFonts w:ascii="Bookman Old Style" w:hAnsi="Bookman Old Style" w:cs="Arial"/>
          <w:lang w:val="en-US"/>
        </w:rPr>
        <w:t xml:space="preserve">. 1996. Use of aquatic insects in </w:t>
      </w:r>
      <w:proofErr w:type="spellStart"/>
      <w:r>
        <w:rPr>
          <w:rFonts w:ascii="Bookman Old Style" w:hAnsi="Bookman Old Style" w:cs="Arial"/>
          <w:lang w:val="en-US"/>
        </w:rPr>
        <w:t>biomonitoring</w:t>
      </w:r>
      <w:proofErr w:type="spellEnd"/>
      <w:r>
        <w:rPr>
          <w:rFonts w:ascii="Bookman Old Style" w:hAnsi="Bookman Old Style" w:cs="Arial"/>
          <w:lang w:val="en-US"/>
        </w:rPr>
        <w:t xml:space="preserve"> In: Aquatic Insects of North American, Ed. </w:t>
      </w:r>
      <w:proofErr w:type="gramStart"/>
      <w:r>
        <w:rPr>
          <w:rFonts w:ascii="Bookman Old Style" w:hAnsi="Bookman Old Style" w:cs="Arial"/>
          <w:lang w:val="en-US"/>
        </w:rPr>
        <w:t xml:space="preserve">By R.W. </w:t>
      </w:r>
      <w:proofErr w:type="spellStart"/>
      <w:r>
        <w:rPr>
          <w:rFonts w:ascii="Bookman Old Style" w:hAnsi="Bookman Old Style" w:cs="Arial"/>
          <w:lang w:val="en-US"/>
        </w:rPr>
        <w:t>Merrit</w:t>
      </w:r>
      <w:proofErr w:type="spellEnd"/>
      <w:r>
        <w:rPr>
          <w:rFonts w:ascii="Bookman Old Style" w:hAnsi="Bookman Old Style" w:cs="Arial"/>
          <w:lang w:val="en-US"/>
        </w:rPr>
        <w:t xml:space="preserve"> &amp; K.W. Cummins.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>Third Ed. Dubuque, Iowa, Kendall / Hunt Publishing.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/>
        </w:rPr>
        <w:t>Company</w:t>
      </w:r>
      <w:proofErr w:type="spellEnd"/>
      <w:r>
        <w:rPr>
          <w:rFonts w:ascii="Bookman Old Style" w:hAnsi="Bookman Old Style" w:cs="Arial"/>
          <w:lang/>
        </w:rPr>
        <w:t>. Pp. 87-97.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proofErr w:type="spellStart"/>
      <w:r>
        <w:rPr>
          <w:rFonts w:ascii="Bookman Old Style" w:hAnsi="Bookman Old Style" w:cs="Arial"/>
          <w:lang w:val="es-CR"/>
        </w:rPr>
        <w:t>Segnini</w:t>
      </w:r>
      <w:proofErr w:type="spellEnd"/>
      <w:r>
        <w:rPr>
          <w:rFonts w:ascii="Bookman Old Style" w:hAnsi="Bookman Old Style" w:cs="Arial"/>
          <w:lang w:val="es-CR"/>
        </w:rPr>
        <w:t xml:space="preserve">, S. 2003. El uso de los </w:t>
      </w:r>
      <w:proofErr w:type="spellStart"/>
      <w:r>
        <w:rPr>
          <w:rFonts w:ascii="Bookman Old Style" w:hAnsi="Bookman Old Style" w:cs="Arial"/>
          <w:lang w:val="es-CR"/>
        </w:rPr>
        <w:t>macroinvertebrados</w:t>
      </w:r>
      <w:proofErr w:type="spellEnd"/>
      <w:r>
        <w:rPr>
          <w:rFonts w:ascii="Bookman Old Style" w:hAnsi="Bookman Old Style" w:cs="Arial"/>
          <w:lang w:val="es-CR"/>
        </w:rPr>
        <w:t xml:space="preserve"> bentónicos como </w:t>
      </w:r>
      <w:r>
        <w:rPr>
          <w:rFonts w:ascii="Bookman Old Style" w:hAnsi="Bookman Old Style" w:cs="Arial"/>
          <w:lang w:val="es-CR"/>
        </w:rPr>
        <w:lastRenderedPageBreak/>
        <w:t xml:space="preserve">indicadores de la condición ecológica de los cuerpos de agua corriente. </w:t>
      </w:r>
      <w:proofErr w:type="spellStart"/>
      <w:r>
        <w:rPr>
          <w:rFonts w:ascii="Bookman Old Style" w:hAnsi="Bookman Old Style" w:cs="Arial"/>
          <w:lang w:val="es-CR"/>
        </w:rPr>
        <w:t>Ecotrópicos</w:t>
      </w:r>
      <w:proofErr w:type="spellEnd"/>
      <w:r>
        <w:rPr>
          <w:rFonts w:ascii="Bookman Old Style" w:hAnsi="Bookman Old Style" w:cs="Arial"/>
          <w:lang w:val="es-CR"/>
        </w:rPr>
        <w:t xml:space="preserve"> 16(2): 45-63.</w:t>
      </w:r>
    </w:p>
    <w:p w:rsidR="00C26A26" w:rsidRDefault="00C26A26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Sepúlveda, S. 2001. Desarrollo sostenible </w:t>
      </w:r>
      <w:proofErr w:type="spellStart"/>
      <w:r>
        <w:rPr>
          <w:rFonts w:ascii="Bookman Old Style" w:hAnsi="Bookman Old Style" w:cs="Arial"/>
          <w:lang w:val="es-CR"/>
        </w:rPr>
        <w:t>microregional</w:t>
      </w:r>
      <w:proofErr w:type="spellEnd"/>
      <w:r>
        <w:rPr>
          <w:rFonts w:ascii="Bookman Old Style" w:hAnsi="Bookman Old Style" w:cs="Arial"/>
          <w:lang w:val="es-CR"/>
        </w:rPr>
        <w:t>: métodos para la planificación local. San José, Costa Rica. IICA. 313 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Springer, M. 1998. Genera of </w:t>
      </w:r>
      <w:proofErr w:type="spellStart"/>
      <w:r>
        <w:rPr>
          <w:rFonts w:ascii="Bookman Old Style" w:hAnsi="Bookman Old Style" w:cs="Arial"/>
          <w:lang w:val="es-CR"/>
        </w:rPr>
        <w:t>aquatic</w:t>
      </w:r>
      <w:proofErr w:type="spellEnd"/>
      <w:r>
        <w:rPr>
          <w:rFonts w:ascii="Bookman Old Style" w:hAnsi="Bookman Old Style" w:cs="Arial"/>
          <w:lang w:val="es-CR"/>
        </w:rPr>
        <w:t xml:space="preserve"> </w:t>
      </w:r>
      <w:proofErr w:type="spellStart"/>
      <w:r>
        <w:rPr>
          <w:rFonts w:ascii="Bookman Old Style" w:hAnsi="Bookman Old Style" w:cs="Arial"/>
          <w:lang w:val="es-CR"/>
        </w:rPr>
        <w:t>insects</w:t>
      </w:r>
      <w:proofErr w:type="spellEnd"/>
      <w:r>
        <w:rPr>
          <w:rFonts w:ascii="Bookman Old Style" w:hAnsi="Bookman Old Style" w:cs="Arial"/>
          <w:lang w:val="es-CR"/>
        </w:rPr>
        <w:t xml:space="preserve"> </w:t>
      </w:r>
      <w:proofErr w:type="spellStart"/>
      <w:r>
        <w:rPr>
          <w:rFonts w:ascii="Bookman Old Style" w:hAnsi="Bookman Old Style" w:cs="Arial"/>
          <w:lang w:val="es-CR"/>
        </w:rPr>
        <w:t>from</w:t>
      </w:r>
      <w:proofErr w:type="spellEnd"/>
      <w:r>
        <w:rPr>
          <w:rFonts w:ascii="Bookman Old Style" w:hAnsi="Bookman Old Style" w:cs="Arial"/>
          <w:lang w:val="es-CR"/>
        </w:rPr>
        <w:t xml:space="preserve"> Costa Rica, </w:t>
      </w:r>
      <w:proofErr w:type="spellStart"/>
      <w:r>
        <w:rPr>
          <w:rFonts w:ascii="Bookman Old Style" w:hAnsi="Bookman Old Style" w:cs="Arial"/>
          <w:lang w:val="es-CR"/>
        </w:rPr>
        <w:t>deposited</w:t>
      </w:r>
      <w:proofErr w:type="spellEnd"/>
      <w:r>
        <w:rPr>
          <w:rFonts w:ascii="Bookman Old Style" w:hAnsi="Bookman Old Style" w:cs="Arial"/>
          <w:lang w:val="es-CR"/>
        </w:rPr>
        <w:t xml:space="preserve"> at </w:t>
      </w:r>
      <w:proofErr w:type="spellStart"/>
      <w:r>
        <w:rPr>
          <w:rFonts w:ascii="Bookman Old Style" w:hAnsi="Bookman Old Style" w:cs="Arial"/>
          <w:lang w:val="es-CR"/>
        </w:rPr>
        <w:t>the</w:t>
      </w:r>
      <w:proofErr w:type="spellEnd"/>
      <w:r>
        <w:rPr>
          <w:rFonts w:ascii="Bookman Old Style" w:hAnsi="Bookman Old Style" w:cs="Arial"/>
          <w:lang w:val="es-CR"/>
        </w:rPr>
        <w:t xml:space="preserve"> Museo de Zoología, Universidad de Costa Rica. Rev. </w:t>
      </w:r>
      <w:proofErr w:type="spellStart"/>
      <w:r>
        <w:rPr>
          <w:rFonts w:ascii="Bookman Old Style" w:hAnsi="Bookman Old Style" w:cs="Arial"/>
          <w:lang w:val="es-CR"/>
        </w:rPr>
        <w:t>Biol</w:t>
      </w:r>
      <w:proofErr w:type="spellEnd"/>
      <w:r>
        <w:rPr>
          <w:rFonts w:ascii="Bookman Old Style" w:hAnsi="Bookman Old Style" w:cs="Arial"/>
          <w:lang w:val="es-CR"/>
        </w:rPr>
        <w:t xml:space="preserve">. </w:t>
      </w:r>
      <w:proofErr w:type="spellStart"/>
      <w:r>
        <w:rPr>
          <w:rFonts w:ascii="Bookman Old Style" w:hAnsi="Bookman Old Style" w:cs="Arial"/>
          <w:lang w:val="es-CR"/>
        </w:rPr>
        <w:t>Trop</w:t>
      </w:r>
      <w:proofErr w:type="spellEnd"/>
      <w:r>
        <w:rPr>
          <w:rFonts w:ascii="Bookman Old Style" w:hAnsi="Bookman Old Style" w:cs="Arial"/>
          <w:lang w:val="es-CR"/>
        </w:rPr>
        <w:t>. 46(6): 137 – 141.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 Springer, M. 2004. Primer listado de insectos acuáticos de la Isla de Caño, Costa Rica. </w:t>
      </w:r>
      <w:proofErr w:type="spellStart"/>
      <w:r>
        <w:rPr>
          <w:rFonts w:ascii="Bookman Old Style" w:hAnsi="Bookman Old Style" w:cs="Arial"/>
          <w:lang w:val="es-CR"/>
        </w:rPr>
        <w:t>Brenesia</w:t>
      </w:r>
      <w:proofErr w:type="spellEnd"/>
      <w:r>
        <w:rPr>
          <w:rFonts w:ascii="Bookman Old Style" w:hAnsi="Bookman Old Style" w:cs="Arial"/>
          <w:lang w:val="es-CR"/>
        </w:rPr>
        <w:t xml:space="preserve"> 62: 97-98.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Springer, M. 2002. Diversidad, biología y ecología de los insectos acuáticos. </w:t>
      </w:r>
      <w:proofErr w:type="spellStart"/>
      <w:r>
        <w:rPr>
          <w:rFonts w:ascii="Bookman Old Style" w:hAnsi="Bookman Old Style" w:cs="Arial"/>
          <w:lang w:val="es-CR"/>
        </w:rPr>
        <w:t>Pp</w:t>
      </w:r>
      <w:proofErr w:type="spellEnd"/>
      <w:r>
        <w:rPr>
          <w:rFonts w:ascii="Bookman Old Style" w:hAnsi="Bookman Old Style" w:cs="Arial"/>
          <w:lang w:val="es-CR"/>
        </w:rPr>
        <w:t xml:space="preserve">: 158-166. En: </w:t>
      </w:r>
      <w:proofErr w:type="spellStart"/>
      <w:r>
        <w:rPr>
          <w:rFonts w:ascii="Bookman Old Style" w:hAnsi="Bookman Old Style" w:cs="Arial"/>
          <w:lang w:val="es-CR"/>
        </w:rPr>
        <w:t>Rodriguez</w:t>
      </w:r>
      <w:proofErr w:type="spellEnd"/>
      <w:r>
        <w:rPr>
          <w:rFonts w:ascii="Bookman Old Style" w:hAnsi="Bookman Old Style" w:cs="Arial"/>
          <w:lang w:val="es-CR"/>
        </w:rPr>
        <w:t>, F. y Chaves, A. (eds.) Estudios sobre la Cuenca del Río San Carlos. Instituto Tecnológico de Costa Rica. Sede San Carlos. Escuela de Ciencias y Letras. 177 p.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>Springer, M. 2005. Diversidad, ecología e importancia de los insectos acuáticos de los ambientes de agua dulce de Golfito. pp.81- 94. En: Lobo, J. y F. Bolaños. (</w:t>
      </w:r>
      <w:proofErr w:type="spellStart"/>
      <w:proofErr w:type="gramStart"/>
      <w:r>
        <w:rPr>
          <w:rFonts w:ascii="Bookman Old Style" w:hAnsi="Bookman Old Style" w:cs="Arial"/>
          <w:lang w:val="es-CR"/>
        </w:rPr>
        <w:t>eds</w:t>
      </w:r>
      <w:proofErr w:type="spellEnd"/>
      <w:proofErr w:type="gramEnd"/>
      <w:r>
        <w:rPr>
          <w:rFonts w:ascii="Bookman Old Style" w:hAnsi="Bookman Old Style" w:cs="Arial"/>
          <w:lang w:val="es-CR"/>
        </w:rPr>
        <w:t xml:space="preserve">). Historia  Natural de Golfito. Editorial </w:t>
      </w:r>
      <w:proofErr w:type="spellStart"/>
      <w:r>
        <w:rPr>
          <w:rFonts w:ascii="Bookman Old Style" w:hAnsi="Bookman Old Style" w:cs="Arial"/>
          <w:lang w:val="es-CR"/>
        </w:rPr>
        <w:t>INBio</w:t>
      </w:r>
      <w:proofErr w:type="spellEnd"/>
      <w:r>
        <w:rPr>
          <w:rFonts w:ascii="Bookman Old Style" w:hAnsi="Bookman Old Style" w:cs="Arial"/>
          <w:lang w:val="es-CR"/>
        </w:rPr>
        <w:t xml:space="preserve">, Costa Rica.  </w:t>
      </w:r>
    </w:p>
    <w:p w:rsidR="00E967D4" w:rsidRDefault="00E967D4" w:rsidP="00E967D4">
      <w:pPr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r>
        <w:rPr>
          <w:rFonts w:ascii="Bookman Old Style" w:hAnsi="Bookman Old Style" w:cs="Arial"/>
          <w:lang w:val="es-CR"/>
        </w:rPr>
        <w:t xml:space="preserve">Springer, M. 2006. Clave taxonómica para las larvas del orden </w:t>
      </w:r>
      <w:proofErr w:type="spellStart"/>
      <w:r>
        <w:rPr>
          <w:rFonts w:ascii="Bookman Old Style" w:hAnsi="Bookman Old Style" w:cs="Arial"/>
          <w:lang w:val="es-CR"/>
        </w:rPr>
        <w:t>Trichoptera</w:t>
      </w:r>
      <w:proofErr w:type="spellEnd"/>
      <w:r>
        <w:rPr>
          <w:rFonts w:ascii="Bookman Old Style" w:hAnsi="Bookman Old Style" w:cs="Arial"/>
          <w:lang w:val="es-CR"/>
        </w:rPr>
        <w:t xml:space="preserve"> de Rica. Rev. </w:t>
      </w:r>
      <w:proofErr w:type="spellStart"/>
      <w:r>
        <w:rPr>
          <w:rFonts w:ascii="Bookman Old Style" w:hAnsi="Bookman Old Style" w:cs="Arial"/>
          <w:lang w:val="es-CR"/>
        </w:rPr>
        <w:t>Biol</w:t>
      </w:r>
      <w:proofErr w:type="spellEnd"/>
      <w:r>
        <w:rPr>
          <w:rFonts w:ascii="Bookman Old Style" w:hAnsi="Bookman Old Style" w:cs="Arial"/>
          <w:lang w:val="es-CR"/>
        </w:rPr>
        <w:t xml:space="preserve">. </w:t>
      </w:r>
      <w:proofErr w:type="spellStart"/>
      <w:r>
        <w:rPr>
          <w:rFonts w:ascii="Bookman Old Style" w:hAnsi="Bookman Old Style" w:cs="Arial"/>
          <w:lang w:val="es-CR"/>
        </w:rPr>
        <w:t>Trop</w:t>
      </w:r>
      <w:proofErr w:type="spellEnd"/>
      <w:r>
        <w:rPr>
          <w:rFonts w:ascii="Bookman Old Style" w:hAnsi="Bookman Old Style" w:cs="Arial"/>
          <w:lang w:val="es-CR"/>
        </w:rPr>
        <w:t xml:space="preserve">. 54, Suppl.1; Ecosistemas acuáticos de Costa Rica IV: 273-286. </w:t>
      </w:r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n-US"/>
        </w:rPr>
      </w:pPr>
      <w:proofErr w:type="gramStart"/>
      <w:r>
        <w:rPr>
          <w:rFonts w:ascii="Bookman Old Style" w:hAnsi="Bookman Old Style" w:cs="Arial"/>
          <w:lang w:val="en-US"/>
        </w:rPr>
        <w:t xml:space="preserve">Springer, M. and T. </w:t>
      </w:r>
      <w:proofErr w:type="spellStart"/>
      <w:r>
        <w:rPr>
          <w:rFonts w:ascii="Bookman Old Style" w:hAnsi="Bookman Old Style" w:cs="Arial"/>
          <w:lang w:val="en-US"/>
        </w:rPr>
        <w:t>Maue</w:t>
      </w:r>
      <w:proofErr w:type="spellEnd"/>
      <w:r>
        <w:rPr>
          <w:rFonts w:ascii="Bookman Old Style" w:hAnsi="Bookman Old Style" w:cs="Arial"/>
          <w:lang w:val="en-US"/>
        </w:rPr>
        <w:t>, 2006.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gramStart"/>
      <w:r>
        <w:rPr>
          <w:rFonts w:ascii="Bookman Old Style" w:hAnsi="Bookman Old Style" w:cs="Arial"/>
          <w:lang w:val="en-US"/>
        </w:rPr>
        <w:t xml:space="preserve">Effect of methodology on the measurement of tropical aquatic </w:t>
      </w:r>
      <w:proofErr w:type="spellStart"/>
      <w:r>
        <w:rPr>
          <w:rFonts w:ascii="Bookman Old Style" w:hAnsi="Bookman Old Style" w:cs="Arial"/>
          <w:lang w:val="en-US"/>
        </w:rPr>
        <w:t>macroinvertebrate</w:t>
      </w:r>
      <w:proofErr w:type="spell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n-US"/>
        </w:rPr>
        <w:t>taxa</w:t>
      </w:r>
      <w:proofErr w:type="spellEnd"/>
      <w:r>
        <w:rPr>
          <w:rFonts w:ascii="Bookman Old Style" w:hAnsi="Bookman Old Style" w:cs="Arial"/>
          <w:lang w:val="en-US"/>
        </w:rPr>
        <w:t xml:space="preserve"> richness and water quality index.</w:t>
      </w:r>
      <w:proofErr w:type="gramEnd"/>
      <w:r>
        <w:rPr>
          <w:rFonts w:ascii="Bookman Old Style" w:hAnsi="Bookman Old Style" w:cs="Arial"/>
          <w:lang w:val="en-US"/>
        </w:rPr>
        <w:t xml:space="preserve"> Rev. Biol. Trop. 54, Supl.1a.</w:t>
      </w:r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CR"/>
        </w:rPr>
      </w:pPr>
      <w:proofErr w:type="gramStart"/>
      <w:r>
        <w:rPr>
          <w:rFonts w:ascii="Bookman Old Style" w:hAnsi="Bookman Old Style" w:cs="Arial"/>
          <w:lang w:val="en-US"/>
        </w:rPr>
        <w:t>Springer, M. 2008.</w:t>
      </w:r>
      <w:proofErr w:type="gramEnd"/>
      <w:r>
        <w:rPr>
          <w:rFonts w:ascii="Bookman Old Style" w:hAnsi="Bookman Old Style" w:cs="Arial"/>
          <w:lang w:val="en-US"/>
        </w:rPr>
        <w:t xml:space="preserve"> Aquatic Insect Diversity of Costa Rica: State of knowledge. </w:t>
      </w:r>
      <w:r>
        <w:rPr>
          <w:rFonts w:ascii="Bookman Old Style" w:hAnsi="Bookman Old Style" w:cs="Arial"/>
          <w:lang w:val="es-CR"/>
        </w:rPr>
        <w:t xml:space="preserve">Rev. </w:t>
      </w:r>
      <w:proofErr w:type="spellStart"/>
      <w:r>
        <w:rPr>
          <w:rFonts w:ascii="Bookman Old Style" w:hAnsi="Bookman Old Style" w:cs="Arial"/>
          <w:lang w:val="es-CR"/>
        </w:rPr>
        <w:t>Biol</w:t>
      </w:r>
      <w:proofErr w:type="spellEnd"/>
      <w:r>
        <w:rPr>
          <w:rFonts w:ascii="Bookman Old Style" w:hAnsi="Bookman Old Style" w:cs="Arial"/>
          <w:lang w:val="es-CR"/>
        </w:rPr>
        <w:t xml:space="preserve">. </w:t>
      </w:r>
      <w:proofErr w:type="spellStart"/>
      <w:r>
        <w:rPr>
          <w:rFonts w:ascii="Bookman Old Style" w:hAnsi="Bookman Old Style" w:cs="Arial"/>
          <w:lang w:val="es-CR"/>
        </w:rPr>
        <w:t>Trop</w:t>
      </w:r>
      <w:proofErr w:type="spellEnd"/>
      <w:r>
        <w:rPr>
          <w:rFonts w:ascii="Bookman Old Style" w:hAnsi="Bookman Old Style" w:cs="Arial"/>
          <w:lang w:val="es-CR"/>
        </w:rPr>
        <w:t xml:space="preserve">. 56, </w:t>
      </w:r>
      <w:proofErr w:type="spellStart"/>
      <w:r>
        <w:rPr>
          <w:rFonts w:ascii="Bookman Old Style" w:hAnsi="Bookman Old Style" w:cs="Arial"/>
          <w:lang w:val="es-CR"/>
        </w:rPr>
        <w:t>Suppl</w:t>
      </w:r>
      <w:proofErr w:type="spellEnd"/>
      <w:r>
        <w:rPr>
          <w:rFonts w:ascii="Bookman Old Style" w:hAnsi="Bookman Old Style" w:cs="Arial"/>
          <w:lang w:val="es-CR"/>
        </w:rPr>
        <w:t xml:space="preserve">. Ecosistemas acuáticos de Costa Rica. Aceptado. </w:t>
      </w:r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lang w:val="de-DE"/>
        </w:rPr>
        <w:t>Stein H., M. Springer &amp; B. Kohlmann. 200</w:t>
      </w:r>
      <w:r>
        <w:rPr>
          <w:rFonts w:ascii="Bookman Old Style" w:hAnsi="Bookman Old Style" w:cs="Arial"/>
          <w:lang w:val="en-US"/>
        </w:rPr>
        <w:t>6</w:t>
      </w:r>
      <w:r>
        <w:rPr>
          <w:rFonts w:ascii="Bookman Old Style" w:hAnsi="Bookman Old Style" w:cs="Arial"/>
          <w:lang w:val="de-DE"/>
        </w:rPr>
        <w:t xml:space="preserve">. </w:t>
      </w:r>
      <w:proofErr w:type="gramStart"/>
      <w:r>
        <w:rPr>
          <w:rFonts w:ascii="Bookman Old Style" w:hAnsi="Bookman Old Style" w:cs="Arial"/>
          <w:lang w:val="en-US"/>
        </w:rPr>
        <w:t xml:space="preserve">Comparison of two sampling methods for </w:t>
      </w:r>
      <w:proofErr w:type="spellStart"/>
      <w:r>
        <w:rPr>
          <w:rFonts w:ascii="Bookman Old Style" w:hAnsi="Bookman Old Style" w:cs="Arial"/>
          <w:lang w:val="en-US"/>
        </w:rPr>
        <w:t>biomonitoring</w:t>
      </w:r>
      <w:proofErr w:type="spellEnd"/>
      <w:r>
        <w:rPr>
          <w:rFonts w:ascii="Bookman Old Style" w:hAnsi="Bookman Old Style" w:cs="Arial"/>
          <w:lang w:val="en-US"/>
        </w:rPr>
        <w:t xml:space="preserve"> using aquatic </w:t>
      </w:r>
      <w:proofErr w:type="spellStart"/>
      <w:r>
        <w:rPr>
          <w:rFonts w:ascii="Bookman Old Style" w:hAnsi="Bookman Old Style" w:cs="Arial"/>
          <w:lang w:val="en-US"/>
        </w:rPr>
        <w:t>macroinvertebrates</w:t>
      </w:r>
      <w:proofErr w:type="spellEnd"/>
      <w:r>
        <w:rPr>
          <w:rFonts w:ascii="Bookman Old Style" w:hAnsi="Bookman Old Style" w:cs="Arial"/>
          <w:lang w:val="en-US"/>
        </w:rPr>
        <w:t xml:space="preserve"> in the Dos </w:t>
      </w:r>
      <w:proofErr w:type="spellStart"/>
      <w:r>
        <w:rPr>
          <w:rFonts w:ascii="Bookman Old Style" w:hAnsi="Bookman Old Style" w:cs="Arial"/>
          <w:lang w:val="en-US"/>
        </w:rPr>
        <w:t>Novillos</w:t>
      </w:r>
      <w:proofErr w:type="spellEnd"/>
      <w:r>
        <w:rPr>
          <w:rFonts w:ascii="Bookman Old Style" w:hAnsi="Bookman Old Style" w:cs="Arial"/>
          <w:lang w:val="en-US"/>
        </w:rPr>
        <w:t xml:space="preserve"> River, Costa Rica.</w:t>
      </w:r>
      <w:proofErr w:type="gramEnd"/>
      <w:r>
        <w:rPr>
          <w:rFonts w:ascii="Bookman Old Style" w:hAnsi="Bookman Old Style" w:cs="Arial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lang w:val="es-ES"/>
        </w:rPr>
        <w:t>Ecological</w:t>
      </w:r>
      <w:proofErr w:type="spellEnd"/>
      <w:r>
        <w:rPr>
          <w:rFonts w:ascii="Bookman Old Style" w:hAnsi="Bookman Old Style" w:cs="Arial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lang w:val="es-ES"/>
        </w:rPr>
        <w:t>Engineering</w:t>
      </w:r>
      <w:proofErr w:type="spellEnd"/>
      <w:r>
        <w:rPr>
          <w:rFonts w:ascii="Bookman Old Style" w:hAnsi="Bookman Old Style" w:cs="Arial"/>
          <w:lang w:val="es-ES"/>
        </w:rPr>
        <w:t xml:space="preserve">. Vol. 26, </w:t>
      </w:r>
      <w:proofErr w:type="spellStart"/>
      <w:r>
        <w:rPr>
          <w:rFonts w:ascii="Bookman Old Style" w:hAnsi="Bookman Old Style" w:cs="Arial"/>
          <w:lang w:val="es-ES"/>
        </w:rPr>
        <w:t>Special</w:t>
      </w:r>
      <w:proofErr w:type="spellEnd"/>
      <w:r>
        <w:rPr>
          <w:rFonts w:ascii="Bookman Old Style" w:hAnsi="Bookman Old Style" w:cs="Arial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lang w:val="es-ES"/>
        </w:rPr>
        <w:t>Issue</w:t>
      </w:r>
      <w:proofErr w:type="spellEnd"/>
      <w:r>
        <w:rPr>
          <w:rFonts w:ascii="Bookman Old Style" w:hAnsi="Bookman Old Style" w:cs="Arial"/>
          <w:lang w:val="es-ES"/>
        </w:rPr>
        <w:t xml:space="preserve">. </w:t>
      </w:r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CR"/>
        </w:rPr>
      </w:pPr>
      <w:proofErr w:type="spellStart"/>
      <w:r>
        <w:rPr>
          <w:rFonts w:ascii="Bookman Old Style" w:hAnsi="Bookman Old Style" w:cs="Arial"/>
          <w:lang w:val="es-ES"/>
        </w:rPr>
        <w:lastRenderedPageBreak/>
        <w:t>Tiffer</w:t>
      </w:r>
      <w:proofErr w:type="spellEnd"/>
      <w:r>
        <w:rPr>
          <w:rFonts w:ascii="Bookman Old Style" w:hAnsi="Bookman Old Style" w:cs="Arial"/>
          <w:lang w:val="es-ES"/>
        </w:rPr>
        <w:t xml:space="preserve">, R. 2006. Análisis de los Beneficios Ambientales y Sociales Derivados de la Protección de Cuencas Usando el Mecanismo de PSA. Fondo Nacional de </w:t>
      </w:r>
      <w:r>
        <w:rPr>
          <w:rFonts w:ascii="Bookman Old Style" w:eastAsia="Times New Roman" w:hAnsi="Bookman Old Style" w:cs="Arial"/>
          <w:lang w:val="es-ES"/>
        </w:rPr>
        <w:t xml:space="preserve">Financiamiento Forestal. Ministerio de Ambiente y Energía. </w:t>
      </w:r>
      <w:r>
        <w:rPr>
          <w:rFonts w:ascii="Bookman Old Style" w:eastAsia="Times New Roman" w:hAnsi="Bookman Old Style" w:cs="Arial"/>
          <w:lang w:val="es-CR"/>
        </w:rPr>
        <w:t>San José, Costa Rica. 183 p.</w:t>
      </w:r>
    </w:p>
    <w:p w:rsidR="00C26A26" w:rsidRPr="00C26A26" w:rsidRDefault="00C26A26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n-US"/>
        </w:rPr>
      </w:pPr>
      <w:proofErr w:type="gramStart"/>
      <w:r w:rsidRPr="00C26A26">
        <w:rPr>
          <w:rFonts w:ascii="Bookman Old Style" w:eastAsia="Times New Roman" w:hAnsi="Bookman Old Style" w:cs="Arial"/>
          <w:lang w:val="en-US"/>
        </w:rPr>
        <w:t>Underwood, A. 1997.</w:t>
      </w:r>
      <w:proofErr w:type="gramEnd"/>
      <w:r w:rsidRPr="00C26A26">
        <w:rPr>
          <w:rFonts w:ascii="Bookman Old Style" w:eastAsia="Times New Roman" w:hAnsi="Bookman Old Style" w:cs="Arial"/>
          <w:lang w:val="en-US"/>
        </w:rPr>
        <w:t xml:space="preserve"> Experiments in Ecology: their logical design and interpretation using </w:t>
      </w:r>
      <w:proofErr w:type="spellStart"/>
      <w:r w:rsidRPr="00C26A26">
        <w:rPr>
          <w:rFonts w:ascii="Bookman Old Style" w:eastAsia="Times New Roman" w:hAnsi="Bookman Old Style" w:cs="Arial"/>
          <w:lang w:val="en-US"/>
        </w:rPr>
        <w:t>analisys</w:t>
      </w:r>
      <w:proofErr w:type="spellEnd"/>
      <w:r w:rsidRPr="00C26A26">
        <w:rPr>
          <w:rFonts w:ascii="Bookman Old Style" w:eastAsia="Times New Roman" w:hAnsi="Bookman Old Style" w:cs="Arial"/>
          <w:lang w:val="en-US"/>
        </w:rPr>
        <w:t xml:space="preserve"> of variance.</w:t>
      </w:r>
      <w:r>
        <w:rPr>
          <w:rFonts w:ascii="Bookman Old Style" w:eastAsia="Times New Roman" w:hAnsi="Bookman Old Style" w:cs="Arial"/>
          <w:lang w:val="en-US"/>
        </w:rPr>
        <w:t xml:space="preserve"> </w:t>
      </w:r>
      <w:proofErr w:type="gramStart"/>
      <w:r>
        <w:rPr>
          <w:rFonts w:ascii="Bookman Old Style" w:eastAsia="Times New Roman" w:hAnsi="Bookman Old Style" w:cs="Arial"/>
          <w:lang w:val="en-US"/>
        </w:rPr>
        <w:t>Cambridge University Press.</w:t>
      </w:r>
      <w:proofErr w:type="gramEnd"/>
      <w:r>
        <w:rPr>
          <w:rFonts w:ascii="Bookman Old Style" w:eastAsia="Times New Roman" w:hAnsi="Bookman Old Style" w:cs="Arial"/>
          <w:lang w:val="en-US"/>
        </w:rPr>
        <w:t xml:space="preserve"> United Kingdom. </w:t>
      </w:r>
      <w:proofErr w:type="gramStart"/>
      <w:r>
        <w:rPr>
          <w:rFonts w:ascii="Bookman Old Style" w:eastAsia="Times New Roman" w:hAnsi="Bookman Old Style" w:cs="Arial"/>
          <w:lang w:val="en-US"/>
        </w:rPr>
        <w:t>504 p.</w:t>
      </w:r>
      <w:proofErr w:type="gramEnd"/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eastAsia="Times New Roman" w:hAnsi="Bookman Old Style" w:cs="Arial"/>
          <w:lang w:val="es-CR"/>
        </w:rPr>
      </w:pPr>
      <w:proofErr w:type="gramStart"/>
      <w:r w:rsidRPr="00C26A26">
        <w:rPr>
          <w:rFonts w:ascii="Bookman Old Style" w:eastAsia="Times New Roman" w:hAnsi="Bookman Old Style" w:cs="Arial"/>
          <w:lang w:val="en-US"/>
        </w:rPr>
        <w:t>Umaña G. &amp; M. Springer.</w:t>
      </w:r>
      <w:proofErr w:type="gramEnd"/>
      <w:r w:rsidRPr="00C26A26">
        <w:rPr>
          <w:rFonts w:ascii="Bookman Old Style" w:eastAsia="Times New Roman" w:hAnsi="Bookman Old Style" w:cs="Arial"/>
          <w:lang w:val="en-US"/>
        </w:rPr>
        <w:t xml:space="preserve"> 2006. Basic limnology from the Río Grande de </w:t>
      </w:r>
      <w:proofErr w:type="spellStart"/>
      <w:r w:rsidRPr="00C26A26">
        <w:rPr>
          <w:rFonts w:ascii="Bookman Old Style" w:eastAsia="Times New Roman" w:hAnsi="Bookman Old Style" w:cs="Arial"/>
          <w:lang w:val="en-US"/>
        </w:rPr>
        <w:t>Térraba</w:t>
      </w:r>
      <w:proofErr w:type="spellEnd"/>
      <w:r w:rsidRPr="00C26A26">
        <w:rPr>
          <w:rFonts w:ascii="Bookman Old Style" w:eastAsia="Times New Roman" w:hAnsi="Bookman Old Style" w:cs="Arial"/>
          <w:lang w:val="en-US"/>
        </w:rPr>
        <w:t xml:space="preserve"> River B</w:t>
      </w:r>
      <w:proofErr w:type="spellStart"/>
      <w:r>
        <w:rPr>
          <w:rFonts w:ascii="Bookman Old Style" w:eastAsia="Times New Roman" w:hAnsi="Bookman Old Style" w:cs="Arial"/>
          <w:lang w:val="es-CR"/>
        </w:rPr>
        <w:t>asin</w:t>
      </w:r>
      <w:proofErr w:type="spellEnd"/>
      <w:r>
        <w:rPr>
          <w:rFonts w:ascii="Bookman Old Style" w:eastAsia="Times New Roman" w:hAnsi="Bookman Old Style" w:cs="Arial"/>
          <w:lang w:val="es-CR"/>
        </w:rPr>
        <w:t xml:space="preserve">, Puntarenas, Costa Rica.  Rev. </w:t>
      </w:r>
      <w:proofErr w:type="spellStart"/>
      <w:r>
        <w:rPr>
          <w:rFonts w:ascii="Bookman Old Style" w:eastAsia="Times New Roman" w:hAnsi="Bookman Old Style" w:cs="Arial"/>
          <w:lang w:val="es-CR"/>
        </w:rPr>
        <w:t>Biol</w:t>
      </w:r>
      <w:proofErr w:type="spellEnd"/>
      <w:r>
        <w:rPr>
          <w:rFonts w:ascii="Bookman Old Style" w:eastAsia="Times New Roman" w:hAnsi="Bookman Old Style" w:cs="Arial"/>
          <w:lang w:val="es-CR"/>
        </w:rPr>
        <w:t xml:space="preserve">. </w:t>
      </w:r>
      <w:proofErr w:type="spellStart"/>
      <w:r>
        <w:rPr>
          <w:rFonts w:ascii="Bookman Old Style" w:eastAsia="Times New Roman" w:hAnsi="Bookman Old Style" w:cs="Arial"/>
          <w:lang w:val="es-CR"/>
        </w:rPr>
        <w:t>Trop</w:t>
      </w:r>
      <w:proofErr w:type="spellEnd"/>
      <w:r>
        <w:rPr>
          <w:rFonts w:ascii="Bookman Old Style" w:eastAsia="Times New Roman" w:hAnsi="Bookman Old Style" w:cs="Arial"/>
          <w:lang w:val="es-CR"/>
        </w:rPr>
        <w:t xml:space="preserve">. 54, Suppl.1; Ecosistemas acuáticos de Costa Rica IV: 265-272.  </w:t>
      </w:r>
    </w:p>
    <w:p w:rsidR="00E967D4" w:rsidRDefault="00E967D4" w:rsidP="00E967D4">
      <w:pPr>
        <w:pStyle w:val="Textoindependiente"/>
        <w:autoSpaceDE w:val="0"/>
        <w:spacing w:line="360" w:lineRule="auto"/>
        <w:ind w:left="709" w:hanging="709"/>
        <w:jc w:val="both"/>
        <w:rPr>
          <w:rFonts w:ascii="Bookman Old Style" w:hAnsi="Bookman Old Style" w:cs="Arial"/>
          <w:lang w:val="es-ES"/>
        </w:rPr>
      </w:pPr>
      <w:proofErr w:type="spellStart"/>
      <w:r>
        <w:rPr>
          <w:rFonts w:ascii="Bookman Old Style" w:hAnsi="Bookman Old Style" w:cs="Arial"/>
          <w:lang w:val="en-US"/>
        </w:rPr>
        <w:t>Westra</w:t>
      </w:r>
      <w:proofErr w:type="spellEnd"/>
      <w:r>
        <w:rPr>
          <w:rFonts w:ascii="Bookman Old Style" w:hAnsi="Bookman Old Style" w:cs="Arial"/>
          <w:lang w:val="en-US"/>
        </w:rPr>
        <w:t xml:space="preserve">, L. 2005. </w:t>
      </w:r>
      <w:proofErr w:type="gramStart"/>
      <w:r>
        <w:rPr>
          <w:rFonts w:ascii="Bookman Old Style" w:hAnsi="Bookman Old Style" w:cs="Arial"/>
          <w:lang w:val="en-US"/>
        </w:rPr>
        <w:t>Ecological integrity.</w:t>
      </w:r>
      <w:proofErr w:type="gramEnd"/>
      <w:r>
        <w:rPr>
          <w:rFonts w:ascii="Bookman Old Style" w:hAnsi="Bookman Old Style" w:cs="Arial"/>
          <w:lang w:val="en-US"/>
        </w:rPr>
        <w:t xml:space="preserve"> In: Encyclopedia of </w:t>
      </w:r>
      <w:proofErr w:type="spellStart"/>
      <w:r>
        <w:rPr>
          <w:rFonts w:ascii="Bookman Old Style" w:hAnsi="Bookman Old Style" w:cs="Arial"/>
          <w:lang w:val="en-US"/>
        </w:rPr>
        <w:t>Science</w:t>
      </w:r>
      <w:proofErr w:type="gramStart"/>
      <w:r>
        <w:rPr>
          <w:rFonts w:ascii="Bookman Old Style" w:hAnsi="Bookman Old Style" w:cs="Arial"/>
          <w:lang w:val="en-US"/>
        </w:rPr>
        <w:t>,Technology</w:t>
      </w:r>
      <w:proofErr w:type="spellEnd"/>
      <w:proofErr w:type="gramEnd"/>
      <w:r>
        <w:rPr>
          <w:rFonts w:ascii="Bookman Old Style" w:hAnsi="Bookman Old Style" w:cs="Arial"/>
          <w:lang w:val="en-US"/>
        </w:rPr>
        <w:t xml:space="preserve">, and Ethics. </w:t>
      </w:r>
      <w:r>
        <w:rPr>
          <w:rFonts w:ascii="Bookman Old Style" w:hAnsi="Bookman Old Style" w:cs="Arial"/>
          <w:lang w:val="es-ES"/>
        </w:rPr>
        <w:t xml:space="preserve">Ed. Carl </w:t>
      </w:r>
      <w:proofErr w:type="spellStart"/>
      <w:r>
        <w:rPr>
          <w:rFonts w:ascii="Bookman Old Style" w:hAnsi="Bookman Old Style" w:cs="Arial"/>
          <w:lang w:val="es-ES"/>
        </w:rPr>
        <w:t>Mitcham</w:t>
      </w:r>
      <w:proofErr w:type="spellEnd"/>
      <w:r>
        <w:rPr>
          <w:rFonts w:ascii="Bookman Old Style" w:hAnsi="Bookman Old Style" w:cs="Arial"/>
          <w:lang w:val="es-ES"/>
        </w:rPr>
        <w:t xml:space="preserve">. Vol. 2: D-K. Detroit: </w:t>
      </w:r>
      <w:proofErr w:type="spellStart"/>
      <w:r>
        <w:rPr>
          <w:rFonts w:ascii="Bookman Old Style" w:hAnsi="Bookman Old Style" w:cs="Arial"/>
          <w:lang w:val="es-ES"/>
        </w:rPr>
        <w:t>Macmillan</w:t>
      </w:r>
      <w:proofErr w:type="spellEnd"/>
      <w:r>
        <w:rPr>
          <w:rFonts w:ascii="Bookman Old Style" w:hAnsi="Bookman Old Style" w:cs="Arial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lang w:val="es-ES"/>
        </w:rPr>
        <w:t>Reference</w:t>
      </w:r>
      <w:proofErr w:type="spellEnd"/>
      <w:r>
        <w:rPr>
          <w:rFonts w:ascii="Bookman Old Style" w:hAnsi="Bookman Old Style" w:cs="Arial"/>
          <w:lang w:val="es-ES"/>
        </w:rPr>
        <w:t xml:space="preserve"> USA. </w:t>
      </w:r>
      <w:proofErr w:type="spellStart"/>
      <w:proofErr w:type="gramStart"/>
      <w:r>
        <w:rPr>
          <w:rFonts w:ascii="Bookman Old Style" w:hAnsi="Bookman Old Style" w:cs="Arial"/>
          <w:lang w:val="es-ES"/>
        </w:rPr>
        <w:t>vol</w:t>
      </w:r>
      <w:proofErr w:type="spellEnd"/>
      <w:proofErr w:type="gramEnd"/>
      <w:r>
        <w:rPr>
          <w:rFonts w:ascii="Bookman Old Style" w:hAnsi="Bookman Old Style" w:cs="Arial"/>
          <w:lang w:val="es-ES"/>
        </w:rPr>
        <w:t xml:space="preserve"> 4. </w:t>
      </w:r>
      <w:proofErr w:type="gramStart"/>
      <w:r>
        <w:rPr>
          <w:rFonts w:ascii="Bookman Old Style" w:hAnsi="Bookman Old Style" w:cs="Arial"/>
          <w:lang w:val="es-ES"/>
        </w:rPr>
        <w:t>p574-578</w:t>
      </w:r>
      <w:proofErr w:type="gramEnd"/>
      <w:r>
        <w:rPr>
          <w:rFonts w:ascii="Bookman Old Style" w:hAnsi="Bookman Old Style" w:cs="Arial"/>
          <w:lang w:val="es-ES"/>
        </w:rPr>
        <w:t xml:space="preserve">. </w:t>
      </w:r>
    </w:p>
    <w:p w:rsidR="00BC37BE" w:rsidRDefault="00BC37BE"/>
    <w:sectPr w:rsidR="00BC37BE" w:rsidSect="00BC37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defaultTabStop w:val="708"/>
  <w:hyphenationZone w:val="425"/>
  <w:characterSpacingControl w:val="doNotCompress"/>
  <w:compat/>
  <w:rsids>
    <w:rsidRoot w:val="00C26A26"/>
    <w:rsid w:val="00781B95"/>
    <w:rsid w:val="007F7BB2"/>
    <w:rsid w:val="008A236A"/>
    <w:rsid w:val="00BC37BE"/>
    <w:rsid w:val="00C26A26"/>
    <w:rsid w:val="00E967D4"/>
    <w:rsid w:val="00F1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D4"/>
    <w:pPr>
      <w:widowControl w:val="0"/>
      <w:suppressAutoHyphens/>
    </w:pPr>
    <w:rPr>
      <w:rFonts w:ascii="Times New Roman" w:eastAsia="Lucida Sans Unicode" w:hAnsi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E967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967D4"/>
    <w:rPr>
      <w:rFonts w:ascii="Times New Roman" w:eastAsia="Lucida Sans Unicode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\Documents\Pendiente_Jona\Tesis\Anteproyecto\Bibliograf&#237;a_Anteproye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Bibliografía_Anteproyecto</Template>
  <TotalTime>22</TotalTime>
  <Pages>6</Pages>
  <Words>1335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</dc:creator>
  <cp:lastModifiedBy>Jona</cp:lastModifiedBy>
  <cp:revision>1</cp:revision>
  <dcterms:created xsi:type="dcterms:W3CDTF">2009-06-05T03:21:00Z</dcterms:created>
  <dcterms:modified xsi:type="dcterms:W3CDTF">2009-06-05T03:43:00Z</dcterms:modified>
</cp:coreProperties>
</file>