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37" w:rsidRDefault="007F3337" w:rsidP="007F3337">
      <w:pPr>
        <w:pStyle w:val="NormalWeb"/>
      </w:pPr>
      <w:r>
        <w:t xml:space="preserve">Un </w:t>
      </w:r>
      <w:r>
        <w:rPr>
          <w:b/>
          <w:bCs/>
        </w:rPr>
        <w:t>aerogenerador</w:t>
      </w:r>
      <w:r>
        <w:t xml:space="preserve"> es un </w:t>
      </w:r>
      <w:hyperlink r:id="rId4" w:tooltip="Generador eléctrico" w:history="1">
        <w:r>
          <w:rPr>
            <w:rStyle w:val="Hipervnculo"/>
          </w:rPr>
          <w:t>generador eléctrico</w:t>
        </w:r>
      </w:hyperlink>
      <w:r>
        <w:t xml:space="preserve"> movido por una turbina accionada por el viento (</w:t>
      </w:r>
      <w:hyperlink r:id="rId5" w:tooltip="Turbina eólica" w:history="1">
        <w:r>
          <w:rPr>
            <w:rStyle w:val="Hipervnculo"/>
          </w:rPr>
          <w:t>turbina eólica</w:t>
        </w:r>
      </w:hyperlink>
      <w:r>
        <w:t xml:space="preserve">). Sus precedentes directos son los </w:t>
      </w:r>
      <w:hyperlink r:id="rId6" w:tooltip="Molino" w:history="1">
        <w:r>
          <w:rPr>
            <w:rStyle w:val="Hipervnculo"/>
          </w:rPr>
          <w:t>molinos</w:t>
        </w:r>
      </w:hyperlink>
      <w:r>
        <w:t xml:space="preserve"> de viento que se empleaban para la molienda y obtención de harina. En este caso, la </w:t>
      </w:r>
      <w:hyperlink r:id="rId7" w:tooltip="Energía eólica" w:history="1">
        <w:r>
          <w:rPr>
            <w:rStyle w:val="Hipervnculo"/>
          </w:rPr>
          <w:t>energía eólica</w:t>
        </w:r>
      </w:hyperlink>
      <w:r>
        <w:t xml:space="preserve">, en realidad la </w:t>
      </w:r>
      <w:hyperlink r:id="rId8" w:tooltip="Energía cinética" w:history="1">
        <w:r>
          <w:rPr>
            <w:rStyle w:val="Hipervnculo"/>
          </w:rPr>
          <w:t>energía cinética</w:t>
        </w:r>
      </w:hyperlink>
      <w:r>
        <w:t xml:space="preserve"> del aire en movimiento, proporciona energía mecánica a un rotor </w:t>
      </w:r>
      <w:hyperlink r:id="rId9" w:tooltip="Hélice (dispositivo)" w:history="1">
        <w:r>
          <w:rPr>
            <w:rStyle w:val="Hipervnculo"/>
          </w:rPr>
          <w:t>hélice</w:t>
        </w:r>
      </w:hyperlink>
      <w:r>
        <w:t xml:space="preserve"> que, a través de un sistema de transmisión mecánico, hace girar el rotor de un generador, normalmente un </w:t>
      </w:r>
      <w:hyperlink r:id="rId10" w:tooltip="Alternador" w:history="1">
        <w:r>
          <w:rPr>
            <w:rStyle w:val="Hipervnculo"/>
          </w:rPr>
          <w:t>alternador</w:t>
        </w:r>
      </w:hyperlink>
      <w:r>
        <w:t xml:space="preserve"> </w:t>
      </w:r>
      <w:hyperlink r:id="rId11" w:tooltip="Sistema trifásico" w:history="1">
        <w:r>
          <w:rPr>
            <w:rStyle w:val="Hipervnculo"/>
          </w:rPr>
          <w:t>trifásico</w:t>
        </w:r>
      </w:hyperlink>
      <w:r>
        <w:t xml:space="preserve">, que convierte la energía mecánica rotacional en </w:t>
      </w:r>
      <w:hyperlink r:id="rId12" w:tooltip="Energía eléctrica" w:history="1">
        <w:r>
          <w:rPr>
            <w:rStyle w:val="Hipervnculo"/>
          </w:rPr>
          <w:t>energía eléctrica</w:t>
        </w:r>
      </w:hyperlink>
      <w:r>
        <w:t>.</w:t>
      </w:r>
    </w:p>
    <w:p w:rsidR="007F3337" w:rsidRDefault="007F3337" w:rsidP="007F3337">
      <w:pPr>
        <w:pStyle w:val="NormalWeb"/>
      </w:pPr>
      <w:r>
        <w:t xml:space="preserve">Existen diferentes tipos de </w:t>
      </w:r>
      <w:proofErr w:type="spellStart"/>
      <w:r>
        <w:t>aerogeneadores</w:t>
      </w:r>
      <w:proofErr w:type="spellEnd"/>
      <w:r>
        <w:t>, dependiendo de su potencia, la disposición de su eje de rotación, el tipo de generador, etc.</w:t>
      </w:r>
    </w:p>
    <w:p w:rsidR="0053214F" w:rsidRDefault="0053214F"/>
    <w:sectPr w:rsidR="0053214F" w:rsidSect="00532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337"/>
    <w:rsid w:val="0053214F"/>
    <w:rsid w:val="007F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F333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F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nerg%C3%ADa_cin%C3%A9tic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Energ%C3%ADa_e%C3%B3lica" TargetMode="External"/><Relationship Id="rId12" Type="http://schemas.openxmlformats.org/officeDocument/2006/relationships/hyperlink" Target="http://es.wikipedia.org/wiki/Energ%C3%ADa_el%C3%A9ctri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Molino" TargetMode="External"/><Relationship Id="rId11" Type="http://schemas.openxmlformats.org/officeDocument/2006/relationships/hyperlink" Target="http://es.wikipedia.org/wiki/Sistema_trif%C3%A1sico" TargetMode="External"/><Relationship Id="rId5" Type="http://schemas.openxmlformats.org/officeDocument/2006/relationships/hyperlink" Target="http://es.wikipedia.org/wiki/Turbina_e%C3%B3lica" TargetMode="External"/><Relationship Id="rId10" Type="http://schemas.openxmlformats.org/officeDocument/2006/relationships/hyperlink" Target="http://es.wikipedia.org/wiki/Alternador" TargetMode="External"/><Relationship Id="rId4" Type="http://schemas.openxmlformats.org/officeDocument/2006/relationships/hyperlink" Target="http://es.wikipedia.org/wiki/Generador_el%C3%A9ctrico" TargetMode="External"/><Relationship Id="rId9" Type="http://schemas.openxmlformats.org/officeDocument/2006/relationships/hyperlink" Target="http://es.wikipedia.org/wiki/H%C3%A9lice_(dispositivo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2010-05-08T15:32:00Z</dcterms:created>
  <dcterms:modified xsi:type="dcterms:W3CDTF">2010-05-08T15:34:00Z</dcterms:modified>
</cp:coreProperties>
</file>