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75" w:rsidRPr="008C6760" w:rsidRDefault="002D4275" w:rsidP="002D4275">
      <w:pPr>
        <w:pStyle w:val="Default"/>
        <w:spacing w:before="140" w:after="140"/>
      </w:pPr>
      <w:r w:rsidRPr="008C6760">
        <w:rPr>
          <w:b/>
          <w:bCs/>
        </w:rPr>
        <w:t>Artículo 11. Tutoría</w:t>
      </w:r>
      <w:r w:rsidRPr="008C6760">
        <w:t xml:space="preserve">. </w:t>
      </w:r>
    </w:p>
    <w:p w:rsidR="002D4275" w:rsidRPr="008C6760" w:rsidRDefault="002D4275" w:rsidP="002D4275">
      <w:pPr>
        <w:pStyle w:val="Default"/>
        <w:spacing w:before="140" w:after="140"/>
      </w:pPr>
      <w:r w:rsidRPr="008C6760">
        <w:t xml:space="preserve">1. En la Educación primaria, la acción tutorial orientará el proceso educativo individual y colectivo del alumnado. </w:t>
      </w:r>
    </w:p>
    <w:p w:rsidR="002D4275" w:rsidRPr="008C6760" w:rsidRDefault="002D4275" w:rsidP="002D4275">
      <w:pPr>
        <w:pStyle w:val="Default"/>
        <w:rPr>
          <w:color w:val="auto"/>
        </w:rPr>
      </w:pPr>
      <w:r w:rsidRPr="008C6760">
        <w:rPr>
          <w:color w:val="auto"/>
        </w:rPr>
        <w:t xml:space="preserve">6 </w:t>
      </w:r>
    </w:p>
    <w:p w:rsidR="002D4275" w:rsidRPr="008C6760" w:rsidRDefault="002D4275" w:rsidP="002D4275">
      <w:pPr>
        <w:rPr>
          <w:rFonts w:ascii="Arial" w:hAnsi="Arial" w:cs="Arial"/>
          <w:sz w:val="24"/>
          <w:szCs w:val="24"/>
        </w:rPr>
      </w:pPr>
      <w:r w:rsidRPr="008C6760">
        <w:rPr>
          <w:rFonts w:ascii="Arial" w:hAnsi="Arial" w:cs="Arial"/>
          <w:sz w:val="24"/>
          <w:szCs w:val="24"/>
        </w:rPr>
        <w:t>2. El profesor tutor coordinará la intervención educativa del conjunto del profesorado y mantendrá una relación permanente con la familia, a fin de facilitar el ejercicio de los derechos reconocidos en el artículo 4.1. d) y g) de la Ley Orgánica 8/1985, de 3 de julio, reguladora del Derecho a la Educación.</w:t>
      </w:r>
    </w:p>
    <w:p w:rsidR="00E50353" w:rsidRDefault="00E50353"/>
    <w:sectPr w:rsidR="00E50353" w:rsidSect="00E50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275"/>
    <w:rsid w:val="002D4275"/>
    <w:rsid w:val="00E5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D4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Company> 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2010-03-22T18:11:00Z</dcterms:created>
  <dcterms:modified xsi:type="dcterms:W3CDTF">2010-03-22T18:12:00Z</dcterms:modified>
</cp:coreProperties>
</file>