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7FDF5"/>
  <w:body>
    <w:p w:rsidR="005E3128" w:rsidRDefault="00F71FF2" w:rsidP="005E3128">
      <w:pPr>
        <w:spacing w:before="100" w:beforeAutospacing="1" w:after="100" w:afterAutospacing="1" w:line="240" w:lineRule="auto"/>
        <w:ind w:left="708"/>
        <w:rPr>
          <w:szCs w:val="24"/>
        </w:rPr>
      </w:pPr>
      <w:r>
        <w:rPr>
          <w:szCs w:val="24"/>
        </w:rPr>
        <w:t xml:space="preserve"> </w:t>
      </w:r>
    </w:p>
    <w:p w:rsidR="005F7B83" w:rsidRPr="00C86D15" w:rsidRDefault="006F2989" w:rsidP="00E861C3">
      <w:pPr>
        <w:spacing w:before="100" w:beforeAutospacing="1" w:after="100" w:afterAutospacing="1" w:line="240" w:lineRule="auto"/>
        <w:ind w:left="708"/>
        <w:jc w:val="center"/>
        <w:rPr>
          <w:sz w:val="28"/>
          <w:szCs w:val="28"/>
        </w:rPr>
      </w:pPr>
      <w:r>
        <w:rPr>
          <w:sz w:val="28"/>
          <w:szCs w:val="28"/>
        </w:rPr>
        <w:t>T</w:t>
      </w:r>
      <w:r w:rsidR="00E861C3">
        <w:rPr>
          <w:sz w:val="28"/>
          <w:szCs w:val="28"/>
        </w:rPr>
        <w:t>ABLEAU BLANC INTERACTIF</w:t>
      </w:r>
    </w:p>
    <w:p w:rsidR="005F7B83" w:rsidRDefault="005F7B83" w:rsidP="005E3128">
      <w:pPr>
        <w:spacing w:before="100" w:beforeAutospacing="1" w:after="100" w:afterAutospacing="1" w:line="240" w:lineRule="auto"/>
        <w:ind w:left="708"/>
        <w:rPr>
          <w:szCs w:val="24"/>
        </w:rPr>
      </w:pPr>
      <w:r>
        <w:rPr>
          <w:noProof/>
          <w:szCs w:val="24"/>
          <w:lang w:eastAsia="fr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-323850</wp:posOffset>
            </wp:positionH>
            <wp:positionV relativeFrom="margin">
              <wp:posOffset>1323975</wp:posOffset>
            </wp:positionV>
            <wp:extent cx="923925" cy="990600"/>
            <wp:effectExtent l="19050" t="0" r="9525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756C" w:rsidRDefault="00B3756C" w:rsidP="005E3128">
      <w:pPr>
        <w:spacing w:before="100" w:beforeAutospacing="1" w:after="100" w:afterAutospacing="1" w:line="240" w:lineRule="auto"/>
        <w:ind w:left="708"/>
        <w:rPr>
          <w:sz w:val="28"/>
          <w:szCs w:val="28"/>
        </w:rPr>
      </w:pPr>
      <w:r w:rsidRPr="00B3756C">
        <w:rPr>
          <w:sz w:val="28"/>
          <w:szCs w:val="28"/>
        </w:rPr>
        <w:t xml:space="preserve">                 </w:t>
      </w:r>
    </w:p>
    <w:p w:rsidR="006F2989" w:rsidRDefault="00B3756C" w:rsidP="005E3128">
      <w:pPr>
        <w:spacing w:before="100" w:beforeAutospacing="1" w:after="100" w:afterAutospacing="1" w:line="240" w:lineRule="auto"/>
        <w:ind w:left="708"/>
        <w:rPr>
          <w:i/>
          <w:sz w:val="28"/>
          <w:szCs w:val="28"/>
        </w:rPr>
      </w:pPr>
      <w:r w:rsidRPr="00B3756C">
        <w:rPr>
          <w:i/>
          <w:sz w:val="28"/>
          <w:szCs w:val="28"/>
        </w:rPr>
        <w:t xml:space="preserve"> </w:t>
      </w:r>
    </w:p>
    <w:p w:rsidR="005E3128" w:rsidRPr="00B3756C" w:rsidRDefault="00B3756C" w:rsidP="005E3128">
      <w:pPr>
        <w:spacing w:before="100" w:beforeAutospacing="1" w:after="100" w:afterAutospacing="1" w:line="240" w:lineRule="auto"/>
        <w:ind w:left="708"/>
        <w:rPr>
          <w:sz w:val="28"/>
          <w:szCs w:val="28"/>
        </w:rPr>
      </w:pPr>
      <w:r w:rsidRPr="00B3756C">
        <w:rPr>
          <w:i/>
          <w:sz w:val="28"/>
          <w:szCs w:val="28"/>
        </w:rPr>
        <w:t xml:space="preserve"> </w:t>
      </w:r>
      <w:r w:rsidR="00E861C3">
        <w:rPr>
          <w:i/>
          <w:sz w:val="28"/>
          <w:szCs w:val="28"/>
        </w:rPr>
        <w:t>Les avantage</w:t>
      </w:r>
      <w:r w:rsidR="00805FEC">
        <w:rPr>
          <w:i/>
          <w:sz w:val="28"/>
          <w:szCs w:val="28"/>
        </w:rPr>
        <w:t>s</w:t>
      </w:r>
      <w:r w:rsidR="005E3128" w:rsidRPr="00B3756C">
        <w:rPr>
          <w:i/>
          <w:sz w:val="28"/>
          <w:szCs w:val="28"/>
        </w:rPr>
        <w:t xml:space="preserve"> pour les élèves</w:t>
      </w:r>
      <w:r w:rsidR="005E3128" w:rsidRPr="00B3756C">
        <w:rPr>
          <w:sz w:val="28"/>
          <w:szCs w:val="28"/>
        </w:rPr>
        <w:t> :</w:t>
      </w:r>
    </w:p>
    <w:p w:rsidR="00B3756C" w:rsidRPr="006634B7" w:rsidRDefault="00B3756C" w:rsidP="00E861C3">
      <w:pPr>
        <w:spacing w:before="100" w:beforeAutospacing="1" w:after="100" w:afterAutospacing="1" w:line="240" w:lineRule="auto"/>
        <w:ind w:left="708"/>
        <w:rPr>
          <w:szCs w:val="24"/>
        </w:rPr>
      </w:pPr>
    </w:p>
    <w:p w:rsidR="00E861C3" w:rsidRDefault="00E861C3" w:rsidP="00E861C3">
      <w:pPr>
        <w:pStyle w:val="Paragraphedeliste"/>
        <w:numPr>
          <w:ilvl w:val="0"/>
          <w:numId w:val="12"/>
        </w:numPr>
        <w:ind w:left="709" w:hanging="425"/>
        <w:rPr>
          <w:szCs w:val="24"/>
        </w:rPr>
      </w:pPr>
      <w:r>
        <w:rPr>
          <w:szCs w:val="24"/>
        </w:rPr>
        <w:t>augmente la motivation,</w:t>
      </w:r>
    </w:p>
    <w:p w:rsidR="00871624" w:rsidRDefault="00E861C3" w:rsidP="006F2989">
      <w:pPr>
        <w:pStyle w:val="Paragraphedeliste"/>
        <w:numPr>
          <w:ilvl w:val="0"/>
          <w:numId w:val="12"/>
        </w:numPr>
        <w:ind w:left="709" w:hanging="425"/>
        <w:rPr>
          <w:szCs w:val="24"/>
        </w:rPr>
      </w:pPr>
      <w:r>
        <w:rPr>
          <w:szCs w:val="24"/>
        </w:rPr>
        <w:t>augmente la participation</w:t>
      </w:r>
      <w:r w:rsidR="00B12B77">
        <w:rPr>
          <w:szCs w:val="24"/>
        </w:rPr>
        <w:t xml:space="preserve"> et l’interactivité</w:t>
      </w:r>
      <w:r>
        <w:rPr>
          <w:szCs w:val="24"/>
        </w:rPr>
        <w:t>,</w:t>
      </w:r>
    </w:p>
    <w:p w:rsidR="00E861C3" w:rsidRDefault="00E861C3" w:rsidP="006F2989">
      <w:pPr>
        <w:pStyle w:val="Paragraphedeliste"/>
        <w:numPr>
          <w:ilvl w:val="0"/>
          <w:numId w:val="12"/>
        </w:numPr>
        <w:ind w:left="709" w:hanging="425"/>
        <w:rPr>
          <w:szCs w:val="24"/>
        </w:rPr>
      </w:pPr>
      <w:r>
        <w:rPr>
          <w:szCs w:val="24"/>
        </w:rPr>
        <w:t>favorise les apprentissages en associant mémoire visuelle et auditive,</w:t>
      </w:r>
    </w:p>
    <w:p w:rsidR="00E861C3" w:rsidRDefault="00E861C3" w:rsidP="006F2989">
      <w:pPr>
        <w:pStyle w:val="Paragraphedeliste"/>
        <w:numPr>
          <w:ilvl w:val="0"/>
          <w:numId w:val="12"/>
        </w:numPr>
        <w:ind w:left="709" w:hanging="425"/>
        <w:rPr>
          <w:szCs w:val="24"/>
        </w:rPr>
      </w:pPr>
      <w:r>
        <w:rPr>
          <w:szCs w:val="24"/>
        </w:rPr>
        <w:t>favorise les apprentissages proactifs par le travail en ligne,</w:t>
      </w:r>
    </w:p>
    <w:p w:rsidR="00E861C3" w:rsidRDefault="00E861C3" w:rsidP="006F2989">
      <w:pPr>
        <w:pStyle w:val="Paragraphedeliste"/>
        <w:numPr>
          <w:ilvl w:val="0"/>
          <w:numId w:val="12"/>
        </w:numPr>
        <w:ind w:left="709" w:hanging="425"/>
        <w:rPr>
          <w:szCs w:val="24"/>
        </w:rPr>
      </w:pPr>
      <w:r>
        <w:rPr>
          <w:szCs w:val="24"/>
        </w:rPr>
        <w:t>favorise la prise de notes,</w:t>
      </w:r>
    </w:p>
    <w:p w:rsidR="00E861C3" w:rsidRDefault="00E861C3" w:rsidP="006F2989">
      <w:pPr>
        <w:pStyle w:val="Paragraphedeliste"/>
        <w:numPr>
          <w:ilvl w:val="0"/>
          <w:numId w:val="12"/>
        </w:numPr>
        <w:ind w:left="709" w:hanging="425"/>
        <w:rPr>
          <w:szCs w:val="24"/>
        </w:rPr>
      </w:pPr>
      <w:r>
        <w:rPr>
          <w:szCs w:val="24"/>
        </w:rPr>
        <w:t>familiarise avec les manipulations des divers logiciels,</w:t>
      </w:r>
    </w:p>
    <w:p w:rsidR="00E861C3" w:rsidRDefault="00E861C3" w:rsidP="006F2989">
      <w:pPr>
        <w:pStyle w:val="Paragraphedeliste"/>
        <w:numPr>
          <w:ilvl w:val="0"/>
          <w:numId w:val="12"/>
        </w:numPr>
        <w:ind w:left="709" w:hanging="425"/>
        <w:rPr>
          <w:szCs w:val="24"/>
        </w:rPr>
      </w:pPr>
      <w:r>
        <w:rPr>
          <w:szCs w:val="24"/>
        </w:rPr>
        <w:t>permet de garder des traces, de publier et d’imprimer,</w:t>
      </w:r>
    </w:p>
    <w:p w:rsidR="00E861C3" w:rsidRDefault="00E861C3" w:rsidP="00E861C3">
      <w:pPr>
        <w:pStyle w:val="Paragraphedeliste"/>
        <w:ind w:left="709"/>
        <w:rPr>
          <w:szCs w:val="24"/>
        </w:rPr>
      </w:pPr>
    </w:p>
    <w:p w:rsidR="00E861C3" w:rsidRPr="000B7A96" w:rsidRDefault="00E861C3" w:rsidP="00E861C3">
      <w:pPr>
        <w:pStyle w:val="Paragraphedeliste"/>
        <w:ind w:left="709"/>
        <w:rPr>
          <w:szCs w:val="24"/>
        </w:rPr>
      </w:pPr>
    </w:p>
    <w:p w:rsidR="00B12B77" w:rsidRDefault="00B12B77" w:rsidP="00B3756C">
      <w:pPr>
        <w:rPr>
          <w:i/>
          <w:noProof/>
          <w:sz w:val="28"/>
          <w:szCs w:val="28"/>
          <w:lang w:eastAsia="fr-CA"/>
        </w:rPr>
      </w:pPr>
    </w:p>
    <w:p w:rsidR="00805FEC" w:rsidRDefault="005F7B83" w:rsidP="00B3756C">
      <w:pPr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fr-C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-66675</wp:posOffset>
            </wp:positionH>
            <wp:positionV relativeFrom="margin">
              <wp:posOffset>4972050</wp:posOffset>
            </wp:positionV>
            <wp:extent cx="923925" cy="762000"/>
            <wp:effectExtent l="19050" t="0" r="9525" b="0"/>
            <wp:wrapSquare wrapText="bothSides"/>
            <wp:docPr id="1" name="Image 13" descr="Afficher l'image en taille réell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fficher l'image en taille réell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1EE1" w:rsidRDefault="00E861C3" w:rsidP="00B3756C">
      <w:pPr>
        <w:rPr>
          <w:i/>
          <w:sz w:val="28"/>
          <w:szCs w:val="28"/>
        </w:rPr>
      </w:pPr>
      <w:r>
        <w:rPr>
          <w:i/>
          <w:sz w:val="28"/>
          <w:szCs w:val="28"/>
        </w:rPr>
        <w:t>L</w:t>
      </w:r>
      <w:r w:rsidR="006F2989">
        <w:rPr>
          <w:i/>
          <w:sz w:val="28"/>
          <w:szCs w:val="28"/>
        </w:rPr>
        <w:t>es</w:t>
      </w:r>
      <w:r w:rsidR="00B12B77">
        <w:rPr>
          <w:i/>
          <w:sz w:val="28"/>
          <w:szCs w:val="28"/>
        </w:rPr>
        <w:t xml:space="preserve"> avantages</w:t>
      </w:r>
      <w:r w:rsidR="00805FEC">
        <w:rPr>
          <w:i/>
          <w:sz w:val="28"/>
          <w:szCs w:val="28"/>
        </w:rPr>
        <w:t xml:space="preserve"> pour les enseignants :</w:t>
      </w:r>
    </w:p>
    <w:p w:rsidR="00871624" w:rsidRDefault="00871624" w:rsidP="00B3756C">
      <w:pPr>
        <w:rPr>
          <w:i/>
          <w:sz w:val="28"/>
          <w:szCs w:val="28"/>
        </w:rPr>
      </w:pPr>
    </w:p>
    <w:p w:rsidR="00B12B77" w:rsidRDefault="00B12B77" w:rsidP="00B12B77">
      <w:pPr>
        <w:pStyle w:val="Paragraphedeliste"/>
        <w:numPr>
          <w:ilvl w:val="0"/>
          <w:numId w:val="10"/>
        </w:numPr>
      </w:pPr>
      <w:r>
        <w:t>rend le cours plus dynamique,</w:t>
      </w:r>
    </w:p>
    <w:p w:rsidR="006F2989" w:rsidRDefault="00B12B77" w:rsidP="005F7B83">
      <w:pPr>
        <w:pStyle w:val="Paragraphedeliste"/>
        <w:numPr>
          <w:ilvl w:val="0"/>
          <w:numId w:val="10"/>
        </w:numPr>
      </w:pPr>
      <w:r>
        <w:t>encourage la créativité,</w:t>
      </w:r>
    </w:p>
    <w:p w:rsidR="00B12B77" w:rsidRDefault="00B12B77" w:rsidP="005F7B83">
      <w:pPr>
        <w:pStyle w:val="Paragraphedeliste"/>
        <w:numPr>
          <w:ilvl w:val="0"/>
          <w:numId w:val="10"/>
        </w:numPr>
      </w:pPr>
      <w:r>
        <w:t>diminue la manipulation de documents,</w:t>
      </w:r>
    </w:p>
    <w:p w:rsidR="00B12B77" w:rsidRPr="005F7B83" w:rsidRDefault="00B12B77" w:rsidP="005F7B83">
      <w:pPr>
        <w:pStyle w:val="Paragraphedeliste"/>
        <w:numPr>
          <w:ilvl w:val="0"/>
          <w:numId w:val="10"/>
        </w:numPr>
      </w:pPr>
      <w:r>
        <w:t>permet de faire face aux élèves pendant le cours.</w:t>
      </w:r>
    </w:p>
    <w:sectPr w:rsidR="00B12B77" w:rsidRPr="005F7B83" w:rsidSect="00462FB2">
      <w:pgSz w:w="12240" w:h="15840"/>
      <w:pgMar w:top="1440" w:right="1800" w:bottom="1440" w:left="1800" w:header="708" w:footer="708" w:gutter="0"/>
      <w:pgBorders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46AC"/>
    <w:multiLevelType w:val="hybridMultilevel"/>
    <w:tmpl w:val="F30227C0"/>
    <w:lvl w:ilvl="0" w:tplc="0C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9F1E39"/>
    <w:multiLevelType w:val="hybridMultilevel"/>
    <w:tmpl w:val="40B00850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710EEB"/>
    <w:multiLevelType w:val="hybridMultilevel"/>
    <w:tmpl w:val="16A03EA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D11D75"/>
    <w:multiLevelType w:val="multilevel"/>
    <w:tmpl w:val="722C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4D01F6"/>
    <w:multiLevelType w:val="hybridMultilevel"/>
    <w:tmpl w:val="CF1053F6"/>
    <w:lvl w:ilvl="0" w:tplc="0C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DE928E5"/>
    <w:multiLevelType w:val="hybridMultilevel"/>
    <w:tmpl w:val="5D448056"/>
    <w:lvl w:ilvl="0" w:tplc="0C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C000B">
      <w:start w:val="1"/>
      <w:numFmt w:val="bullet"/>
      <w:lvlText w:val=""/>
      <w:lvlJc w:val="left"/>
      <w:pPr>
        <w:ind w:left="1357" w:hanging="495"/>
      </w:pPr>
      <w:rPr>
        <w:rFonts w:ascii="Wingdings" w:hAnsi="Wingdings" w:hint="default"/>
      </w:rPr>
    </w:lvl>
    <w:lvl w:ilvl="2" w:tplc="0C0C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522060A7"/>
    <w:multiLevelType w:val="hybridMultilevel"/>
    <w:tmpl w:val="6C0A3B6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FE1D5C"/>
    <w:multiLevelType w:val="hybridMultilevel"/>
    <w:tmpl w:val="14D46BF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207842"/>
    <w:multiLevelType w:val="hybridMultilevel"/>
    <w:tmpl w:val="8954DEF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AD2B01"/>
    <w:multiLevelType w:val="hybridMultilevel"/>
    <w:tmpl w:val="DB9CA60E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406489C"/>
    <w:multiLevelType w:val="hybridMultilevel"/>
    <w:tmpl w:val="BD026F4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5A788C"/>
    <w:multiLevelType w:val="hybridMultilevel"/>
    <w:tmpl w:val="BD1C947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10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BA1EE1"/>
    <w:rsid w:val="00004E89"/>
    <w:rsid w:val="0008727E"/>
    <w:rsid w:val="000A14C5"/>
    <w:rsid w:val="000A4D5B"/>
    <w:rsid w:val="000B7A96"/>
    <w:rsid w:val="000C0E83"/>
    <w:rsid w:val="000C4C38"/>
    <w:rsid w:val="000F4F39"/>
    <w:rsid w:val="001009D5"/>
    <w:rsid w:val="001438B8"/>
    <w:rsid w:val="00157BAC"/>
    <w:rsid w:val="00192246"/>
    <w:rsid w:val="001B143B"/>
    <w:rsid w:val="001D4718"/>
    <w:rsid w:val="00205E24"/>
    <w:rsid w:val="00206802"/>
    <w:rsid w:val="00217A30"/>
    <w:rsid w:val="00225E99"/>
    <w:rsid w:val="00232636"/>
    <w:rsid w:val="00232AE6"/>
    <w:rsid w:val="0023519C"/>
    <w:rsid w:val="002439A7"/>
    <w:rsid w:val="002526AE"/>
    <w:rsid w:val="00282801"/>
    <w:rsid w:val="002843C7"/>
    <w:rsid w:val="00290054"/>
    <w:rsid w:val="002A4D29"/>
    <w:rsid w:val="002C297A"/>
    <w:rsid w:val="002D7AA4"/>
    <w:rsid w:val="002E7784"/>
    <w:rsid w:val="002F5C94"/>
    <w:rsid w:val="00300221"/>
    <w:rsid w:val="00325730"/>
    <w:rsid w:val="00330E26"/>
    <w:rsid w:val="00335A8C"/>
    <w:rsid w:val="00336802"/>
    <w:rsid w:val="00343515"/>
    <w:rsid w:val="003564F7"/>
    <w:rsid w:val="00382A69"/>
    <w:rsid w:val="003A4624"/>
    <w:rsid w:val="003B01DB"/>
    <w:rsid w:val="003D0059"/>
    <w:rsid w:val="00401CD7"/>
    <w:rsid w:val="00403FA1"/>
    <w:rsid w:val="00423FA1"/>
    <w:rsid w:val="004337B6"/>
    <w:rsid w:val="00453EBE"/>
    <w:rsid w:val="0045733E"/>
    <w:rsid w:val="00462FB2"/>
    <w:rsid w:val="00463807"/>
    <w:rsid w:val="004A08E4"/>
    <w:rsid w:val="004C0149"/>
    <w:rsid w:val="004C060F"/>
    <w:rsid w:val="004F4333"/>
    <w:rsid w:val="00510605"/>
    <w:rsid w:val="00526595"/>
    <w:rsid w:val="00547FB6"/>
    <w:rsid w:val="005746EC"/>
    <w:rsid w:val="005933C7"/>
    <w:rsid w:val="005967E3"/>
    <w:rsid w:val="005A2354"/>
    <w:rsid w:val="005A2E43"/>
    <w:rsid w:val="005C3D5D"/>
    <w:rsid w:val="005D3CA3"/>
    <w:rsid w:val="005E3128"/>
    <w:rsid w:val="005E51AA"/>
    <w:rsid w:val="005F600C"/>
    <w:rsid w:val="005F7B83"/>
    <w:rsid w:val="0060589E"/>
    <w:rsid w:val="006066FC"/>
    <w:rsid w:val="0064299C"/>
    <w:rsid w:val="006634B7"/>
    <w:rsid w:val="00664B9A"/>
    <w:rsid w:val="0066652B"/>
    <w:rsid w:val="00667920"/>
    <w:rsid w:val="00670751"/>
    <w:rsid w:val="00681648"/>
    <w:rsid w:val="00686173"/>
    <w:rsid w:val="006A148D"/>
    <w:rsid w:val="006A4056"/>
    <w:rsid w:val="006C3596"/>
    <w:rsid w:val="006C4E08"/>
    <w:rsid w:val="006D5883"/>
    <w:rsid w:val="006E1017"/>
    <w:rsid w:val="006E1607"/>
    <w:rsid w:val="006F281C"/>
    <w:rsid w:val="006F2989"/>
    <w:rsid w:val="00707B2C"/>
    <w:rsid w:val="007123BC"/>
    <w:rsid w:val="00741504"/>
    <w:rsid w:val="00742B70"/>
    <w:rsid w:val="00764492"/>
    <w:rsid w:val="007702B2"/>
    <w:rsid w:val="0077044C"/>
    <w:rsid w:val="0078407C"/>
    <w:rsid w:val="007A0F12"/>
    <w:rsid w:val="007B585F"/>
    <w:rsid w:val="007E14D3"/>
    <w:rsid w:val="007E2D67"/>
    <w:rsid w:val="007E4A57"/>
    <w:rsid w:val="007E68DC"/>
    <w:rsid w:val="007F3DA9"/>
    <w:rsid w:val="00805FEC"/>
    <w:rsid w:val="00810363"/>
    <w:rsid w:val="008163BA"/>
    <w:rsid w:val="00831770"/>
    <w:rsid w:val="008659E2"/>
    <w:rsid w:val="00871624"/>
    <w:rsid w:val="008A4F0D"/>
    <w:rsid w:val="008D18A6"/>
    <w:rsid w:val="008F3E25"/>
    <w:rsid w:val="00923091"/>
    <w:rsid w:val="00925032"/>
    <w:rsid w:val="009275B9"/>
    <w:rsid w:val="009302DF"/>
    <w:rsid w:val="00950DD1"/>
    <w:rsid w:val="00984DB6"/>
    <w:rsid w:val="009853E0"/>
    <w:rsid w:val="00985F45"/>
    <w:rsid w:val="0099445E"/>
    <w:rsid w:val="00996B5B"/>
    <w:rsid w:val="009A3BDA"/>
    <w:rsid w:val="009B41A7"/>
    <w:rsid w:val="009E1ACF"/>
    <w:rsid w:val="009E372B"/>
    <w:rsid w:val="00A0123B"/>
    <w:rsid w:val="00A17847"/>
    <w:rsid w:val="00A30009"/>
    <w:rsid w:val="00A37153"/>
    <w:rsid w:val="00A514A8"/>
    <w:rsid w:val="00A63F33"/>
    <w:rsid w:val="00A65D36"/>
    <w:rsid w:val="00A721AA"/>
    <w:rsid w:val="00A9243C"/>
    <w:rsid w:val="00AF21B6"/>
    <w:rsid w:val="00AF5A82"/>
    <w:rsid w:val="00B12B77"/>
    <w:rsid w:val="00B15337"/>
    <w:rsid w:val="00B27F96"/>
    <w:rsid w:val="00B3756C"/>
    <w:rsid w:val="00B50387"/>
    <w:rsid w:val="00B74F6D"/>
    <w:rsid w:val="00B805D2"/>
    <w:rsid w:val="00B901A0"/>
    <w:rsid w:val="00B9356D"/>
    <w:rsid w:val="00B95EB9"/>
    <w:rsid w:val="00BA1EE1"/>
    <w:rsid w:val="00BA40B3"/>
    <w:rsid w:val="00BD29C0"/>
    <w:rsid w:val="00BF29AB"/>
    <w:rsid w:val="00BF310D"/>
    <w:rsid w:val="00BF6123"/>
    <w:rsid w:val="00C00319"/>
    <w:rsid w:val="00C06D75"/>
    <w:rsid w:val="00C1185B"/>
    <w:rsid w:val="00C63993"/>
    <w:rsid w:val="00C81128"/>
    <w:rsid w:val="00C86D15"/>
    <w:rsid w:val="00C950BA"/>
    <w:rsid w:val="00CA5C5C"/>
    <w:rsid w:val="00CB545C"/>
    <w:rsid w:val="00CB55EA"/>
    <w:rsid w:val="00CD2E50"/>
    <w:rsid w:val="00CE63B0"/>
    <w:rsid w:val="00CF142B"/>
    <w:rsid w:val="00D46292"/>
    <w:rsid w:val="00D566A3"/>
    <w:rsid w:val="00D7055B"/>
    <w:rsid w:val="00D76367"/>
    <w:rsid w:val="00D776F3"/>
    <w:rsid w:val="00D87824"/>
    <w:rsid w:val="00D939D6"/>
    <w:rsid w:val="00DD3654"/>
    <w:rsid w:val="00E01098"/>
    <w:rsid w:val="00E246ED"/>
    <w:rsid w:val="00E66894"/>
    <w:rsid w:val="00E861C3"/>
    <w:rsid w:val="00E92597"/>
    <w:rsid w:val="00EA3E71"/>
    <w:rsid w:val="00EB1704"/>
    <w:rsid w:val="00ED12E6"/>
    <w:rsid w:val="00ED3A38"/>
    <w:rsid w:val="00F237D2"/>
    <w:rsid w:val="00F257DE"/>
    <w:rsid w:val="00F33BAD"/>
    <w:rsid w:val="00F34463"/>
    <w:rsid w:val="00F515C0"/>
    <w:rsid w:val="00F63904"/>
    <w:rsid w:val="00F70A67"/>
    <w:rsid w:val="00F71FF2"/>
    <w:rsid w:val="00F72C35"/>
    <w:rsid w:val="00F73C1B"/>
    <w:rsid w:val="00F7687F"/>
    <w:rsid w:val="00F77841"/>
    <w:rsid w:val="00F93CBF"/>
    <w:rsid w:val="00FD19E2"/>
    <w:rsid w:val="00FF13FF"/>
    <w:rsid w:val="00FF1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90ed77,#bdf4ae,#d8f9cf,#eefcea,#f7fdf5"/>
      <o:colormenu v:ext="edit" fillcolor="#f7fdf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16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A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1EE1"/>
    <w:pPr>
      <w:spacing w:after="0" w:line="240" w:lineRule="auto"/>
    </w:pPr>
    <w:rPr>
      <w:rFonts w:ascii="Tahoma" w:hAnsi="Tahoma" w:cs="Tahoma"/>
      <w:sz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1EE1"/>
    <w:rPr>
      <w:rFonts w:ascii="Tahoma" w:hAnsi="Tahoma" w:cs="Tahoma"/>
      <w:sz w:val="16"/>
    </w:rPr>
  </w:style>
  <w:style w:type="paragraph" w:styleId="NormalWeb">
    <w:name w:val="Normal (Web)"/>
    <w:basedOn w:val="Normal"/>
    <w:uiPriority w:val="99"/>
    <w:unhideWhenUsed/>
    <w:rsid w:val="006634B7"/>
    <w:pPr>
      <w:spacing w:before="100" w:beforeAutospacing="1" w:after="100" w:afterAutospacing="1" w:line="240" w:lineRule="auto"/>
    </w:pPr>
    <w:rPr>
      <w:rFonts w:eastAsia="Times New Roman"/>
      <w:szCs w:val="24"/>
      <w:lang w:eastAsia="fr-CA"/>
    </w:rPr>
  </w:style>
  <w:style w:type="character" w:styleId="lev">
    <w:name w:val="Strong"/>
    <w:basedOn w:val="Policepardfaut"/>
    <w:uiPriority w:val="22"/>
    <w:qFormat/>
    <w:rsid w:val="006634B7"/>
    <w:rPr>
      <w:b/>
      <w:bCs/>
    </w:rPr>
  </w:style>
  <w:style w:type="paragraph" w:styleId="Paragraphedeliste">
    <w:name w:val="List Paragraph"/>
    <w:basedOn w:val="Normal"/>
    <w:uiPriority w:val="34"/>
    <w:qFormat/>
    <w:rsid w:val="006634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529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3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40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90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51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53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224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6051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1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1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2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09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94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8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183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lipartguide.com/_named_clipart_images/0511-0811-0316-5922_Cartoon_of_a_Teacher_Welcoming_His_Students_Back_clipart_image.jp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</cp:lastModifiedBy>
  <cp:revision>3</cp:revision>
  <dcterms:created xsi:type="dcterms:W3CDTF">2010-02-21T15:29:00Z</dcterms:created>
  <dcterms:modified xsi:type="dcterms:W3CDTF">2010-02-21T15:29:00Z</dcterms:modified>
</cp:coreProperties>
</file>