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CAD" w:rsidRDefault="00B16CAD" w:rsidP="00BD67EF">
      <w:pPr>
        <w:autoSpaceDE w:val="0"/>
        <w:autoSpaceDN w:val="0"/>
        <w:adjustRightInd w:val="0"/>
        <w:spacing w:after="0"/>
        <w:jc w:val="both"/>
        <w:rPr>
          <w:rFonts w:ascii="Arial" w:hAnsi="Arial" w:cs="Arial"/>
          <w:b/>
          <w:i/>
          <w:sz w:val="24"/>
          <w:szCs w:val="24"/>
        </w:rPr>
      </w:pPr>
      <w:r w:rsidRPr="00BD67EF">
        <w:rPr>
          <w:rFonts w:ascii="Arial" w:hAnsi="Arial" w:cs="Arial"/>
          <w:b/>
          <w:sz w:val="24"/>
          <w:szCs w:val="24"/>
        </w:rPr>
        <w:t xml:space="preserve">Artículo 13. </w:t>
      </w:r>
      <w:r w:rsidRPr="00BD67EF">
        <w:rPr>
          <w:rFonts w:ascii="Arial" w:hAnsi="Arial" w:cs="Arial"/>
          <w:b/>
          <w:i/>
          <w:sz w:val="24"/>
          <w:szCs w:val="24"/>
        </w:rPr>
        <w:t>Ordenación de la función pública docente.</w:t>
      </w:r>
    </w:p>
    <w:p w:rsidR="004C56FB" w:rsidRPr="00BD67EF" w:rsidRDefault="004C56FB" w:rsidP="00BD67EF">
      <w:pPr>
        <w:autoSpaceDE w:val="0"/>
        <w:autoSpaceDN w:val="0"/>
        <w:adjustRightInd w:val="0"/>
        <w:spacing w:after="0"/>
        <w:jc w:val="both"/>
        <w:rPr>
          <w:rFonts w:ascii="Arial" w:hAnsi="Arial" w:cs="Arial"/>
          <w:b/>
          <w:i/>
          <w:sz w:val="24"/>
          <w:szCs w:val="24"/>
        </w:rPr>
      </w:pPr>
    </w:p>
    <w:p w:rsidR="00B16CAD" w:rsidRPr="004C56FB" w:rsidRDefault="00B16CAD" w:rsidP="004C56FB">
      <w:pPr>
        <w:pStyle w:val="Prrafodelista"/>
        <w:numPr>
          <w:ilvl w:val="0"/>
          <w:numId w:val="1"/>
        </w:numPr>
        <w:autoSpaceDE w:val="0"/>
        <w:autoSpaceDN w:val="0"/>
        <w:adjustRightInd w:val="0"/>
        <w:spacing w:after="0"/>
        <w:jc w:val="both"/>
        <w:rPr>
          <w:rFonts w:ascii="Arial" w:hAnsi="Arial" w:cs="Arial"/>
          <w:sz w:val="24"/>
          <w:szCs w:val="24"/>
        </w:rPr>
      </w:pPr>
      <w:r w:rsidRPr="004C56FB">
        <w:rPr>
          <w:rFonts w:ascii="Arial" w:hAnsi="Arial" w:cs="Arial"/>
          <w:sz w:val="24"/>
          <w:szCs w:val="24"/>
        </w:rPr>
        <w:t>La función pública docente en Andalucía se ordena de</w:t>
      </w:r>
      <w:r w:rsidR="00700448" w:rsidRPr="004C56FB">
        <w:rPr>
          <w:rFonts w:ascii="Arial" w:hAnsi="Arial" w:cs="Arial"/>
          <w:sz w:val="24"/>
          <w:szCs w:val="24"/>
        </w:rPr>
        <w:t xml:space="preserve"> </w:t>
      </w:r>
      <w:r w:rsidRPr="004C56FB">
        <w:rPr>
          <w:rFonts w:ascii="Arial" w:hAnsi="Arial" w:cs="Arial"/>
          <w:sz w:val="24"/>
          <w:szCs w:val="24"/>
        </w:rPr>
        <w:t>acuerdo con lo regulado en la Ley Orgánica 2/2006, de 3 de</w:t>
      </w:r>
      <w:r w:rsidR="00700448" w:rsidRPr="004C56FB">
        <w:rPr>
          <w:rFonts w:ascii="Arial" w:hAnsi="Arial" w:cs="Arial"/>
          <w:sz w:val="24"/>
          <w:szCs w:val="24"/>
        </w:rPr>
        <w:t xml:space="preserve"> </w:t>
      </w:r>
      <w:r w:rsidRPr="004C56FB">
        <w:rPr>
          <w:rFonts w:ascii="Arial" w:hAnsi="Arial" w:cs="Arial"/>
          <w:sz w:val="24"/>
          <w:szCs w:val="24"/>
        </w:rPr>
        <w:t>mayo; en la Ley 7/2007, de 12 de abril, del Estatuto Básico del</w:t>
      </w:r>
      <w:r w:rsidR="00700448" w:rsidRPr="004C56FB">
        <w:rPr>
          <w:rFonts w:ascii="Arial" w:hAnsi="Arial" w:cs="Arial"/>
          <w:sz w:val="24"/>
          <w:szCs w:val="24"/>
        </w:rPr>
        <w:t xml:space="preserve"> </w:t>
      </w:r>
      <w:r w:rsidRPr="004C56FB">
        <w:rPr>
          <w:rFonts w:ascii="Arial" w:hAnsi="Arial" w:cs="Arial"/>
          <w:sz w:val="24"/>
          <w:szCs w:val="24"/>
        </w:rPr>
        <w:t>Empleado Público; en la presente Ley y en las normas que se</w:t>
      </w:r>
      <w:r w:rsidR="00700448" w:rsidRPr="004C56FB">
        <w:rPr>
          <w:rFonts w:ascii="Arial" w:hAnsi="Arial" w:cs="Arial"/>
          <w:sz w:val="24"/>
          <w:szCs w:val="24"/>
        </w:rPr>
        <w:t xml:space="preserve"> </w:t>
      </w:r>
      <w:r w:rsidRPr="004C56FB">
        <w:rPr>
          <w:rFonts w:ascii="Arial" w:hAnsi="Arial" w:cs="Arial"/>
          <w:sz w:val="24"/>
          <w:szCs w:val="24"/>
        </w:rPr>
        <w:t>dicten en desarrollo de las mismas.</w:t>
      </w:r>
    </w:p>
    <w:p w:rsidR="00B16CAD" w:rsidRPr="004C56FB" w:rsidRDefault="00B16CAD" w:rsidP="004C56FB">
      <w:pPr>
        <w:pStyle w:val="Prrafodelista"/>
        <w:numPr>
          <w:ilvl w:val="0"/>
          <w:numId w:val="1"/>
        </w:numPr>
        <w:autoSpaceDE w:val="0"/>
        <w:autoSpaceDN w:val="0"/>
        <w:adjustRightInd w:val="0"/>
        <w:spacing w:after="0"/>
        <w:jc w:val="both"/>
        <w:rPr>
          <w:rFonts w:ascii="Arial" w:hAnsi="Arial" w:cs="Arial"/>
          <w:sz w:val="24"/>
          <w:szCs w:val="24"/>
        </w:rPr>
      </w:pPr>
      <w:r w:rsidRPr="004C56FB">
        <w:rPr>
          <w:rFonts w:ascii="Arial" w:hAnsi="Arial" w:cs="Arial"/>
          <w:sz w:val="24"/>
          <w:szCs w:val="24"/>
        </w:rPr>
        <w:t>En la función pública docente se integra el personal</w:t>
      </w:r>
      <w:r w:rsidR="00700448" w:rsidRPr="004C56FB">
        <w:rPr>
          <w:rFonts w:ascii="Arial" w:hAnsi="Arial" w:cs="Arial"/>
          <w:sz w:val="24"/>
          <w:szCs w:val="24"/>
        </w:rPr>
        <w:t xml:space="preserve"> </w:t>
      </w:r>
      <w:r w:rsidRPr="004C56FB">
        <w:rPr>
          <w:rFonts w:ascii="Arial" w:hAnsi="Arial" w:cs="Arial"/>
          <w:sz w:val="24"/>
          <w:szCs w:val="24"/>
        </w:rPr>
        <w:t>funcionario de carrera de los cuerpos a que se refiere la Ley</w:t>
      </w:r>
      <w:r w:rsidR="00700448" w:rsidRPr="004C56FB">
        <w:rPr>
          <w:rFonts w:ascii="Arial" w:hAnsi="Arial" w:cs="Arial"/>
          <w:sz w:val="24"/>
          <w:szCs w:val="24"/>
        </w:rPr>
        <w:t xml:space="preserve"> </w:t>
      </w:r>
      <w:r w:rsidRPr="004C56FB">
        <w:rPr>
          <w:rFonts w:ascii="Arial" w:hAnsi="Arial" w:cs="Arial"/>
          <w:sz w:val="24"/>
          <w:szCs w:val="24"/>
        </w:rPr>
        <w:t>Orgánica 2/2006, de 3 de mayo. Se incluye, asimismo, el personal</w:t>
      </w:r>
      <w:r w:rsidR="00700448" w:rsidRPr="004C56FB">
        <w:rPr>
          <w:rFonts w:ascii="Arial" w:hAnsi="Arial" w:cs="Arial"/>
          <w:sz w:val="24"/>
          <w:szCs w:val="24"/>
        </w:rPr>
        <w:t xml:space="preserve"> </w:t>
      </w:r>
      <w:r w:rsidRPr="004C56FB">
        <w:rPr>
          <w:rFonts w:ascii="Arial" w:hAnsi="Arial" w:cs="Arial"/>
          <w:sz w:val="24"/>
          <w:szCs w:val="24"/>
        </w:rPr>
        <w:t>funcionario en prácticas y el personal funcionario interino</w:t>
      </w:r>
      <w:r w:rsidR="00700448" w:rsidRPr="004C56FB">
        <w:rPr>
          <w:rFonts w:ascii="Arial" w:hAnsi="Arial" w:cs="Arial"/>
          <w:sz w:val="24"/>
          <w:szCs w:val="24"/>
        </w:rPr>
        <w:t xml:space="preserve"> </w:t>
      </w:r>
      <w:r w:rsidRPr="004C56FB">
        <w:rPr>
          <w:rFonts w:ascii="Arial" w:hAnsi="Arial" w:cs="Arial"/>
          <w:sz w:val="24"/>
          <w:szCs w:val="24"/>
        </w:rPr>
        <w:t>asimilado a los referidos cuerpos que prestan sus servicios</w:t>
      </w:r>
      <w:r w:rsidR="00700448" w:rsidRPr="004C56FB">
        <w:rPr>
          <w:rFonts w:ascii="Arial" w:hAnsi="Arial" w:cs="Arial"/>
          <w:sz w:val="24"/>
          <w:szCs w:val="24"/>
        </w:rPr>
        <w:t xml:space="preserve"> </w:t>
      </w:r>
      <w:r w:rsidRPr="004C56FB">
        <w:rPr>
          <w:rFonts w:ascii="Arial" w:hAnsi="Arial" w:cs="Arial"/>
          <w:sz w:val="24"/>
          <w:szCs w:val="24"/>
        </w:rPr>
        <w:t>en los centros y servicios educativos.</w:t>
      </w:r>
    </w:p>
    <w:p w:rsidR="00B16CAD" w:rsidRPr="004C56FB" w:rsidRDefault="00B16CAD" w:rsidP="004C56FB">
      <w:pPr>
        <w:pStyle w:val="Prrafodelista"/>
        <w:numPr>
          <w:ilvl w:val="0"/>
          <w:numId w:val="1"/>
        </w:numPr>
        <w:autoSpaceDE w:val="0"/>
        <w:autoSpaceDN w:val="0"/>
        <w:adjustRightInd w:val="0"/>
        <w:spacing w:after="0"/>
        <w:jc w:val="both"/>
        <w:rPr>
          <w:rFonts w:ascii="Arial" w:hAnsi="Arial" w:cs="Arial"/>
          <w:sz w:val="24"/>
          <w:szCs w:val="24"/>
        </w:rPr>
      </w:pPr>
      <w:r w:rsidRPr="004C56FB">
        <w:rPr>
          <w:rFonts w:ascii="Arial" w:hAnsi="Arial" w:cs="Arial"/>
          <w:sz w:val="24"/>
          <w:szCs w:val="24"/>
        </w:rPr>
        <w:t>Asimismo, de conformidad con la Ley Orgánica</w:t>
      </w:r>
      <w:r w:rsidR="00700448" w:rsidRPr="004C56FB">
        <w:rPr>
          <w:rFonts w:ascii="Arial" w:hAnsi="Arial" w:cs="Arial"/>
          <w:sz w:val="24"/>
          <w:szCs w:val="24"/>
        </w:rPr>
        <w:t xml:space="preserve"> </w:t>
      </w:r>
      <w:r w:rsidRPr="004C56FB">
        <w:rPr>
          <w:rFonts w:ascii="Arial" w:hAnsi="Arial" w:cs="Arial"/>
          <w:sz w:val="24"/>
          <w:szCs w:val="24"/>
        </w:rPr>
        <w:t>2/2006, de 3 de mayo, y con la legislación de función pública</w:t>
      </w:r>
      <w:r w:rsidR="00700448" w:rsidRPr="004C56FB">
        <w:rPr>
          <w:rFonts w:ascii="Arial" w:hAnsi="Arial" w:cs="Arial"/>
          <w:sz w:val="24"/>
          <w:szCs w:val="24"/>
        </w:rPr>
        <w:t xml:space="preserve"> </w:t>
      </w:r>
      <w:r w:rsidRPr="004C56FB">
        <w:rPr>
          <w:rFonts w:ascii="Arial" w:hAnsi="Arial" w:cs="Arial"/>
          <w:sz w:val="24"/>
          <w:szCs w:val="24"/>
        </w:rPr>
        <w:t>de la Administración de la Junta de Andalucía, realizará funciones</w:t>
      </w:r>
      <w:r w:rsidR="00700448" w:rsidRPr="004C56FB">
        <w:rPr>
          <w:rFonts w:ascii="Arial" w:hAnsi="Arial" w:cs="Arial"/>
          <w:sz w:val="24"/>
          <w:szCs w:val="24"/>
        </w:rPr>
        <w:t xml:space="preserve"> </w:t>
      </w:r>
      <w:r w:rsidRPr="004C56FB">
        <w:rPr>
          <w:rFonts w:ascii="Arial" w:hAnsi="Arial" w:cs="Arial"/>
          <w:sz w:val="24"/>
          <w:szCs w:val="24"/>
        </w:rPr>
        <w:t>docentes el siguiente personal en régimen de contratación</w:t>
      </w:r>
      <w:r w:rsidR="00700448" w:rsidRPr="004C56FB">
        <w:rPr>
          <w:rFonts w:ascii="Arial" w:hAnsi="Arial" w:cs="Arial"/>
          <w:sz w:val="24"/>
          <w:szCs w:val="24"/>
        </w:rPr>
        <w:t xml:space="preserve"> </w:t>
      </w:r>
      <w:r w:rsidRPr="004C56FB">
        <w:rPr>
          <w:rFonts w:ascii="Arial" w:hAnsi="Arial" w:cs="Arial"/>
          <w:sz w:val="24"/>
          <w:szCs w:val="24"/>
        </w:rPr>
        <w:t>laboral:</w:t>
      </w:r>
    </w:p>
    <w:p w:rsidR="00B16CAD" w:rsidRPr="004C56FB" w:rsidRDefault="00B16CAD" w:rsidP="004C56FB">
      <w:pPr>
        <w:pStyle w:val="Prrafodelista"/>
        <w:numPr>
          <w:ilvl w:val="1"/>
          <w:numId w:val="1"/>
        </w:numPr>
        <w:autoSpaceDE w:val="0"/>
        <w:autoSpaceDN w:val="0"/>
        <w:adjustRightInd w:val="0"/>
        <w:spacing w:after="0"/>
        <w:jc w:val="both"/>
        <w:rPr>
          <w:rFonts w:ascii="Arial" w:hAnsi="Arial" w:cs="Arial"/>
          <w:sz w:val="24"/>
          <w:szCs w:val="24"/>
        </w:rPr>
      </w:pPr>
      <w:r w:rsidRPr="004C56FB">
        <w:rPr>
          <w:rFonts w:ascii="Arial" w:hAnsi="Arial" w:cs="Arial"/>
          <w:sz w:val="24"/>
          <w:szCs w:val="24"/>
        </w:rPr>
        <w:t>El profesorado especialista a que se refieren los apartados</w:t>
      </w:r>
      <w:r w:rsidR="00700448" w:rsidRPr="004C56FB">
        <w:rPr>
          <w:rFonts w:ascii="Arial" w:hAnsi="Arial" w:cs="Arial"/>
          <w:sz w:val="24"/>
          <w:szCs w:val="24"/>
        </w:rPr>
        <w:t xml:space="preserve"> </w:t>
      </w:r>
      <w:r w:rsidRPr="004C56FB">
        <w:rPr>
          <w:rFonts w:ascii="Arial" w:hAnsi="Arial" w:cs="Arial"/>
          <w:sz w:val="24"/>
          <w:szCs w:val="24"/>
        </w:rPr>
        <w:t>10 y 13 del presente artículo.</w:t>
      </w:r>
    </w:p>
    <w:p w:rsidR="00B16CAD" w:rsidRPr="004C56FB" w:rsidRDefault="00B16CAD" w:rsidP="004C56FB">
      <w:pPr>
        <w:pStyle w:val="Prrafodelista"/>
        <w:numPr>
          <w:ilvl w:val="1"/>
          <w:numId w:val="1"/>
        </w:numPr>
        <w:autoSpaceDE w:val="0"/>
        <w:autoSpaceDN w:val="0"/>
        <w:adjustRightInd w:val="0"/>
        <w:spacing w:after="0"/>
        <w:jc w:val="both"/>
        <w:rPr>
          <w:rFonts w:ascii="Arial" w:hAnsi="Arial" w:cs="Arial"/>
          <w:sz w:val="24"/>
          <w:szCs w:val="24"/>
        </w:rPr>
      </w:pPr>
      <w:r w:rsidRPr="004C56FB">
        <w:rPr>
          <w:rFonts w:ascii="Arial" w:hAnsi="Arial" w:cs="Arial"/>
          <w:sz w:val="24"/>
          <w:szCs w:val="24"/>
        </w:rPr>
        <w:t>El personal laboral fijo a que se refiere la disposición</w:t>
      </w:r>
      <w:r w:rsidR="00700448" w:rsidRPr="004C56FB">
        <w:rPr>
          <w:rFonts w:ascii="Arial" w:hAnsi="Arial" w:cs="Arial"/>
          <w:sz w:val="24"/>
          <w:szCs w:val="24"/>
        </w:rPr>
        <w:t xml:space="preserve"> </w:t>
      </w:r>
      <w:r w:rsidRPr="004C56FB">
        <w:rPr>
          <w:rFonts w:ascii="Arial" w:hAnsi="Arial" w:cs="Arial"/>
          <w:sz w:val="24"/>
          <w:szCs w:val="24"/>
        </w:rPr>
        <w:t>transitoria quinta de la Ley Orgánica 2/2006, de 3 de mayo.</w:t>
      </w:r>
    </w:p>
    <w:p w:rsidR="00B16CAD" w:rsidRPr="004C56FB" w:rsidRDefault="00B16CAD" w:rsidP="004C56FB">
      <w:pPr>
        <w:pStyle w:val="Prrafodelista"/>
        <w:numPr>
          <w:ilvl w:val="0"/>
          <w:numId w:val="1"/>
        </w:numPr>
        <w:autoSpaceDE w:val="0"/>
        <w:autoSpaceDN w:val="0"/>
        <w:adjustRightInd w:val="0"/>
        <w:spacing w:after="0"/>
        <w:jc w:val="both"/>
        <w:rPr>
          <w:rFonts w:ascii="Arial" w:hAnsi="Arial" w:cs="Arial"/>
          <w:sz w:val="24"/>
          <w:szCs w:val="24"/>
        </w:rPr>
      </w:pPr>
      <w:r w:rsidRPr="004C56FB">
        <w:rPr>
          <w:rFonts w:ascii="Arial" w:hAnsi="Arial" w:cs="Arial"/>
          <w:sz w:val="24"/>
          <w:szCs w:val="24"/>
        </w:rPr>
        <w:t>Al profesorado que imparta la enseñanza de las religiones</w:t>
      </w:r>
      <w:r w:rsidR="00700448" w:rsidRPr="004C56FB">
        <w:rPr>
          <w:rFonts w:ascii="Arial" w:hAnsi="Arial" w:cs="Arial"/>
          <w:sz w:val="24"/>
          <w:szCs w:val="24"/>
        </w:rPr>
        <w:t xml:space="preserve"> </w:t>
      </w:r>
      <w:r w:rsidRPr="004C56FB">
        <w:rPr>
          <w:rFonts w:ascii="Arial" w:hAnsi="Arial" w:cs="Arial"/>
          <w:sz w:val="24"/>
          <w:szCs w:val="24"/>
        </w:rPr>
        <w:t>en los centros docentes públicos le será de aplicación lo establecido</w:t>
      </w:r>
      <w:r w:rsidR="00700448" w:rsidRPr="004C56FB">
        <w:rPr>
          <w:rFonts w:ascii="Arial" w:hAnsi="Arial" w:cs="Arial"/>
          <w:sz w:val="24"/>
          <w:szCs w:val="24"/>
        </w:rPr>
        <w:t xml:space="preserve"> </w:t>
      </w:r>
      <w:r w:rsidRPr="004C56FB">
        <w:rPr>
          <w:rFonts w:ascii="Arial" w:hAnsi="Arial" w:cs="Arial"/>
          <w:sz w:val="24"/>
          <w:szCs w:val="24"/>
        </w:rPr>
        <w:t>en la disposición adicional tercera de la Ley Orgánica</w:t>
      </w:r>
      <w:r w:rsidR="00700448" w:rsidRPr="004C56FB">
        <w:rPr>
          <w:rFonts w:ascii="Arial" w:hAnsi="Arial" w:cs="Arial"/>
          <w:sz w:val="24"/>
          <w:szCs w:val="24"/>
        </w:rPr>
        <w:t xml:space="preserve"> </w:t>
      </w:r>
      <w:r w:rsidRPr="004C56FB">
        <w:rPr>
          <w:rFonts w:ascii="Arial" w:hAnsi="Arial" w:cs="Arial"/>
          <w:sz w:val="24"/>
          <w:szCs w:val="24"/>
        </w:rPr>
        <w:t>2/2006, de 3 de mayo, y disposiciones que la desarrollan.</w:t>
      </w:r>
    </w:p>
    <w:p w:rsidR="00B16CAD" w:rsidRPr="004C56FB" w:rsidRDefault="00B16CAD" w:rsidP="004C56FB">
      <w:pPr>
        <w:pStyle w:val="Prrafodelista"/>
        <w:numPr>
          <w:ilvl w:val="0"/>
          <w:numId w:val="1"/>
        </w:numPr>
        <w:autoSpaceDE w:val="0"/>
        <w:autoSpaceDN w:val="0"/>
        <w:adjustRightInd w:val="0"/>
        <w:spacing w:after="0"/>
        <w:jc w:val="both"/>
        <w:rPr>
          <w:rFonts w:ascii="Arial" w:hAnsi="Arial" w:cs="Arial"/>
          <w:sz w:val="24"/>
          <w:szCs w:val="24"/>
        </w:rPr>
      </w:pPr>
      <w:r w:rsidRPr="004C56FB">
        <w:rPr>
          <w:rFonts w:ascii="Arial" w:hAnsi="Arial" w:cs="Arial"/>
          <w:sz w:val="24"/>
          <w:szCs w:val="24"/>
        </w:rPr>
        <w:t>El personal docente funcionario de carrera e interino</w:t>
      </w:r>
      <w:r w:rsidR="00700448" w:rsidRPr="004C56FB">
        <w:rPr>
          <w:rFonts w:ascii="Arial" w:hAnsi="Arial" w:cs="Arial"/>
          <w:sz w:val="24"/>
          <w:szCs w:val="24"/>
        </w:rPr>
        <w:t xml:space="preserve"> </w:t>
      </w:r>
      <w:r w:rsidRPr="004C56FB">
        <w:rPr>
          <w:rFonts w:ascii="Arial" w:hAnsi="Arial" w:cs="Arial"/>
          <w:sz w:val="24"/>
          <w:szCs w:val="24"/>
        </w:rPr>
        <w:t>se regirá por:</w:t>
      </w:r>
    </w:p>
    <w:p w:rsidR="00700448" w:rsidRPr="004C56FB" w:rsidRDefault="00B16CAD" w:rsidP="004C56FB">
      <w:pPr>
        <w:pStyle w:val="Prrafodelista"/>
        <w:numPr>
          <w:ilvl w:val="1"/>
          <w:numId w:val="1"/>
        </w:numPr>
        <w:autoSpaceDE w:val="0"/>
        <w:autoSpaceDN w:val="0"/>
        <w:adjustRightInd w:val="0"/>
        <w:spacing w:after="0"/>
        <w:jc w:val="both"/>
        <w:rPr>
          <w:rFonts w:ascii="Arial" w:hAnsi="Arial" w:cs="Arial"/>
          <w:sz w:val="24"/>
          <w:szCs w:val="24"/>
        </w:rPr>
      </w:pPr>
      <w:r w:rsidRPr="004C56FB">
        <w:rPr>
          <w:rFonts w:ascii="Arial" w:hAnsi="Arial" w:cs="Arial"/>
          <w:sz w:val="24"/>
          <w:szCs w:val="24"/>
        </w:rPr>
        <w:t>Las normas que regulan las bases del régimen estatutario</w:t>
      </w:r>
      <w:r w:rsidR="00700448" w:rsidRPr="004C56FB">
        <w:rPr>
          <w:rFonts w:ascii="Arial" w:hAnsi="Arial" w:cs="Arial"/>
          <w:sz w:val="24"/>
          <w:szCs w:val="24"/>
        </w:rPr>
        <w:t xml:space="preserve"> </w:t>
      </w:r>
      <w:r w:rsidRPr="004C56FB">
        <w:rPr>
          <w:rFonts w:ascii="Arial" w:hAnsi="Arial" w:cs="Arial"/>
          <w:sz w:val="24"/>
          <w:szCs w:val="24"/>
        </w:rPr>
        <w:t>del personal funcionario docente.</w:t>
      </w:r>
      <w:r w:rsidR="00700448" w:rsidRPr="004C56FB">
        <w:rPr>
          <w:rFonts w:ascii="Arial" w:hAnsi="Arial" w:cs="Arial"/>
          <w:sz w:val="24"/>
          <w:szCs w:val="24"/>
        </w:rPr>
        <w:t xml:space="preserve"> </w:t>
      </w:r>
    </w:p>
    <w:p w:rsidR="00B16CAD" w:rsidRPr="004C56FB" w:rsidRDefault="00B16CAD" w:rsidP="004C56FB">
      <w:pPr>
        <w:pStyle w:val="Prrafodelista"/>
        <w:numPr>
          <w:ilvl w:val="1"/>
          <w:numId w:val="1"/>
        </w:numPr>
        <w:autoSpaceDE w:val="0"/>
        <w:autoSpaceDN w:val="0"/>
        <w:adjustRightInd w:val="0"/>
        <w:spacing w:after="0"/>
        <w:jc w:val="both"/>
        <w:rPr>
          <w:rFonts w:ascii="Arial" w:hAnsi="Arial" w:cs="Arial"/>
          <w:sz w:val="24"/>
          <w:szCs w:val="24"/>
        </w:rPr>
      </w:pPr>
      <w:r w:rsidRPr="004C56FB">
        <w:rPr>
          <w:rFonts w:ascii="Arial" w:hAnsi="Arial" w:cs="Arial"/>
          <w:sz w:val="24"/>
          <w:szCs w:val="24"/>
        </w:rPr>
        <w:t>Las disposiciones de la presente Ley y las normas que</w:t>
      </w:r>
      <w:r w:rsidR="00700448" w:rsidRPr="004C56FB">
        <w:rPr>
          <w:rFonts w:ascii="Arial" w:hAnsi="Arial" w:cs="Arial"/>
          <w:sz w:val="24"/>
          <w:szCs w:val="24"/>
        </w:rPr>
        <w:t xml:space="preserve"> </w:t>
      </w:r>
      <w:r w:rsidRPr="004C56FB">
        <w:rPr>
          <w:rFonts w:ascii="Arial" w:hAnsi="Arial" w:cs="Arial"/>
          <w:sz w:val="24"/>
          <w:szCs w:val="24"/>
        </w:rPr>
        <w:t>la desarrollen.</w:t>
      </w:r>
    </w:p>
    <w:p w:rsidR="00700448" w:rsidRPr="004C56FB" w:rsidRDefault="00B16CAD" w:rsidP="004C56FB">
      <w:pPr>
        <w:pStyle w:val="Prrafodelista"/>
        <w:numPr>
          <w:ilvl w:val="1"/>
          <w:numId w:val="1"/>
        </w:numPr>
        <w:autoSpaceDE w:val="0"/>
        <w:autoSpaceDN w:val="0"/>
        <w:adjustRightInd w:val="0"/>
        <w:spacing w:after="0"/>
        <w:jc w:val="both"/>
        <w:rPr>
          <w:rFonts w:ascii="Arial" w:hAnsi="Arial" w:cs="Arial"/>
          <w:sz w:val="24"/>
          <w:szCs w:val="24"/>
        </w:rPr>
      </w:pPr>
      <w:r w:rsidRPr="004C56FB">
        <w:rPr>
          <w:rFonts w:ascii="Arial" w:hAnsi="Arial" w:cs="Arial"/>
          <w:sz w:val="24"/>
          <w:szCs w:val="24"/>
        </w:rPr>
        <w:t>Las normas del Estatuto Básico del Empleado Público</w:t>
      </w:r>
      <w:r w:rsidR="00700448" w:rsidRPr="004C56FB">
        <w:rPr>
          <w:rFonts w:ascii="Arial" w:hAnsi="Arial" w:cs="Arial"/>
          <w:sz w:val="24"/>
          <w:szCs w:val="24"/>
        </w:rPr>
        <w:t xml:space="preserve"> </w:t>
      </w:r>
      <w:r w:rsidRPr="004C56FB">
        <w:rPr>
          <w:rFonts w:ascii="Arial" w:hAnsi="Arial" w:cs="Arial"/>
          <w:sz w:val="24"/>
          <w:szCs w:val="24"/>
        </w:rPr>
        <w:t>que le sean de aplicación.</w:t>
      </w:r>
    </w:p>
    <w:p w:rsidR="00B16CAD" w:rsidRPr="004C56FB" w:rsidRDefault="00B16CAD" w:rsidP="004C56FB">
      <w:pPr>
        <w:pStyle w:val="Prrafodelista"/>
        <w:numPr>
          <w:ilvl w:val="1"/>
          <w:numId w:val="1"/>
        </w:numPr>
        <w:autoSpaceDE w:val="0"/>
        <w:autoSpaceDN w:val="0"/>
        <w:adjustRightInd w:val="0"/>
        <w:spacing w:after="0"/>
        <w:jc w:val="both"/>
        <w:rPr>
          <w:rFonts w:ascii="Arial" w:hAnsi="Arial" w:cs="Arial"/>
          <w:sz w:val="24"/>
          <w:szCs w:val="24"/>
        </w:rPr>
      </w:pPr>
      <w:r w:rsidRPr="004C56FB">
        <w:rPr>
          <w:rFonts w:ascii="Arial" w:hAnsi="Arial" w:cs="Arial"/>
          <w:sz w:val="24"/>
          <w:szCs w:val="24"/>
        </w:rPr>
        <w:t>La normativa reguladora de la función pública de la</w:t>
      </w:r>
      <w:r w:rsidR="00700448" w:rsidRPr="004C56FB">
        <w:rPr>
          <w:rFonts w:ascii="Arial" w:hAnsi="Arial" w:cs="Arial"/>
          <w:sz w:val="24"/>
          <w:szCs w:val="24"/>
        </w:rPr>
        <w:t xml:space="preserve"> </w:t>
      </w:r>
      <w:r w:rsidRPr="004C56FB">
        <w:rPr>
          <w:rFonts w:ascii="Arial" w:hAnsi="Arial" w:cs="Arial"/>
          <w:sz w:val="24"/>
          <w:szCs w:val="24"/>
        </w:rPr>
        <w:t>Administración de la Junta de Andalucía, en defecto de normativa</w:t>
      </w:r>
      <w:r w:rsidR="00700448" w:rsidRPr="004C56FB">
        <w:rPr>
          <w:rFonts w:ascii="Arial" w:hAnsi="Arial" w:cs="Arial"/>
          <w:sz w:val="24"/>
          <w:szCs w:val="24"/>
        </w:rPr>
        <w:t xml:space="preserve"> </w:t>
      </w:r>
      <w:r w:rsidRPr="004C56FB">
        <w:rPr>
          <w:rFonts w:ascii="Arial" w:hAnsi="Arial" w:cs="Arial"/>
          <w:sz w:val="24"/>
          <w:szCs w:val="24"/>
        </w:rPr>
        <w:t>específica aplicable.</w:t>
      </w:r>
    </w:p>
    <w:p w:rsidR="00B16CAD" w:rsidRPr="004C56FB" w:rsidRDefault="00B16CAD" w:rsidP="004C56FB">
      <w:pPr>
        <w:pStyle w:val="Prrafodelista"/>
        <w:numPr>
          <w:ilvl w:val="0"/>
          <w:numId w:val="1"/>
        </w:numPr>
        <w:autoSpaceDE w:val="0"/>
        <w:autoSpaceDN w:val="0"/>
        <w:adjustRightInd w:val="0"/>
        <w:spacing w:after="0"/>
        <w:jc w:val="both"/>
        <w:rPr>
          <w:rFonts w:ascii="Arial" w:hAnsi="Arial" w:cs="Arial"/>
          <w:sz w:val="24"/>
          <w:szCs w:val="24"/>
        </w:rPr>
      </w:pPr>
      <w:r w:rsidRPr="004C56FB">
        <w:rPr>
          <w:rFonts w:ascii="Arial" w:hAnsi="Arial" w:cs="Arial"/>
          <w:sz w:val="24"/>
          <w:szCs w:val="24"/>
        </w:rPr>
        <w:t>El personal docente en régimen laboral se regirá por la</w:t>
      </w:r>
      <w:r w:rsidR="00700448" w:rsidRPr="004C56FB">
        <w:rPr>
          <w:rFonts w:ascii="Arial" w:hAnsi="Arial" w:cs="Arial"/>
          <w:sz w:val="24"/>
          <w:szCs w:val="24"/>
        </w:rPr>
        <w:t xml:space="preserve"> </w:t>
      </w:r>
      <w:r w:rsidRPr="004C56FB">
        <w:rPr>
          <w:rFonts w:ascii="Arial" w:hAnsi="Arial" w:cs="Arial"/>
          <w:sz w:val="24"/>
          <w:szCs w:val="24"/>
        </w:rPr>
        <w:t>legislación laboral, por lo establecido en el convenio colectivo</w:t>
      </w:r>
      <w:r w:rsidR="00700448" w:rsidRPr="004C56FB">
        <w:rPr>
          <w:rFonts w:ascii="Arial" w:hAnsi="Arial" w:cs="Arial"/>
          <w:sz w:val="24"/>
          <w:szCs w:val="24"/>
        </w:rPr>
        <w:t xml:space="preserve"> </w:t>
      </w:r>
      <w:r w:rsidRPr="004C56FB">
        <w:rPr>
          <w:rFonts w:ascii="Arial" w:hAnsi="Arial" w:cs="Arial"/>
          <w:sz w:val="24"/>
          <w:szCs w:val="24"/>
        </w:rPr>
        <w:t>que le resulte de aplicación y por los preceptos de la normativa</w:t>
      </w:r>
      <w:r w:rsidR="00700448" w:rsidRPr="004C56FB">
        <w:rPr>
          <w:rFonts w:ascii="Arial" w:hAnsi="Arial" w:cs="Arial"/>
          <w:sz w:val="24"/>
          <w:szCs w:val="24"/>
        </w:rPr>
        <w:t xml:space="preserve"> </w:t>
      </w:r>
      <w:r w:rsidRPr="004C56FB">
        <w:rPr>
          <w:rFonts w:ascii="Arial" w:hAnsi="Arial" w:cs="Arial"/>
          <w:sz w:val="24"/>
          <w:szCs w:val="24"/>
        </w:rPr>
        <w:t>citada para el personal funcionario que así lo dispongan.</w:t>
      </w:r>
    </w:p>
    <w:p w:rsidR="00B16CAD" w:rsidRPr="004C56FB" w:rsidRDefault="00B16CAD" w:rsidP="004C56FB">
      <w:pPr>
        <w:pStyle w:val="Prrafodelista"/>
        <w:numPr>
          <w:ilvl w:val="0"/>
          <w:numId w:val="1"/>
        </w:numPr>
        <w:autoSpaceDE w:val="0"/>
        <w:autoSpaceDN w:val="0"/>
        <w:adjustRightInd w:val="0"/>
        <w:spacing w:after="0"/>
        <w:jc w:val="both"/>
        <w:rPr>
          <w:rFonts w:ascii="Arial" w:hAnsi="Arial" w:cs="Arial"/>
          <w:sz w:val="24"/>
          <w:szCs w:val="24"/>
        </w:rPr>
      </w:pPr>
      <w:r w:rsidRPr="004C56FB">
        <w:rPr>
          <w:rFonts w:ascii="Arial" w:hAnsi="Arial" w:cs="Arial"/>
          <w:sz w:val="24"/>
          <w:szCs w:val="24"/>
        </w:rPr>
        <w:t>La Administración educativa podrá establecer requisitos</w:t>
      </w:r>
      <w:r w:rsidR="00700448" w:rsidRPr="004C56FB">
        <w:rPr>
          <w:rFonts w:ascii="Arial" w:hAnsi="Arial" w:cs="Arial"/>
          <w:sz w:val="24"/>
          <w:szCs w:val="24"/>
        </w:rPr>
        <w:t xml:space="preserve"> </w:t>
      </w:r>
      <w:r w:rsidRPr="004C56FB">
        <w:rPr>
          <w:rFonts w:ascii="Arial" w:hAnsi="Arial" w:cs="Arial"/>
          <w:sz w:val="24"/>
          <w:szCs w:val="24"/>
        </w:rPr>
        <w:t>o perfiles específicos para determinados puestos de trabajo</w:t>
      </w:r>
      <w:r w:rsidR="00700448" w:rsidRPr="004C56FB">
        <w:rPr>
          <w:rFonts w:ascii="Arial" w:hAnsi="Arial" w:cs="Arial"/>
          <w:sz w:val="24"/>
          <w:szCs w:val="24"/>
        </w:rPr>
        <w:t xml:space="preserve"> </w:t>
      </w:r>
      <w:r w:rsidRPr="004C56FB">
        <w:rPr>
          <w:rFonts w:ascii="Arial" w:hAnsi="Arial" w:cs="Arial"/>
          <w:sz w:val="24"/>
          <w:szCs w:val="24"/>
        </w:rPr>
        <w:t>docentes.</w:t>
      </w:r>
    </w:p>
    <w:p w:rsidR="00B16CAD" w:rsidRPr="004C56FB" w:rsidRDefault="00B16CAD" w:rsidP="004C56FB">
      <w:pPr>
        <w:pStyle w:val="Prrafodelista"/>
        <w:numPr>
          <w:ilvl w:val="0"/>
          <w:numId w:val="1"/>
        </w:numPr>
        <w:autoSpaceDE w:val="0"/>
        <w:autoSpaceDN w:val="0"/>
        <w:adjustRightInd w:val="0"/>
        <w:spacing w:after="0"/>
        <w:jc w:val="both"/>
        <w:rPr>
          <w:rFonts w:ascii="Arial" w:hAnsi="Arial" w:cs="Arial"/>
          <w:sz w:val="24"/>
          <w:szCs w:val="24"/>
        </w:rPr>
      </w:pPr>
      <w:r w:rsidRPr="004C56FB">
        <w:rPr>
          <w:rFonts w:ascii="Arial" w:hAnsi="Arial" w:cs="Arial"/>
          <w:sz w:val="24"/>
          <w:szCs w:val="24"/>
        </w:rPr>
        <w:t>La Administración educativa podrá adscribir a maestros</w:t>
      </w:r>
      <w:r w:rsidR="00700448" w:rsidRPr="004C56FB">
        <w:rPr>
          <w:rFonts w:ascii="Arial" w:hAnsi="Arial" w:cs="Arial"/>
          <w:sz w:val="24"/>
          <w:szCs w:val="24"/>
        </w:rPr>
        <w:t xml:space="preserve"> </w:t>
      </w:r>
      <w:r w:rsidRPr="004C56FB">
        <w:rPr>
          <w:rFonts w:ascii="Arial" w:hAnsi="Arial" w:cs="Arial"/>
          <w:sz w:val="24"/>
          <w:szCs w:val="24"/>
        </w:rPr>
        <w:t>y maestras especializados para la atención del alumnado</w:t>
      </w:r>
      <w:r w:rsidR="00700448" w:rsidRPr="004C56FB">
        <w:rPr>
          <w:rFonts w:ascii="Arial" w:hAnsi="Arial" w:cs="Arial"/>
          <w:sz w:val="24"/>
          <w:szCs w:val="24"/>
        </w:rPr>
        <w:t xml:space="preserve"> </w:t>
      </w:r>
      <w:r w:rsidRPr="004C56FB">
        <w:rPr>
          <w:rFonts w:ascii="Arial" w:hAnsi="Arial" w:cs="Arial"/>
          <w:sz w:val="24"/>
          <w:szCs w:val="24"/>
        </w:rPr>
        <w:t>con necesidades educativas especiales a la educación secundaria</w:t>
      </w:r>
      <w:r w:rsidR="00700448" w:rsidRPr="004C56FB">
        <w:rPr>
          <w:rFonts w:ascii="Arial" w:hAnsi="Arial" w:cs="Arial"/>
          <w:sz w:val="24"/>
          <w:szCs w:val="24"/>
        </w:rPr>
        <w:t xml:space="preserve"> </w:t>
      </w:r>
      <w:r w:rsidRPr="004C56FB">
        <w:rPr>
          <w:rFonts w:ascii="Arial" w:hAnsi="Arial" w:cs="Arial"/>
          <w:sz w:val="24"/>
          <w:szCs w:val="24"/>
        </w:rPr>
        <w:t>obligatoria, en los supuestos que se establezcan y en el</w:t>
      </w:r>
      <w:r w:rsidR="00700448" w:rsidRPr="004C56FB">
        <w:rPr>
          <w:rFonts w:ascii="Arial" w:hAnsi="Arial" w:cs="Arial"/>
          <w:sz w:val="24"/>
          <w:szCs w:val="24"/>
        </w:rPr>
        <w:t xml:space="preserve"> </w:t>
      </w:r>
      <w:r w:rsidRPr="004C56FB">
        <w:rPr>
          <w:rFonts w:ascii="Arial" w:hAnsi="Arial" w:cs="Arial"/>
          <w:sz w:val="24"/>
          <w:szCs w:val="24"/>
        </w:rPr>
        <w:t>marco de lo recogido en la disposición adicional séptima de la</w:t>
      </w:r>
      <w:r w:rsidR="00700448" w:rsidRPr="004C56FB">
        <w:rPr>
          <w:rFonts w:ascii="Arial" w:hAnsi="Arial" w:cs="Arial"/>
          <w:sz w:val="24"/>
          <w:szCs w:val="24"/>
        </w:rPr>
        <w:t xml:space="preserve"> </w:t>
      </w:r>
      <w:r w:rsidRPr="004C56FB">
        <w:rPr>
          <w:rFonts w:ascii="Arial" w:hAnsi="Arial" w:cs="Arial"/>
          <w:sz w:val="24"/>
          <w:szCs w:val="24"/>
        </w:rPr>
        <w:t>Ley Orgánica 2/2006, de 3 de mayo.</w:t>
      </w:r>
    </w:p>
    <w:p w:rsidR="00B16CAD" w:rsidRPr="004C56FB" w:rsidRDefault="00B16CAD" w:rsidP="004C56FB">
      <w:pPr>
        <w:pStyle w:val="Prrafodelista"/>
        <w:numPr>
          <w:ilvl w:val="0"/>
          <w:numId w:val="1"/>
        </w:numPr>
        <w:autoSpaceDE w:val="0"/>
        <w:autoSpaceDN w:val="0"/>
        <w:adjustRightInd w:val="0"/>
        <w:spacing w:after="0"/>
        <w:jc w:val="both"/>
        <w:rPr>
          <w:rFonts w:ascii="Arial" w:hAnsi="Arial" w:cs="Arial"/>
          <w:sz w:val="24"/>
          <w:szCs w:val="24"/>
        </w:rPr>
      </w:pPr>
      <w:r w:rsidRPr="004C56FB">
        <w:rPr>
          <w:rFonts w:ascii="Arial" w:hAnsi="Arial" w:cs="Arial"/>
          <w:sz w:val="24"/>
          <w:szCs w:val="24"/>
        </w:rPr>
        <w:t>Excepcionalmente, la Administración educativa podrá</w:t>
      </w:r>
      <w:r w:rsidR="00700448" w:rsidRPr="004C56FB">
        <w:rPr>
          <w:rFonts w:ascii="Arial" w:hAnsi="Arial" w:cs="Arial"/>
          <w:sz w:val="24"/>
          <w:szCs w:val="24"/>
        </w:rPr>
        <w:t xml:space="preserve"> </w:t>
      </w:r>
      <w:r w:rsidRPr="004C56FB">
        <w:rPr>
          <w:rFonts w:ascii="Arial" w:hAnsi="Arial" w:cs="Arial"/>
          <w:sz w:val="24"/>
          <w:szCs w:val="24"/>
        </w:rPr>
        <w:t>encomendar al personal funcionario docente el desempeño de</w:t>
      </w:r>
      <w:r w:rsidR="00700448" w:rsidRPr="004C56FB">
        <w:rPr>
          <w:rFonts w:ascii="Arial" w:hAnsi="Arial" w:cs="Arial"/>
          <w:sz w:val="24"/>
          <w:szCs w:val="24"/>
        </w:rPr>
        <w:t xml:space="preserve"> </w:t>
      </w:r>
      <w:r w:rsidRPr="004C56FB">
        <w:rPr>
          <w:rFonts w:ascii="Arial" w:hAnsi="Arial" w:cs="Arial"/>
          <w:sz w:val="24"/>
          <w:szCs w:val="24"/>
        </w:rPr>
        <w:t xml:space="preserve">funciones en una etapa o, en </w:t>
      </w:r>
      <w:r w:rsidRPr="004C56FB">
        <w:rPr>
          <w:rFonts w:ascii="Arial" w:hAnsi="Arial" w:cs="Arial"/>
          <w:sz w:val="24"/>
          <w:szCs w:val="24"/>
        </w:rPr>
        <w:lastRenderedPageBreak/>
        <w:t>su caso, enseñanzas distintas de</w:t>
      </w:r>
      <w:r w:rsidR="00700448" w:rsidRPr="004C56FB">
        <w:rPr>
          <w:rFonts w:ascii="Arial" w:hAnsi="Arial" w:cs="Arial"/>
          <w:sz w:val="24"/>
          <w:szCs w:val="24"/>
        </w:rPr>
        <w:t xml:space="preserve"> l</w:t>
      </w:r>
      <w:r w:rsidRPr="004C56FB">
        <w:rPr>
          <w:rFonts w:ascii="Arial" w:hAnsi="Arial" w:cs="Arial"/>
          <w:sz w:val="24"/>
          <w:szCs w:val="24"/>
        </w:rPr>
        <w:t>as asignadas, con carácter general, al cuerpo docente al que</w:t>
      </w:r>
      <w:r w:rsidR="00700448" w:rsidRPr="004C56FB">
        <w:rPr>
          <w:rFonts w:ascii="Arial" w:hAnsi="Arial" w:cs="Arial"/>
          <w:sz w:val="24"/>
          <w:szCs w:val="24"/>
        </w:rPr>
        <w:t xml:space="preserve"> </w:t>
      </w:r>
      <w:r w:rsidRPr="004C56FB">
        <w:rPr>
          <w:rFonts w:ascii="Arial" w:hAnsi="Arial" w:cs="Arial"/>
          <w:sz w:val="24"/>
          <w:szCs w:val="24"/>
        </w:rPr>
        <w:t>se pertenezca, de acuerdo con lo que, a tales efectos, se determine</w:t>
      </w:r>
      <w:r w:rsidR="00700448" w:rsidRPr="004C56FB">
        <w:rPr>
          <w:rFonts w:ascii="Arial" w:hAnsi="Arial" w:cs="Arial"/>
          <w:sz w:val="24"/>
          <w:szCs w:val="24"/>
        </w:rPr>
        <w:t xml:space="preserve"> </w:t>
      </w:r>
      <w:r w:rsidRPr="004C56FB">
        <w:rPr>
          <w:rFonts w:ascii="Arial" w:hAnsi="Arial" w:cs="Arial"/>
          <w:sz w:val="24"/>
          <w:szCs w:val="24"/>
        </w:rPr>
        <w:t>reglamentariamente y en el marco de lo recogido en</w:t>
      </w:r>
      <w:r w:rsidR="00700448" w:rsidRPr="004C56FB">
        <w:rPr>
          <w:rFonts w:ascii="Arial" w:hAnsi="Arial" w:cs="Arial"/>
          <w:sz w:val="24"/>
          <w:szCs w:val="24"/>
        </w:rPr>
        <w:t xml:space="preserve"> </w:t>
      </w:r>
      <w:r w:rsidRPr="004C56FB">
        <w:rPr>
          <w:rFonts w:ascii="Arial" w:hAnsi="Arial" w:cs="Arial"/>
          <w:sz w:val="24"/>
          <w:szCs w:val="24"/>
        </w:rPr>
        <w:t>la disposición adicional séptima de la Ley Orgánica 2/2006</w:t>
      </w:r>
      <w:r w:rsidR="00700448" w:rsidRPr="004C56FB">
        <w:rPr>
          <w:rFonts w:ascii="Arial" w:hAnsi="Arial" w:cs="Arial"/>
          <w:sz w:val="24"/>
          <w:szCs w:val="24"/>
        </w:rPr>
        <w:t xml:space="preserve">, </w:t>
      </w:r>
      <w:r w:rsidRPr="004C56FB">
        <w:rPr>
          <w:rFonts w:ascii="Arial" w:hAnsi="Arial" w:cs="Arial"/>
          <w:sz w:val="24"/>
          <w:szCs w:val="24"/>
        </w:rPr>
        <w:t>de 3 de mayo.</w:t>
      </w:r>
    </w:p>
    <w:p w:rsidR="00B16CAD" w:rsidRPr="004C56FB" w:rsidRDefault="00B16CAD" w:rsidP="004C56FB">
      <w:pPr>
        <w:pStyle w:val="Prrafodelista"/>
        <w:numPr>
          <w:ilvl w:val="0"/>
          <w:numId w:val="1"/>
        </w:numPr>
        <w:autoSpaceDE w:val="0"/>
        <w:autoSpaceDN w:val="0"/>
        <w:adjustRightInd w:val="0"/>
        <w:spacing w:after="0"/>
        <w:jc w:val="both"/>
        <w:rPr>
          <w:rFonts w:ascii="Arial" w:hAnsi="Arial" w:cs="Arial"/>
          <w:sz w:val="24"/>
          <w:szCs w:val="24"/>
        </w:rPr>
      </w:pPr>
      <w:r w:rsidRPr="004C56FB">
        <w:rPr>
          <w:rFonts w:ascii="Arial" w:hAnsi="Arial" w:cs="Arial"/>
          <w:sz w:val="24"/>
          <w:szCs w:val="24"/>
        </w:rPr>
        <w:t>Excepcionalmente, la Administración educativa podrá</w:t>
      </w:r>
      <w:r w:rsidR="00700448" w:rsidRPr="004C56FB">
        <w:rPr>
          <w:rFonts w:ascii="Arial" w:hAnsi="Arial" w:cs="Arial"/>
          <w:sz w:val="24"/>
          <w:szCs w:val="24"/>
        </w:rPr>
        <w:t xml:space="preserve"> </w:t>
      </w:r>
      <w:r w:rsidRPr="004C56FB">
        <w:rPr>
          <w:rFonts w:ascii="Arial" w:hAnsi="Arial" w:cs="Arial"/>
          <w:sz w:val="24"/>
          <w:szCs w:val="24"/>
        </w:rPr>
        <w:t>incorporar, como profesorado especialista, para determinadas</w:t>
      </w:r>
      <w:r w:rsidR="00700448" w:rsidRPr="004C56FB">
        <w:rPr>
          <w:rFonts w:ascii="Arial" w:hAnsi="Arial" w:cs="Arial"/>
          <w:sz w:val="24"/>
          <w:szCs w:val="24"/>
        </w:rPr>
        <w:t xml:space="preserve"> </w:t>
      </w:r>
      <w:r w:rsidRPr="004C56FB">
        <w:rPr>
          <w:rFonts w:ascii="Arial" w:hAnsi="Arial" w:cs="Arial"/>
          <w:sz w:val="24"/>
          <w:szCs w:val="24"/>
        </w:rPr>
        <w:t>materias y módulos de formación profesional y de las enseñanzas</w:t>
      </w:r>
      <w:r w:rsidR="00700448" w:rsidRPr="004C56FB">
        <w:rPr>
          <w:rFonts w:ascii="Arial" w:hAnsi="Arial" w:cs="Arial"/>
          <w:sz w:val="24"/>
          <w:szCs w:val="24"/>
        </w:rPr>
        <w:t xml:space="preserve"> </w:t>
      </w:r>
      <w:r w:rsidRPr="004C56FB">
        <w:rPr>
          <w:rFonts w:ascii="Arial" w:hAnsi="Arial" w:cs="Arial"/>
          <w:sz w:val="24"/>
          <w:szCs w:val="24"/>
        </w:rPr>
        <w:t>artísticas y deportivas, de acuerdo con la normativa</w:t>
      </w:r>
      <w:r w:rsidR="00700448" w:rsidRPr="004C56FB">
        <w:rPr>
          <w:rFonts w:ascii="Arial" w:hAnsi="Arial" w:cs="Arial"/>
          <w:sz w:val="24"/>
          <w:szCs w:val="24"/>
        </w:rPr>
        <w:t xml:space="preserve"> </w:t>
      </w:r>
      <w:r w:rsidRPr="004C56FB">
        <w:rPr>
          <w:rFonts w:ascii="Arial" w:hAnsi="Arial" w:cs="Arial"/>
          <w:sz w:val="24"/>
          <w:szCs w:val="24"/>
        </w:rPr>
        <w:t>que resulte de aplicación, a profesionales cualificados que</w:t>
      </w:r>
      <w:r w:rsidR="00700448" w:rsidRPr="004C56FB">
        <w:rPr>
          <w:rFonts w:ascii="Arial" w:hAnsi="Arial" w:cs="Arial"/>
          <w:sz w:val="24"/>
          <w:szCs w:val="24"/>
        </w:rPr>
        <w:t xml:space="preserve"> </w:t>
      </w:r>
      <w:r w:rsidRPr="004C56FB">
        <w:rPr>
          <w:rFonts w:ascii="Arial" w:hAnsi="Arial" w:cs="Arial"/>
          <w:sz w:val="24"/>
          <w:szCs w:val="24"/>
        </w:rPr>
        <w:t>ejerzan su actividad en el ámbito laboral o deportivo, sin que</w:t>
      </w:r>
      <w:r w:rsidR="00700448" w:rsidRPr="004C56FB">
        <w:rPr>
          <w:rFonts w:ascii="Arial" w:hAnsi="Arial" w:cs="Arial"/>
          <w:sz w:val="24"/>
          <w:szCs w:val="24"/>
        </w:rPr>
        <w:t xml:space="preserve"> </w:t>
      </w:r>
      <w:r w:rsidRPr="004C56FB">
        <w:rPr>
          <w:rFonts w:ascii="Arial" w:hAnsi="Arial" w:cs="Arial"/>
          <w:sz w:val="24"/>
          <w:szCs w:val="24"/>
        </w:rPr>
        <w:t>necesariamente cumplan el requisito de titulación establecido</w:t>
      </w:r>
      <w:r w:rsidR="00700448" w:rsidRPr="004C56FB">
        <w:rPr>
          <w:rFonts w:ascii="Arial" w:hAnsi="Arial" w:cs="Arial"/>
          <w:sz w:val="24"/>
          <w:szCs w:val="24"/>
        </w:rPr>
        <w:t xml:space="preserve"> </w:t>
      </w:r>
      <w:r w:rsidRPr="004C56FB">
        <w:rPr>
          <w:rFonts w:ascii="Arial" w:hAnsi="Arial" w:cs="Arial"/>
          <w:sz w:val="24"/>
          <w:szCs w:val="24"/>
        </w:rPr>
        <w:t>con carácter general.</w:t>
      </w:r>
    </w:p>
    <w:p w:rsidR="00B16CAD" w:rsidRPr="004C56FB" w:rsidRDefault="00B16CAD" w:rsidP="004C56FB">
      <w:pPr>
        <w:pStyle w:val="Prrafodelista"/>
        <w:numPr>
          <w:ilvl w:val="0"/>
          <w:numId w:val="1"/>
        </w:numPr>
        <w:autoSpaceDE w:val="0"/>
        <w:autoSpaceDN w:val="0"/>
        <w:adjustRightInd w:val="0"/>
        <w:spacing w:after="0"/>
        <w:jc w:val="both"/>
        <w:rPr>
          <w:rFonts w:ascii="Arial" w:hAnsi="Arial" w:cs="Arial"/>
          <w:sz w:val="24"/>
          <w:szCs w:val="24"/>
        </w:rPr>
      </w:pPr>
      <w:r w:rsidRPr="004C56FB">
        <w:rPr>
          <w:rFonts w:ascii="Arial" w:hAnsi="Arial" w:cs="Arial"/>
          <w:sz w:val="24"/>
          <w:szCs w:val="24"/>
        </w:rPr>
        <w:t>Sin perjuicio de lo recogido en el artículo 96.2 de la</w:t>
      </w:r>
      <w:r w:rsidR="00700448" w:rsidRPr="004C56FB">
        <w:rPr>
          <w:rFonts w:ascii="Arial" w:hAnsi="Arial" w:cs="Arial"/>
          <w:sz w:val="24"/>
          <w:szCs w:val="24"/>
        </w:rPr>
        <w:t xml:space="preserve"> </w:t>
      </w:r>
      <w:r w:rsidRPr="004C56FB">
        <w:rPr>
          <w:rFonts w:ascii="Arial" w:hAnsi="Arial" w:cs="Arial"/>
          <w:sz w:val="24"/>
          <w:szCs w:val="24"/>
        </w:rPr>
        <w:t>Ley Orgánica 2/2006, de 3 de mayo, en las enseñanzas artísticas</w:t>
      </w:r>
      <w:r w:rsidR="00700448" w:rsidRPr="004C56FB">
        <w:rPr>
          <w:rFonts w:ascii="Arial" w:hAnsi="Arial" w:cs="Arial"/>
          <w:sz w:val="24"/>
          <w:szCs w:val="24"/>
        </w:rPr>
        <w:t xml:space="preserve"> </w:t>
      </w:r>
      <w:r w:rsidRPr="004C56FB">
        <w:rPr>
          <w:rFonts w:ascii="Arial" w:hAnsi="Arial" w:cs="Arial"/>
          <w:sz w:val="24"/>
          <w:szCs w:val="24"/>
        </w:rPr>
        <w:t>superiores, la Administración educativa podrá incluir</w:t>
      </w:r>
      <w:r w:rsidR="00700448" w:rsidRPr="004C56FB">
        <w:rPr>
          <w:rFonts w:ascii="Arial" w:hAnsi="Arial" w:cs="Arial"/>
          <w:sz w:val="24"/>
          <w:szCs w:val="24"/>
        </w:rPr>
        <w:t xml:space="preserve"> </w:t>
      </w:r>
      <w:r w:rsidRPr="004C56FB">
        <w:rPr>
          <w:rFonts w:ascii="Arial" w:hAnsi="Arial" w:cs="Arial"/>
          <w:sz w:val="24"/>
          <w:szCs w:val="24"/>
        </w:rPr>
        <w:t>para el profesorado que las imparta otras exigencias distintas</w:t>
      </w:r>
      <w:r w:rsidR="00700448" w:rsidRPr="004C56FB">
        <w:rPr>
          <w:rFonts w:ascii="Arial" w:hAnsi="Arial" w:cs="Arial"/>
          <w:sz w:val="24"/>
          <w:szCs w:val="24"/>
        </w:rPr>
        <w:t xml:space="preserve"> </w:t>
      </w:r>
      <w:r w:rsidRPr="004C56FB">
        <w:rPr>
          <w:rFonts w:ascii="Arial" w:hAnsi="Arial" w:cs="Arial"/>
          <w:sz w:val="24"/>
          <w:szCs w:val="24"/>
        </w:rPr>
        <w:t>a las contempladas con carácter general para el ejercicio de</w:t>
      </w:r>
      <w:r w:rsidR="00700448" w:rsidRPr="004C56FB">
        <w:rPr>
          <w:rFonts w:ascii="Arial" w:hAnsi="Arial" w:cs="Arial"/>
          <w:sz w:val="24"/>
          <w:szCs w:val="24"/>
        </w:rPr>
        <w:t xml:space="preserve"> </w:t>
      </w:r>
      <w:r w:rsidRPr="004C56FB">
        <w:rPr>
          <w:rFonts w:ascii="Arial" w:hAnsi="Arial" w:cs="Arial"/>
          <w:sz w:val="24"/>
          <w:szCs w:val="24"/>
        </w:rPr>
        <w:t>la docencia.</w:t>
      </w:r>
    </w:p>
    <w:p w:rsidR="00B16CAD" w:rsidRPr="004C56FB" w:rsidRDefault="00B16CAD" w:rsidP="004C56FB">
      <w:pPr>
        <w:pStyle w:val="Prrafodelista"/>
        <w:numPr>
          <w:ilvl w:val="0"/>
          <w:numId w:val="1"/>
        </w:numPr>
        <w:autoSpaceDE w:val="0"/>
        <w:autoSpaceDN w:val="0"/>
        <w:adjustRightInd w:val="0"/>
        <w:spacing w:after="0"/>
        <w:jc w:val="both"/>
        <w:rPr>
          <w:rFonts w:ascii="Arial" w:hAnsi="Arial" w:cs="Arial"/>
          <w:sz w:val="24"/>
          <w:szCs w:val="24"/>
        </w:rPr>
      </w:pPr>
      <w:r w:rsidRPr="004C56FB">
        <w:rPr>
          <w:rFonts w:ascii="Arial" w:hAnsi="Arial" w:cs="Arial"/>
          <w:sz w:val="24"/>
          <w:szCs w:val="24"/>
        </w:rPr>
        <w:t>La Administración educativa podrá incorporar, de</w:t>
      </w:r>
      <w:r w:rsidR="00700448" w:rsidRPr="004C56FB">
        <w:rPr>
          <w:rFonts w:ascii="Arial" w:hAnsi="Arial" w:cs="Arial"/>
          <w:sz w:val="24"/>
          <w:szCs w:val="24"/>
        </w:rPr>
        <w:t xml:space="preserve"> </w:t>
      </w:r>
      <w:r w:rsidRPr="004C56FB">
        <w:rPr>
          <w:rFonts w:ascii="Arial" w:hAnsi="Arial" w:cs="Arial"/>
          <w:sz w:val="24"/>
          <w:szCs w:val="24"/>
        </w:rPr>
        <w:t>acuerdo con lo que reglamentariamente se establezca, profesorado</w:t>
      </w:r>
      <w:r w:rsidR="00700448" w:rsidRPr="004C56FB">
        <w:rPr>
          <w:rFonts w:ascii="Arial" w:hAnsi="Arial" w:cs="Arial"/>
          <w:sz w:val="24"/>
          <w:szCs w:val="24"/>
        </w:rPr>
        <w:t xml:space="preserve"> </w:t>
      </w:r>
      <w:r w:rsidRPr="004C56FB">
        <w:rPr>
          <w:rFonts w:ascii="Arial" w:hAnsi="Arial" w:cs="Arial"/>
          <w:sz w:val="24"/>
          <w:szCs w:val="24"/>
        </w:rPr>
        <w:t>de otros países, con la misma titulación que la requerida</w:t>
      </w:r>
      <w:r w:rsidR="00700448" w:rsidRPr="004C56FB">
        <w:rPr>
          <w:rFonts w:ascii="Arial" w:hAnsi="Arial" w:cs="Arial"/>
          <w:sz w:val="24"/>
          <w:szCs w:val="24"/>
        </w:rPr>
        <w:t xml:space="preserve"> </w:t>
      </w:r>
      <w:r w:rsidRPr="004C56FB">
        <w:rPr>
          <w:rFonts w:ascii="Arial" w:hAnsi="Arial" w:cs="Arial"/>
          <w:sz w:val="24"/>
          <w:szCs w:val="24"/>
        </w:rPr>
        <w:t>para el personal funcionario, tanto para la enseñanza de</w:t>
      </w:r>
      <w:r w:rsidR="00700448" w:rsidRPr="004C56FB">
        <w:rPr>
          <w:rFonts w:ascii="Arial" w:hAnsi="Arial" w:cs="Arial"/>
          <w:sz w:val="24"/>
          <w:szCs w:val="24"/>
        </w:rPr>
        <w:t xml:space="preserve"> </w:t>
      </w:r>
      <w:r w:rsidRPr="004C56FB">
        <w:rPr>
          <w:rFonts w:ascii="Arial" w:hAnsi="Arial" w:cs="Arial"/>
          <w:sz w:val="24"/>
          <w:szCs w:val="24"/>
        </w:rPr>
        <w:t>idiomas como para impartir otras materias cuyos currículos se</w:t>
      </w:r>
      <w:r w:rsidR="00700448" w:rsidRPr="004C56FB">
        <w:rPr>
          <w:rFonts w:ascii="Arial" w:hAnsi="Arial" w:cs="Arial"/>
          <w:sz w:val="24"/>
          <w:szCs w:val="24"/>
        </w:rPr>
        <w:t xml:space="preserve"> </w:t>
      </w:r>
      <w:r w:rsidRPr="004C56FB">
        <w:rPr>
          <w:rFonts w:ascii="Arial" w:hAnsi="Arial" w:cs="Arial"/>
          <w:sz w:val="24"/>
          <w:szCs w:val="24"/>
        </w:rPr>
        <w:t>desarrollen en una lengua extranjera.</w:t>
      </w:r>
    </w:p>
    <w:p w:rsidR="00700448" w:rsidRPr="004C56FB" w:rsidRDefault="00B16CAD" w:rsidP="004C56FB">
      <w:pPr>
        <w:pStyle w:val="Prrafodelista"/>
        <w:numPr>
          <w:ilvl w:val="0"/>
          <w:numId w:val="1"/>
        </w:numPr>
        <w:autoSpaceDE w:val="0"/>
        <w:autoSpaceDN w:val="0"/>
        <w:adjustRightInd w:val="0"/>
        <w:spacing w:after="0"/>
        <w:jc w:val="both"/>
        <w:rPr>
          <w:rFonts w:ascii="Arial" w:hAnsi="Arial" w:cs="Arial"/>
          <w:sz w:val="24"/>
          <w:szCs w:val="24"/>
        </w:rPr>
      </w:pPr>
      <w:r w:rsidRPr="004C56FB">
        <w:rPr>
          <w:rFonts w:ascii="Arial" w:hAnsi="Arial" w:cs="Arial"/>
          <w:sz w:val="24"/>
          <w:szCs w:val="24"/>
        </w:rPr>
        <w:t>Asimismo, se podrá contratar, excepcionalmente, para</w:t>
      </w:r>
      <w:r w:rsidR="00700448" w:rsidRPr="004C56FB">
        <w:rPr>
          <w:rFonts w:ascii="Arial" w:hAnsi="Arial" w:cs="Arial"/>
          <w:sz w:val="24"/>
          <w:szCs w:val="24"/>
        </w:rPr>
        <w:t xml:space="preserve"> </w:t>
      </w:r>
      <w:r w:rsidRPr="004C56FB">
        <w:rPr>
          <w:rFonts w:ascii="Arial" w:hAnsi="Arial" w:cs="Arial"/>
          <w:sz w:val="24"/>
          <w:szCs w:val="24"/>
        </w:rPr>
        <w:t>las enseñanzas artísticas superiores y para las enseñanzas de</w:t>
      </w:r>
      <w:r w:rsidR="00700448" w:rsidRPr="004C56FB">
        <w:rPr>
          <w:rFonts w:ascii="Arial" w:hAnsi="Arial" w:cs="Arial"/>
          <w:sz w:val="24"/>
          <w:szCs w:val="24"/>
        </w:rPr>
        <w:t xml:space="preserve"> </w:t>
      </w:r>
      <w:r w:rsidRPr="004C56FB">
        <w:rPr>
          <w:rFonts w:ascii="Arial" w:hAnsi="Arial" w:cs="Arial"/>
          <w:sz w:val="24"/>
          <w:szCs w:val="24"/>
        </w:rPr>
        <w:t>idiomas, como profesorado especialista, en los términos previstos</w:t>
      </w:r>
      <w:r w:rsidR="00700448" w:rsidRPr="004C56FB">
        <w:rPr>
          <w:rFonts w:ascii="Arial" w:hAnsi="Arial" w:cs="Arial"/>
          <w:sz w:val="24"/>
          <w:szCs w:val="24"/>
        </w:rPr>
        <w:t xml:space="preserve"> </w:t>
      </w:r>
      <w:r w:rsidRPr="004C56FB">
        <w:rPr>
          <w:rFonts w:ascii="Arial" w:hAnsi="Arial" w:cs="Arial"/>
          <w:sz w:val="24"/>
          <w:szCs w:val="24"/>
        </w:rPr>
        <w:t>en los artículos 96 y 97 de la Ley Orgánica 2/2006,</w:t>
      </w:r>
      <w:r w:rsidR="00700448" w:rsidRPr="004C56FB">
        <w:rPr>
          <w:rFonts w:ascii="Arial" w:hAnsi="Arial" w:cs="Arial"/>
          <w:sz w:val="24"/>
          <w:szCs w:val="24"/>
        </w:rPr>
        <w:t xml:space="preserve"> </w:t>
      </w:r>
      <w:r w:rsidRPr="004C56FB">
        <w:rPr>
          <w:rFonts w:ascii="Arial" w:hAnsi="Arial" w:cs="Arial"/>
          <w:sz w:val="24"/>
          <w:szCs w:val="24"/>
        </w:rPr>
        <w:t>de 3 de mayo, a profesionales de otros países, sin que necesariamente</w:t>
      </w:r>
      <w:r w:rsidR="00700448" w:rsidRPr="004C56FB">
        <w:rPr>
          <w:rFonts w:ascii="Arial" w:hAnsi="Arial" w:cs="Arial"/>
          <w:sz w:val="24"/>
          <w:szCs w:val="24"/>
        </w:rPr>
        <w:t xml:space="preserve"> </w:t>
      </w:r>
      <w:r w:rsidRPr="004C56FB">
        <w:rPr>
          <w:rFonts w:ascii="Arial" w:hAnsi="Arial" w:cs="Arial"/>
          <w:sz w:val="24"/>
          <w:szCs w:val="24"/>
        </w:rPr>
        <w:t>cumplan el requisito de titulación establecido con</w:t>
      </w:r>
      <w:r w:rsidR="00700448" w:rsidRPr="004C56FB">
        <w:rPr>
          <w:rFonts w:ascii="Arial" w:hAnsi="Arial" w:cs="Arial"/>
          <w:sz w:val="24"/>
          <w:szCs w:val="24"/>
        </w:rPr>
        <w:t xml:space="preserve"> </w:t>
      </w:r>
      <w:r w:rsidRPr="004C56FB">
        <w:rPr>
          <w:rFonts w:ascii="Arial" w:hAnsi="Arial" w:cs="Arial"/>
          <w:sz w:val="24"/>
          <w:szCs w:val="24"/>
        </w:rPr>
        <w:t>carácter general.</w:t>
      </w:r>
    </w:p>
    <w:p w:rsidR="00B16CAD" w:rsidRPr="004C56FB" w:rsidRDefault="00B16CAD" w:rsidP="004C56FB">
      <w:pPr>
        <w:pStyle w:val="Prrafodelista"/>
        <w:numPr>
          <w:ilvl w:val="0"/>
          <w:numId w:val="1"/>
        </w:numPr>
        <w:autoSpaceDE w:val="0"/>
        <w:autoSpaceDN w:val="0"/>
        <w:adjustRightInd w:val="0"/>
        <w:spacing w:after="0"/>
        <w:jc w:val="both"/>
        <w:rPr>
          <w:rFonts w:ascii="Arial" w:hAnsi="Arial" w:cs="Arial"/>
          <w:sz w:val="24"/>
          <w:szCs w:val="24"/>
        </w:rPr>
      </w:pPr>
      <w:r w:rsidRPr="004C56FB">
        <w:rPr>
          <w:rFonts w:ascii="Arial" w:hAnsi="Arial" w:cs="Arial"/>
          <w:sz w:val="24"/>
          <w:szCs w:val="24"/>
        </w:rPr>
        <w:t>La Administración educativa podrá incorporar a las</w:t>
      </w:r>
      <w:r w:rsidR="00700448" w:rsidRPr="004C56FB">
        <w:rPr>
          <w:rFonts w:ascii="Arial" w:hAnsi="Arial" w:cs="Arial"/>
          <w:sz w:val="24"/>
          <w:szCs w:val="24"/>
        </w:rPr>
        <w:t xml:space="preserve"> </w:t>
      </w:r>
      <w:r w:rsidRPr="004C56FB">
        <w:rPr>
          <w:rFonts w:ascii="Arial" w:hAnsi="Arial" w:cs="Arial"/>
          <w:sz w:val="24"/>
          <w:szCs w:val="24"/>
        </w:rPr>
        <w:t>enseñanzas artísticas superiores a profesorado, con la categoría</w:t>
      </w:r>
      <w:r w:rsidR="00700448" w:rsidRPr="004C56FB">
        <w:rPr>
          <w:rFonts w:ascii="Arial" w:hAnsi="Arial" w:cs="Arial"/>
          <w:sz w:val="24"/>
          <w:szCs w:val="24"/>
        </w:rPr>
        <w:t xml:space="preserve"> </w:t>
      </w:r>
      <w:r w:rsidRPr="004C56FB">
        <w:rPr>
          <w:rFonts w:ascii="Arial" w:hAnsi="Arial" w:cs="Arial"/>
          <w:sz w:val="24"/>
          <w:szCs w:val="24"/>
        </w:rPr>
        <w:t>de emérito, de acuerdo con lo que a tales efectos se</w:t>
      </w:r>
      <w:r w:rsidR="00700448" w:rsidRPr="004C56FB">
        <w:rPr>
          <w:rFonts w:ascii="Arial" w:hAnsi="Arial" w:cs="Arial"/>
          <w:sz w:val="24"/>
          <w:szCs w:val="24"/>
        </w:rPr>
        <w:t xml:space="preserve"> </w:t>
      </w:r>
      <w:r w:rsidRPr="004C56FB">
        <w:rPr>
          <w:rFonts w:ascii="Arial" w:hAnsi="Arial" w:cs="Arial"/>
          <w:sz w:val="24"/>
          <w:szCs w:val="24"/>
        </w:rPr>
        <w:t>establezca en desarrollo del artículo 96.4 de la Ley Orgánica</w:t>
      </w:r>
      <w:r w:rsidR="00700448" w:rsidRPr="004C56FB">
        <w:rPr>
          <w:rFonts w:ascii="Arial" w:hAnsi="Arial" w:cs="Arial"/>
          <w:sz w:val="24"/>
          <w:szCs w:val="24"/>
        </w:rPr>
        <w:t xml:space="preserve"> </w:t>
      </w:r>
      <w:r w:rsidRPr="004C56FB">
        <w:rPr>
          <w:rFonts w:ascii="Arial" w:hAnsi="Arial" w:cs="Arial"/>
          <w:sz w:val="24"/>
          <w:szCs w:val="24"/>
        </w:rPr>
        <w:t>2/2006, de 3 de mayo.</w:t>
      </w:r>
    </w:p>
    <w:p w:rsidR="00700448" w:rsidRPr="00BD67EF" w:rsidRDefault="00700448" w:rsidP="00BD67EF">
      <w:pPr>
        <w:autoSpaceDE w:val="0"/>
        <w:autoSpaceDN w:val="0"/>
        <w:adjustRightInd w:val="0"/>
        <w:spacing w:after="0"/>
        <w:jc w:val="both"/>
        <w:rPr>
          <w:rFonts w:ascii="Arial" w:hAnsi="Arial" w:cs="Arial"/>
          <w:sz w:val="24"/>
          <w:szCs w:val="24"/>
        </w:rPr>
      </w:pPr>
    </w:p>
    <w:p w:rsidR="00B16CAD" w:rsidRPr="00BD67EF" w:rsidRDefault="00B16CAD" w:rsidP="00BD67EF">
      <w:pPr>
        <w:autoSpaceDE w:val="0"/>
        <w:autoSpaceDN w:val="0"/>
        <w:adjustRightInd w:val="0"/>
        <w:spacing w:after="0"/>
        <w:jc w:val="both"/>
        <w:rPr>
          <w:rFonts w:ascii="Arial" w:hAnsi="Arial" w:cs="Arial"/>
          <w:b/>
          <w:i/>
          <w:sz w:val="24"/>
          <w:szCs w:val="24"/>
        </w:rPr>
      </w:pPr>
      <w:r w:rsidRPr="00BD67EF">
        <w:rPr>
          <w:rFonts w:ascii="Arial" w:hAnsi="Arial" w:cs="Arial"/>
          <w:b/>
          <w:sz w:val="24"/>
          <w:szCs w:val="24"/>
        </w:rPr>
        <w:t xml:space="preserve">Artículo 14. </w:t>
      </w:r>
      <w:r w:rsidRPr="00BD67EF">
        <w:rPr>
          <w:rFonts w:ascii="Arial" w:hAnsi="Arial" w:cs="Arial"/>
          <w:b/>
          <w:i/>
          <w:sz w:val="24"/>
          <w:szCs w:val="24"/>
        </w:rPr>
        <w:t>Registro de personal docente.</w:t>
      </w:r>
    </w:p>
    <w:p w:rsidR="00700448" w:rsidRPr="00BD67EF" w:rsidRDefault="00700448" w:rsidP="00BD67EF">
      <w:pPr>
        <w:autoSpaceDE w:val="0"/>
        <w:autoSpaceDN w:val="0"/>
        <w:adjustRightInd w:val="0"/>
        <w:spacing w:after="0"/>
        <w:jc w:val="both"/>
        <w:rPr>
          <w:rFonts w:ascii="Arial" w:hAnsi="Arial" w:cs="Arial"/>
          <w:sz w:val="24"/>
          <w:szCs w:val="24"/>
        </w:rPr>
      </w:pPr>
    </w:p>
    <w:p w:rsidR="00B16CAD" w:rsidRPr="004C56FB" w:rsidRDefault="00B16CAD" w:rsidP="004C56FB">
      <w:pPr>
        <w:pStyle w:val="Prrafodelista"/>
        <w:numPr>
          <w:ilvl w:val="0"/>
          <w:numId w:val="3"/>
        </w:numPr>
        <w:autoSpaceDE w:val="0"/>
        <w:autoSpaceDN w:val="0"/>
        <w:adjustRightInd w:val="0"/>
        <w:spacing w:after="0"/>
        <w:jc w:val="both"/>
        <w:rPr>
          <w:rFonts w:ascii="Arial" w:hAnsi="Arial" w:cs="Arial"/>
          <w:sz w:val="24"/>
          <w:szCs w:val="24"/>
        </w:rPr>
      </w:pPr>
      <w:r w:rsidRPr="004C56FB">
        <w:rPr>
          <w:rFonts w:ascii="Arial" w:hAnsi="Arial" w:cs="Arial"/>
          <w:sz w:val="24"/>
          <w:szCs w:val="24"/>
        </w:rPr>
        <w:t>El personal docente a que se refiere la presente Ley</w:t>
      </w:r>
      <w:r w:rsidR="00700448" w:rsidRPr="004C56FB">
        <w:rPr>
          <w:rFonts w:ascii="Arial" w:hAnsi="Arial" w:cs="Arial"/>
          <w:sz w:val="24"/>
          <w:szCs w:val="24"/>
        </w:rPr>
        <w:t xml:space="preserve"> </w:t>
      </w:r>
      <w:r w:rsidRPr="004C56FB">
        <w:rPr>
          <w:rFonts w:ascii="Arial" w:hAnsi="Arial" w:cs="Arial"/>
          <w:sz w:val="24"/>
          <w:szCs w:val="24"/>
        </w:rPr>
        <w:t>será inscrito en un registro auxiliar de personal docente del</w:t>
      </w:r>
      <w:r w:rsidR="00700448" w:rsidRPr="004C56FB">
        <w:rPr>
          <w:rFonts w:ascii="Arial" w:hAnsi="Arial" w:cs="Arial"/>
          <w:sz w:val="24"/>
          <w:szCs w:val="24"/>
        </w:rPr>
        <w:t xml:space="preserve"> </w:t>
      </w:r>
      <w:r w:rsidRPr="004C56FB">
        <w:rPr>
          <w:rFonts w:ascii="Arial" w:hAnsi="Arial" w:cs="Arial"/>
          <w:sz w:val="24"/>
          <w:szCs w:val="24"/>
        </w:rPr>
        <w:t>Registro General de Personal de la Junta de Andalucía.</w:t>
      </w:r>
    </w:p>
    <w:p w:rsidR="00B16CAD" w:rsidRPr="004C56FB" w:rsidRDefault="00B16CAD" w:rsidP="004C56FB">
      <w:pPr>
        <w:pStyle w:val="Prrafodelista"/>
        <w:numPr>
          <w:ilvl w:val="0"/>
          <w:numId w:val="3"/>
        </w:numPr>
        <w:autoSpaceDE w:val="0"/>
        <w:autoSpaceDN w:val="0"/>
        <w:adjustRightInd w:val="0"/>
        <w:spacing w:after="0"/>
        <w:jc w:val="both"/>
        <w:rPr>
          <w:rFonts w:ascii="Arial" w:hAnsi="Arial" w:cs="Arial"/>
          <w:sz w:val="24"/>
          <w:szCs w:val="24"/>
        </w:rPr>
      </w:pPr>
      <w:r w:rsidRPr="004C56FB">
        <w:rPr>
          <w:rFonts w:ascii="Arial" w:hAnsi="Arial" w:cs="Arial"/>
          <w:sz w:val="24"/>
          <w:szCs w:val="24"/>
        </w:rPr>
        <w:t>Todos los actos que afecten a la vida administrativa</w:t>
      </w:r>
      <w:r w:rsidR="00700448" w:rsidRPr="004C56FB">
        <w:rPr>
          <w:rFonts w:ascii="Arial" w:hAnsi="Arial" w:cs="Arial"/>
          <w:sz w:val="24"/>
          <w:szCs w:val="24"/>
        </w:rPr>
        <w:t xml:space="preserve"> </w:t>
      </w:r>
      <w:r w:rsidRPr="004C56FB">
        <w:rPr>
          <w:rFonts w:ascii="Arial" w:hAnsi="Arial" w:cs="Arial"/>
          <w:sz w:val="24"/>
          <w:szCs w:val="24"/>
        </w:rPr>
        <w:t>de dicho personal se inscribirán en el registro auxiliar de personal</w:t>
      </w:r>
      <w:r w:rsidR="00700448" w:rsidRPr="004C56FB">
        <w:rPr>
          <w:rFonts w:ascii="Arial" w:hAnsi="Arial" w:cs="Arial"/>
          <w:sz w:val="24"/>
          <w:szCs w:val="24"/>
        </w:rPr>
        <w:t xml:space="preserve"> </w:t>
      </w:r>
      <w:r w:rsidRPr="004C56FB">
        <w:rPr>
          <w:rFonts w:ascii="Arial" w:hAnsi="Arial" w:cs="Arial"/>
          <w:sz w:val="24"/>
          <w:szCs w:val="24"/>
        </w:rPr>
        <w:t>docente, de acuerdo con lo que reglamentariamente se</w:t>
      </w:r>
      <w:r w:rsidR="00700448" w:rsidRPr="004C56FB">
        <w:rPr>
          <w:rFonts w:ascii="Arial" w:hAnsi="Arial" w:cs="Arial"/>
          <w:sz w:val="24"/>
          <w:szCs w:val="24"/>
        </w:rPr>
        <w:t xml:space="preserve"> </w:t>
      </w:r>
      <w:r w:rsidRPr="004C56FB">
        <w:rPr>
          <w:rFonts w:ascii="Arial" w:hAnsi="Arial" w:cs="Arial"/>
          <w:sz w:val="24"/>
          <w:szCs w:val="24"/>
        </w:rPr>
        <w:t>determine.</w:t>
      </w:r>
    </w:p>
    <w:p w:rsidR="00700448" w:rsidRPr="00BD67EF" w:rsidRDefault="00700448" w:rsidP="00BD67EF">
      <w:pPr>
        <w:autoSpaceDE w:val="0"/>
        <w:autoSpaceDN w:val="0"/>
        <w:adjustRightInd w:val="0"/>
        <w:spacing w:after="0"/>
        <w:jc w:val="both"/>
        <w:rPr>
          <w:rFonts w:ascii="Arial" w:hAnsi="Arial" w:cs="Arial"/>
          <w:sz w:val="24"/>
          <w:szCs w:val="24"/>
        </w:rPr>
      </w:pPr>
    </w:p>
    <w:p w:rsidR="00B16CAD" w:rsidRPr="00BD67EF" w:rsidRDefault="00B16CAD" w:rsidP="00BD67EF">
      <w:pPr>
        <w:autoSpaceDE w:val="0"/>
        <w:autoSpaceDN w:val="0"/>
        <w:adjustRightInd w:val="0"/>
        <w:spacing w:after="0"/>
        <w:jc w:val="both"/>
        <w:rPr>
          <w:rFonts w:ascii="Arial" w:hAnsi="Arial" w:cs="Arial"/>
          <w:b/>
          <w:i/>
          <w:sz w:val="24"/>
          <w:szCs w:val="24"/>
        </w:rPr>
      </w:pPr>
      <w:r w:rsidRPr="00BD67EF">
        <w:rPr>
          <w:rFonts w:ascii="Arial" w:hAnsi="Arial" w:cs="Arial"/>
          <w:b/>
          <w:sz w:val="24"/>
          <w:szCs w:val="24"/>
        </w:rPr>
        <w:t xml:space="preserve">Artículo 15. </w:t>
      </w:r>
      <w:r w:rsidRPr="00BD67EF">
        <w:rPr>
          <w:rFonts w:ascii="Arial" w:hAnsi="Arial" w:cs="Arial"/>
          <w:b/>
          <w:i/>
          <w:sz w:val="24"/>
          <w:szCs w:val="24"/>
        </w:rPr>
        <w:t>Selección del profesorado.</w:t>
      </w:r>
    </w:p>
    <w:p w:rsidR="00700448" w:rsidRPr="00BD67EF" w:rsidRDefault="00700448" w:rsidP="00BD67EF">
      <w:pPr>
        <w:autoSpaceDE w:val="0"/>
        <w:autoSpaceDN w:val="0"/>
        <w:adjustRightInd w:val="0"/>
        <w:spacing w:after="0"/>
        <w:jc w:val="both"/>
        <w:rPr>
          <w:rFonts w:ascii="Arial" w:hAnsi="Arial" w:cs="Arial"/>
          <w:sz w:val="24"/>
          <w:szCs w:val="24"/>
        </w:rPr>
      </w:pPr>
    </w:p>
    <w:p w:rsidR="00B16CAD" w:rsidRPr="004C56FB" w:rsidRDefault="00B16CAD" w:rsidP="004C56FB">
      <w:pPr>
        <w:pStyle w:val="Prrafodelista"/>
        <w:numPr>
          <w:ilvl w:val="0"/>
          <w:numId w:val="6"/>
        </w:numPr>
        <w:autoSpaceDE w:val="0"/>
        <w:autoSpaceDN w:val="0"/>
        <w:adjustRightInd w:val="0"/>
        <w:spacing w:after="0"/>
        <w:jc w:val="both"/>
        <w:rPr>
          <w:rFonts w:ascii="Arial" w:hAnsi="Arial" w:cs="Arial"/>
          <w:sz w:val="24"/>
          <w:szCs w:val="24"/>
        </w:rPr>
      </w:pPr>
      <w:r w:rsidRPr="004C56FB">
        <w:rPr>
          <w:rFonts w:ascii="Arial" w:hAnsi="Arial" w:cs="Arial"/>
          <w:sz w:val="24"/>
          <w:szCs w:val="24"/>
        </w:rPr>
        <w:t>La selección del personal funcionario para el ingreso</w:t>
      </w:r>
      <w:r w:rsidR="00700448" w:rsidRPr="004C56FB">
        <w:rPr>
          <w:rFonts w:ascii="Arial" w:hAnsi="Arial" w:cs="Arial"/>
          <w:sz w:val="24"/>
          <w:szCs w:val="24"/>
        </w:rPr>
        <w:t xml:space="preserve"> </w:t>
      </w:r>
      <w:r w:rsidRPr="004C56FB">
        <w:rPr>
          <w:rFonts w:ascii="Arial" w:hAnsi="Arial" w:cs="Arial"/>
          <w:sz w:val="24"/>
          <w:szCs w:val="24"/>
        </w:rPr>
        <w:t>en los distintos cuerpos docentes a que se refiere la Ley Orgánica</w:t>
      </w:r>
      <w:r w:rsidR="00700448" w:rsidRPr="004C56FB">
        <w:rPr>
          <w:rFonts w:ascii="Arial" w:hAnsi="Arial" w:cs="Arial"/>
          <w:sz w:val="24"/>
          <w:szCs w:val="24"/>
        </w:rPr>
        <w:t xml:space="preserve"> </w:t>
      </w:r>
      <w:r w:rsidRPr="004C56FB">
        <w:rPr>
          <w:rFonts w:ascii="Arial" w:hAnsi="Arial" w:cs="Arial"/>
          <w:sz w:val="24"/>
          <w:szCs w:val="24"/>
        </w:rPr>
        <w:t xml:space="preserve">2/2006, de 3 de mayo, se llevará a </w:t>
      </w:r>
      <w:r w:rsidRPr="004C56FB">
        <w:rPr>
          <w:rFonts w:ascii="Arial" w:hAnsi="Arial" w:cs="Arial"/>
          <w:sz w:val="24"/>
          <w:szCs w:val="24"/>
        </w:rPr>
        <w:lastRenderedPageBreak/>
        <w:t>cabo en la forma</w:t>
      </w:r>
      <w:r w:rsidR="00700448" w:rsidRPr="004C56FB">
        <w:rPr>
          <w:rFonts w:ascii="Arial" w:hAnsi="Arial" w:cs="Arial"/>
          <w:sz w:val="24"/>
          <w:szCs w:val="24"/>
        </w:rPr>
        <w:t xml:space="preserve"> </w:t>
      </w:r>
      <w:r w:rsidRPr="004C56FB">
        <w:rPr>
          <w:rFonts w:ascii="Arial" w:hAnsi="Arial" w:cs="Arial"/>
          <w:sz w:val="24"/>
          <w:szCs w:val="24"/>
        </w:rPr>
        <w:t>establecida en ésta, en la presente Ley y en las normas que se</w:t>
      </w:r>
      <w:r w:rsidR="00700448" w:rsidRPr="004C56FB">
        <w:rPr>
          <w:rFonts w:ascii="Arial" w:hAnsi="Arial" w:cs="Arial"/>
          <w:sz w:val="24"/>
          <w:szCs w:val="24"/>
        </w:rPr>
        <w:t xml:space="preserve"> </w:t>
      </w:r>
      <w:r w:rsidRPr="004C56FB">
        <w:rPr>
          <w:rFonts w:ascii="Arial" w:hAnsi="Arial" w:cs="Arial"/>
          <w:sz w:val="24"/>
          <w:szCs w:val="24"/>
        </w:rPr>
        <w:t>dicten en desarrollo de las mismas.</w:t>
      </w:r>
    </w:p>
    <w:p w:rsidR="00B16CAD" w:rsidRPr="004C56FB" w:rsidRDefault="00B16CAD" w:rsidP="004C56FB">
      <w:pPr>
        <w:pStyle w:val="Prrafodelista"/>
        <w:numPr>
          <w:ilvl w:val="0"/>
          <w:numId w:val="6"/>
        </w:numPr>
        <w:autoSpaceDE w:val="0"/>
        <w:autoSpaceDN w:val="0"/>
        <w:adjustRightInd w:val="0"/>
        <w:spacing w:after="0"/>
        <w:jc w:val="both"/>
        <w:rPr>
          <w:rFonts w:ascii="Arial" w:hAnsi="Arial" w:cs="Arial"/>
          <w:sz w:val="24"/>
          <w:szCs w:val="24"/>
        </w:rPr>
      </w:pPr>
      <w:r w:rsidRPr="004C56FB">
        <w:rPr>
          <w:rFonts w:ascii="Arial" w:hAnsi="Arial" w:cs="Arial"/>
          <w:sz w:val="24"/>
          <w:szCs w:val="24"/>
        </w:rPr>
        <w:t>La fase de prácticas, a la que se refiere el apartado 1</w:t>
      </w:r>
      <w:r w:rsidR="00700448" w:rsidRPr="004C56FB">
        <w:rPr>
          <w:rFonts w:ascii="Arial" w:hAnsi="Arial" w:cs="Arial"/>
          <w:sz w:val="24"/>
          <w:szCs w:val="24"/>
        </w:rPr>
        <w:t xml:space="preserve"> </w:t>
      </w:r>
      <w:r w:rsidRPr="004C56FB">
        <w:rPr>
          <w:rFonts w:ascii="Arial" w:hAnsi="Arial" w:cs="Arial"/>
          <w:sz w:val="24"/>
          <w:szCs w:val="24"/>
        </w:rPr>
        <w:t>de la disposición adicional duodécima de la Ley Orgánica2/2006, de 3 de mayo, tendrá la duración de un curso</w:t>
      </w:r>
      <w:r w:rsidR="00700448" w:rsidRPr="004C56FB">
        <w:rPr>
          <w:rFonts w:ascii="Arial" w:hAnsi="Arial" w:cs="Arial"/>
          <w:sz w:val="24"/>
          <w:szCs w:val="24"/>
        </w:rPr>
        <w:t xml:space="preserve"> </w:t>
      </w:r>
      <w:r w:rsidRPr="004C56FB">
        <w:rPr>
          <w:rFonts w:ascii="Arial" w:hAnsi="Arial" w:cs="Arial"/>
          <w:sz w:val="24"/>
          <w:szCs w:val="24"/>
        </w:rPr>
        <w:t>académico, y durante la misma se comprobará el grado de</w:t>
      </w:r>
      <w:r w:rsidR="00700448" w:rsidRPr="004C56FB">
        <w:rPr>
          <w:rFonts w:ascii="Arial" w:hAnsi="Arial" w:cs="Arial"/>
          <w:sz w:val="24"/>
          <w:szCs w:val="24"/>
        </w:rPr>
        <w:t xml:space="preserve"> </w:t>
      </w:r>
      <w:r w:rsidRPr="004C56FB">
        <w:rPr>
          <w:rFonts w:ascii="Arial" w:hAnsi="Arial" w:cs="Arial"/>
          <w:sz w:val="24"/>
          <w:szCs w:val="24"/>
        </w:rPr>
        <w:t>desarrollo de las competencias profesionales de cada candidato</w:t>
      </w:r>
      <w:r w:rsidR="00700448" w:rsidRPr="004C56FB">
        <w:rPr>
          <w:rFonts w:ascii="Arial" w:hAnsi="Arial" w:cs="Arial"/>
          <w:sz w:val="24"/>
          <w:szCs w:val="24"/>
        </w:rPr>
        <w:t xml:space="preserve"> </w:t>
      </w:r>
      <w:r w:rsidRPr="004C56FB">
        <w:rPr>
          <w:rFonts w:ascii="Arial" w:hAnsi="Arial" w:cs="Arial"/>
          <w:sz w:val="24"/>
          <w:szCs w:val="24"/>
        </w:rPr>
        <w:t>o candidata. Esta fase de prácticas se realizará en un</w:t>
      </w:r>
      <w:r w:rsidR="00700448" w:rsidRPr="004C56FB">
        <w:rPr>
          <w:rFonts w:ascii="Arial" w:hAnsi="Arial" w:cs="Arial"/>
          <w:sz w:val="24"/>
          <w:szCs w:val="24"/>
        </w:rPr>
        <w:t xml:space="preserve"> </w:t>
      </w:r>
      <w:r w:rsidRPr="004C56FB">
        <w:rPr>
          <w:rFonts w:ascii="Arial" w:hAnsi="Arial" w:cs="Arial"/>
          <w:sz w:val="24"/>
          <w:szCs w:val="24"/>
        </w:rPr>
        <w:t>centro docente público previamente acreditado, a estos efectos,</w:t>
      </w:r>
      <w:r w:rsidR="00700448" w:rsidRPr="004C56FB">
        <w:rPr>
          <w:rFonts w:ascii="Arial" w:hAnsi="Arial" w:cs="Arial"/>
          <w:sz w:val="24"/>
          <w:szCs w:val="24"/>
        </w:rPr>
        <w:t xml:space="preserve"> </w:t>
      </w:r>
      <w:r w:rsidRPr="004C56FB">
        <w:rPr>
          <w:rFonts w:ascii="Arial" w:hAnsi="Arial" w:cs="Arial"/>
          <w:sz w:val="24"/>
          <w:szCs w:val="24"/>
        </w:rPr>
        <w:t>por la Administración educativa.</w:t>
      </w:r>
    </w:p>
    <w:p w:rsidR="00B16CAD" w:rsidRPr="004C56FB" w:rsidRDefault="00B16CAD" w:rsidP="004C56FB">
      <w:pPr>
        <w:pStyle w:val="Prrafodelista"/>
        <w:numPr>
          <w:ilvl w:val="0"/>
          <w:numId w:val="6"/>
        </w:numPr>
        <w:autoSpaceDE w:val="0"/>
        <w:autoSpaceDN w:val="0"/>
        <w:adjustRightInd w:val="0"/>
        <w:spacing w:after="0"/>
        <w:jc w:val="both"/>
        <w:rPr>
          <w:rFonts w:ascii="Arial" w:hAnsi="Arial" w:cs="Arial"/>
          <w:sz w:val="24"/>
          <w:szCs w:val="24"/>
        </w:rPr>
      </w:pPr>
      <w:r w:rsidRPr="004C56FB">
        <w:rPr>
          <w:rFonts w:ascii="Arial" w:hAnsi="Arial" w:cs="Arial"/>
          <w:sz w:val="24"/>
          <w:szCs w:val="24"/>
        </w:rPr>
        <w:t>Asimismo, la fase de prácticas incluirá la realización de</w:t>
      </w:r>
      <w:r w:rsidR="00700448" w:rsidRPr="004C56FB">
        <w:rPr>
          <w:rFonts w:ascii="Arial" w:hAnsi="Arial" w:cs="Arial"/>
          <w:sz w:val="24"/>
          <w:szCs w:val="24"/>
        </w:rPr>
        <w:t xml:space="preserve"> </w:t>
      </w:r>
      <w:r w:rsidRPr="004C56FB">
        <w:rPr>
          <w:rFonts w:ascii="Arial" w:hAnsi="Arial" w:cs="Arial"/>
          <w:sz w:val="24"/>
          <w:szCs w:val="24"/>
        </w:rPr>
        <w:t>un curso de formación organizado por la Administración educativa</w:t>
      </w:r>
      <w:r w:rsidR="00700448" w:rsidRPr="004C56FB">
        <w:rPr>
          <w:rFonts w:ascii="Arial" w:hAnsi="Arial" w:cs="Arial"/>
          <w:sz w:val="24"/>
          <w:szCs w:val="24"/>
        </w:rPr>
        <w:t xml:space="preserve"> </w:t>
      </w:r>
      <w:r w:rsidRPr="004C56FB">
        <w:rPr>
          <w:rFonts w:ascii="Arial" w:hAnsi="Arial" w:cs="Arial"/>
          <w:sz w:val="24"/>
          <w:szCs w:val="24"/>
        </w:rPr>
        <w:t>en los términos que se determinen reglamentariamente.</w:t>
      </w:r>
    </w:p>
    <w:p w:rsidR="00B16CAD" w:rsidRPr="004C56FB" w:rsidRDefault="00B16CAD" w:rsidP="004C56FB">
      <w:pPr>
        <w:pStyle w:val="Prrafodelista"/>
        <w:numPr>
          <w:ilvl w:val="0"/>
          <w:numId w:val="6"/>
        </w:numPr>
        <w:autoSpaceDE w:val="0"/>
        <w:autoSpaceDN w:val="0"/>
        <w:adjustRightInd w:val="0"/>
        <w:spacing w:after="0"/>
        <w:jc w:val="both"/>
        <w:rPr>
          <w:rFonts w:ascii="Arial" w:hAnsi="Arial" w:cs="Arial"/>
          <w:sz w:val="24"/>
          <w:szCs w:val="24"/>
        </w:rPr>
      </w:pPr>
      <w:r w:rsidRPr="004C56FB">
        <w:rPr>
          <w:rFonts w:ascii="Arial" w:hAnsi="Arial" w:cs="Arial"/>
          <w:sz w:val="24"/>
          <w:szCs w:val="24"/>
        </w:rPr>
        <w:t>La dirección de la fase de prácticas podrá encomendarse</w:t>
      </w:r>
      <w:r w:rsidR="00700448" w:rsidRPr="004C56FB">
        <w:rPr>
          <w:rFonts w:ascii="Arial" w:hAnsi="Arial" w:cs="Arial"/>
          <w:sz w:val="24"/>
          <w:szCs w:val="24"/>
        </w:rPr>
        <w:t xml:space="preserve"> </w:t>
      </w:r>
      <w:r w:rsidRPr="004C56FB">
        <w:rPr>
          <w:rFonts w:ascii="Arial" w:hAnsi="Arial" w:cs="Arial"/>
          <w:sz w:val="24"/>
          <w:szCs w:val="24"/>
        </w:rPr>
        <w:t>a profesorado experimentado, que se seleccionará en</w:t>
      </w:r>
      <w:r w:rsidR="00700448" w:rsidRPr="004C56FB">
        <w:rPr>
          <w:rFonts w:ascii="Arial" w:hAnsi="Arial" w:cs="Arial"/>
          <w:sz w:val="24"/>
          <w:szCs w:val="24"/>
        </w:rPr>
        <w:t xml:space="preserve"> </w:t>
      </w:r>
      <w:r w:rsidRPr="004C56FB">
        <w:rPr>
          <w:rFonts w:ascii="Arial" w:hAnsi="Arial" w:cs="Arial"/>
          <w:sz w:val="24"/>
          <w:szCs w:val="24"/>
        </w:rPr>
        <w:t>función de su trayectoria profesional y su compromiso con la</w:t>
      </w:r>
      <w:r w:rsidR="00700448" w:rsidRPr="004C56FB">
        <w:rPr>
          <w:rFonts w:ascii="Arial" w:hAnsi="Arial" w:cs="Arial"/>
          <w:sz w:val="24"/>
          <w:szCs w:val="24"/>
        </w:rPr>
        <w:t xml:space="preserve"> </w:t>
      </w:r>
      <w:r w:rsidRPr="004C56FB">
        <w:rPr>
          <w:rFonts w:ascii="Arial" w:hAnsi="Arial" w:cs="Arial"/>
          <w:sz w:val="24"/>
          <w:szCs w:val="24"/>
        </w:rPr>
        <w:t>mejora de la práctica educativa, sin perjuicio de lo establecido</w:t>
      </w:r>
      <w:r w:rsidR="00700448" w:rsidRPr="004C56FB">
        <w:rPr>
          <w:rFonts w:ascii="Arial" w:hAnsi="Arial" w:cs="Arial"/>
          <w:sz w:val="24"/>
          <w:szCs w:val="24"/>
        </w:rPr>
        <w:t xml:space="preserve"> </w:t>
      </w:r>
      <w:r w:rsidRPr="004C56FB">
        <w:rPr>
          <w:rFonts w:ascii="Arial" w:hAnsi="Arial" w:cs="Arial"/>
          <w:sz w:val="24"/>
          <w:szCs w:val="24"/>
        </w:rPr>
        <w:t>en el apartado 2 c) de la disposición adicional octava de la Ley</w:t>
      </w:r>
      <w:r w:rsidR="00700448" w:rsidRPr="004C56FB">
        <w:rPr>
          <w:rFonts w:ascii="Arial" w:hAnsi="Arial" w:cs="Arial"/>
          <w:sz w:val="24"/>
          <w:szCs w:val="24"/>
        </w:rPr>
        <w:t xml:space="preserve"> </w:t>
      </w:r>
      <w:r w:rsidRPr="004C56FB">
        <w:rPr>
          <w:rFonts w:ascii="Arial" w:hAnsi="Arial" w:cs="Arial"/>
          <w:sz w:val="24"/>
          <w:szCs w:val="24"/>
        </w:rPr>
        <w:t>Orgánica 2/2006, de 3 de mayo, que atribuye con carácter</w:t>
      </w:r>
      <w:r w:rsidR="00700448" w:rsidRPr="004C56FB">
        <w:rPr>
          <w:rFonts w:ascii="Arial" w:hAnsi="Arial" w:cs="Arial"/>
          <w:sz w:val="24"/>
          <w:szCs w:val="24"/>
        </w:rPr>
        <w:t xml:space="preserve"> </w:t>
      </w:r>
      <w:r w:rsidRPr="004C56FB">
        <w:rPr>
          <w:rFonts w:ascii="Arial" w:hAnsi="Arial" w:cs="Arial"/>
          <w:sz w:val="24"/>
          <w:szCs w:val="24"/>
        </w:rPr>
        <w:t>preferente esta función al personal funcionario de los cuerpo</w:t>
      </w:r>
      <w:r w:rsidR="00700448" w:rsidRPr="004C56FB">
        <w:rPr>
          <w:rFonts w:ascii="Arial" w:hAnsi="Arial" w:cs="Arial"/>
          <w:sz w:val="24"/>
          <w:szCs w:val="24"/>
        </w:rPr>
        <w:t xml:space="preserve">s </w:t>
      </w:r>
      <w:r w:rsidRPr="004C56FB">
        <w:rPr>
          <w:rFonts w:ascii="Arial" w:hAnsi="Arial" w:cs="Arial"/>
          <w:sz w:val="24"/>
          <w:szCs w:val="24"/>
        </w:rPr>
        <w:t>de catedráticos.</w:t>
      </w:r>
    </w:p>
    <w:p w:rsidR="004C56FB" w:rsidRDefault="00B16CAD" w:rsidP="004C56FB">
      <w:pPr>
        <w:pStyle w:val="Prrafodelista"/>
        <w:numPr>
          <w:ilvl w:val="0"/>
          <w:numId w:val="6"/>
        </w:numPr>
        <w:autoSpaceDE w:val="0"/>
        <w:autoSpaceDN w:val="0"/>
        <w:adjustRightInd w:val="0"/>
        <w:spacing w:after="0"/>
        <w:jc w:val="both"/>
        <w:rPr>
          <w:rFonts w:ascii="Arial" w:hAnsi="Arial" w:cs="Arial"/>
          <w:sz w:val="24"/>
          <w:szCs w:val="24"/>
        </w:rPr>
      </w:pPr>
      <w:r w:rsidRPr="004C56FB">
        <w:rPr>
          <w:rFonts w:ascii="Arial" w:hAnsi="Arial" w:cs="Arial"/>
          <w:sz w:val="24"/>
          <w:szCs w:val="24"/>
        </w:rPr>
        <w:t>La evaluación de esta fase del proceso selectivo se</w:t>
      </w:r>
      <w:r w:rsidR="00700448" w:rsidRPr="004C56FB">
        <w:rPr>
          <w:rFonts w:ascii="Arial" w:hAnsi="Arial" w:cs="Arial"/>
          <w:sz w:val="24"/>
          <w:szCs w:val="24"/>
        </w:rPr>
        <w:t xml:space="preserve"> </w:t>
      </w:r>
      <w:r w:rsidRPr="004C56FB">
        <w:rPr>
          <w:rFonts w:ascii="Arial" w:hAnsi="Arial" w:cs="Arial"/>
          <w:sz w:val="24"/>
          <w:szCs w:val="24"/>
        </w:rPr>
        <w:t>realizará atendiendo al desempeño de la función docente y al</w:t>
      </w:r>
      <w:r w:rsidR="00700448" w:rsidRPr="004C56FB">
        <w:rPr>
          <w:rFonts w:ascii="Arial" w:hAnsi="Arial" w:cs="Arial"/>
          <w:sz w:val="24"/>
          <w:szCs w:val="24"/>
        </w:rPr>
        <w:t xml:space="preserve"> </w:t>
      </w:r>
      <w:r w:rsidRPr="004C56FB">
        <w:rPr>
          <w:rFonts w:ascii="Arial" w:hAnsi="Arial" w:cs="Arial"/>
          <w:sz w:val="24"/>
          <w:szCs w:val="24"/>
        </w:rPr>
        <w:t>curso de formación realizado. Si es positiva, el candidato o</w:t>
      </w:r>
      <w:r w:rsidR="00700448" w:rsidRPr="004C56FB">
        <w:rPr>
          <w:rFonts w:ascii="Arial" w:hAnsi="Arial" w:cs="Arial"/>
          <w:sz w:val="24"/>
          <w:szCs w:val="24"/>
        </w:rPr>
        <w:t xml:space="preserve"> </w:t>
      </w:r>
      <w:r w:rsidRPr="004C56FB">
        <w:rPr>
          <w:rFonts w:ascii="Arial" w:hAnsi="Arial" w:cs="Arial"/>
          <w:sz w:val="24"/>
          <w:szCs w:val="24"/>
        </w:rPr>
        <w:t>candidata será nombrado funcionario de carrera del cuerpo</w:t>
      </w:r>
      <w:r w:rsidR="00700448" w:rsidRPr="004C56FB">
        <w:rPr>
          <w:rFonts w:ascii="Arial" w:hAnsi="Arial" w:cs="Arial"/>
          <w:sz w:val="24"/>
          <w:szCs w:val="24"/>
        </w:rPr>
        <w:t xml:space="preserve"> </w:t>
      </w:r>
      <w:r w:rsidRPr="004C56FB">
        <w:rPr>
          <w:rFonts w:ascii="Arial" w:hAnsi="Arial" w:cs="Arial"/>
          <w:sz w:val="24"/>
          <w:szCs w:val="24"/>
        </w:rPr>
        <w:t>docente que corresponda.</w:t>
      </w:r>
    </w:p>
    <w:p w:rsidR="00B16CAD" w:rsidRPr="004C56FB" w:rsidRDefault="00B16CAD" w:rsidP="004C56FB">
      <w:pPr>
        <w:pStyle w:val="Prrafodelista"/>
        <w:numPr>
          <w:ilvl w:val="0"/>
          <w:numId w:val="6"/>
        </w:numPr>
        <w:autoSpaceDE w:val="0"/>
        <w:autoSpaceDN w:val="0"/>
        <w:adjustRightInd w:val="0"/>
        <w:spacing w:after="0"/>
        <w:jc w:val="both"/>
        <w:rPr>
          <w:rFonts w:ascii="Arial" w:hAnsi="Arial" w:cs="Arial"/>
          <w:sz w:val="24"/>
          <w:szCs w:val="24"/>
        </w:rPr>
      </w:pPr>
      <w:r w:rsidRPr="004C56FB">
        <w:rPr>
          <w:rFonts w:ascii="Arial" w:hAnsi="Arial" w:cs="Arial"/>
          <w:sz w:val="24"/>
          <w:szCs w:val="24"/>
        </w:rPr>
        <w:t>El acceso al desempeño de funciones docentes como</w:t>
      </w:r>
      <w:r w:rsidR="00700448" w:rsidRPr="004C56FB">
        <w:rPr>
          <w:rFonts w:ascii="Arial" w:hAnsi="Arial" w:cs="Arial"/>
          <w:sz w:val="24"/>
          <w:szCs w:val="24"/>
        </w:rPr>
        <w:t xml:space="preserve"> </w:t>
      </w:r>
      <w:r w:rsidRPr="004C56FB">
        <w:rPr>
          <w:rFonts w:ascii="Arial" w:hAnsi="Arial" w:cs="Arial"/>
          <w:sz w:val="24"/>
          <w:szCs w:val="24"/>
        </w:rPr>
        <w:t>personal funcionario interino se</w:t>
      </w:r>
      <w:r w:rsidR="00700448" w:rsidRPr="004C56FB">
        <w:rPr>
          <w:rFonts w:ascii="Arial" w:hAnsi="Arial" w:cs="Arial"/>
          <w:sz w:val="24"/>
          <w:szCs w:val="24"/>
        </w:rPr>
        <w:t xml:space="preserve"> determinará reglamentariamente, </w:t>
      </w:r>
      <w:r w:rsidRPr="004C56FB">
        <w:rPr>
          <w:rFonts w:ascii="Arial" w:hAnsi="Arial" w:cs="Arial"/>
          <w:sz w:val="24"/>
          <w:szCs w:val="24"/>
        </w:rPr>
        <w:t>de acuerdo con los principios constitucionales de igualdad,</w:t>
      </w:r>
      <w:r w:rsidR="00700448" w:rsidRPr="004C56FB">
        <w:rPr>
          <w:rFonts w:ascii="Arial" w:hAnsi="Arial" w:cs="Arial"/>
          <w:sz w:val="24"/>
          <w:szCs w:val="24"/>
        </w:rPr>
        <w:t xml:space="preserve"> </w:t>
      </w:r>
      <w:r w:rsidRPr="004C56FB">
        <w:rPr>
          <w:rFonts w:ascii="Arial" w:hAnsi="Arial" w:cs="Arial"/>
          <w:sz w:val="24"/>
          <w:szCs w:val="24"/>
        </w:rPr>
        <w:t>mérito, capacidad y publicidad</w:t>
      </w:r>
      <w:r w:rsidR="004C56FB">
        <w:rPr>
          <w:rFonts w:ascii="Arial" w:hAnsi="Arial" w:cs="Arial"/>
          <w:sz w:val="24"/>
          <w:szCs w:val="24"/>
        </w:rPr>
        <w:t>.</w:t>
      </w:r>
    </w:p>
    <w:p w:rsidR="00700448" w:rsidRPr="00BD67EF" w:rsidRDefault="00700448" w:rsidP="00BD67EF">
      <w:pPr>
        <w:autoSpaceDE w:val="0"/>
        <w:autoSpaceDN w:val="0"/>
        <w:adjustRightInd w:val="0"/>
        <w:spacing w:after="0"/>
        <w:jc w:val="both"/>
        <w:rPr>
          <w:rFonts w:ascii="Arial" w:hAnsi="Arial" w:cs="Arial"/>
          <w:sz w:val="24"/>
          <w:szCs w:val="24"/>
        </w:rPr>
      </w:pPr>
    </w:p>
    <w:p w:rsidR="00B16CAD" w:rsidRPr="00BD67EF" w:rsidRDefault="00B16CAD" w:rsidP="00BD67EF">
      <w:pPr>
        <w:autoSpaceDE w:val="0"/>
        <w:autoSpaceDN w:val="0"/>
        <w:adjustRightInd w:val="0"/>
        <w:spacing w:after="0"/>
        <w:jc w:val="both"/>
        <w:rPr>
          <w:rFonts w:ascii="Arial" w:hAnsi="Arial" w:cs="Arial"/>
          <w:b/>
          <w:i/>
          <w:sz w:val="24"/>
          <w:szCs w:val="24"/>
        </w:rPr>
      </w:pPr>
      <w:r w:rsidRPr="00BD67EF">
        <w:rPr>
          <w:rFonts w:ascii="Arial" w:hAnsi="Arial" w:cs="Arial"/>
          <w:b/>
          <w:sz w:val="24"/>
          <w:szCs w:val="24"/>
        </w:rPr>
        <w:t xml:space="preserve">Artículo 16. </w:t>
      </w:r>
      <w:r w:rsidRPr="00BD67EF">
        <w:rPr>
          <w:rFonts w:ascii="Arial" w:hAnsi="Arial" w:cs="Arial"/>
          <w:b/>
          <w:i/>
          <w:sz w:val="24"/>
          <w:szCs w:val="24"/>
        </w:rPr>
        <w:t>Provisión de puestos docentes.</w:t>
      </w:r>
    </w:p>
    <w:p w:rsidR="00700448" w:rsidRPr="00BD67EF" w:rsidRDefault="00700448" w:rsidP="00BD67EF">
      <w:pPr>
        <w:autoSpaceDE w:val="0"/>
        <w:autoSpaceDN w:val="0"/>
        <w:adjustRightInd w:val="0"/>
        <w:spacing w:after="0"/>
        <w:jc w:val="both"/>
        <w:rPr>
          <w:rFonts w:ascii="Arial" w:hAnsi="Arial" w:cs="Arial"/>
          <w:sz w:val="24"/>
          <w:szCs w:val="24"/>
        </w:rPr>
      </w:pPr>
    </w:p>
    <w:p w:rsidR="00B16CAD" w:rsidRPr="004C56FB" w:rsidRDefault="00B16CAD" w:rsidP="004C56FB">
      <w:pPr>
        <w:pStyle w:val="Prrafodelista"/>
        <w:numPr>
          <w:ilvl w:val="0"/>
          <w:numId w:val="7"/>
        </w:numPr>
        <w:autoSpaceDE w:val="0"/>
        <w:autoSpaceDN w:val="0"/>
        <w:adjustRightInd w:val="0"/>
        <w:spacing w:after="0"/>
        <w:jc w:val="both"/>
        <w:rPr>
          <w:rFonts w:ascii="Arial" w:hAnsi="Arial" w:cs="Arial"/>
          <w:sz w:val="24"/>
          <w:szCs w:val="24"/>
        </w:rPr>
      </w:pPr>
      <w:r w:rsidRPr="004C56FB">
        <w:rPr>
          <w:rFonts w:ascii="Arial" w:hAnsi="Arial" w:cs="Arial"/>
          <w:sz w:val="24"/>
          <w:szCs w:val="24"/>
        </w:rPr>
        <w:t>Con carácter general, los puestos de trabajo docentes</w:t>
      </w:r>
      <w:r w:rsidR="00700448" w:rsidRPr="004C56FB">
        <w:rPr>
          <w:rFonts w:ascii="Arial" w:hAnsi="Arial" w:cs="Arial"/>
          <w:sz w:val="24"/>
          <w:szCs w:val="24"/>
        </w:rPr>
        <w:t xml:space="preserve"> </w:t>
      </w:r>
      <w:r w:rsidRPr="004C56FB">
        <w:rPr>
          <w:rFonts w:ascii="Arial" w:hAnsi="Arial" w:cs="Arial"/>
          <w:sz w:val="24"/>
          <w:szCs w:val="24"/>
        </w:rPr>
        <w:t>en los centros, zonas y servicios educativos se ocuparán por</w:t>
      </w:r>
      <w:r w:rsidR="00700448" w:rsidRPr="004C56FB">
        <w:rPr>
          <w:rFonts w:ascii="Arial" w:hAnsi="Arial" w:cs="Arial"/>
          <w:sz w:val="24"/>
          <w:szCs w:val="24"/>
        </w:rPr>
        <w:t xml:space="preserve"> </w:t>
      </w:r>
      <w:r w:rsidRPr="004C56FB">
        <w:rPr>
          <w:rFonts w:ascii="Arial" w:hAnsi="Arial" w:cs="Arial"/>
          <w:sz w:val="24"/>
          <w:szCs w:val="24"/>
        </w:rPr>
        <w:t>profesorado funcionario de carrera mediante el sistema ordinario</w:t>
      </w:r>
      <w:r w:rsidR="00700448" w:rsidRPr="004C56FB">
        <w:rPr>
          <w:rFonts w:ascii="Arial" w:hAnsi="Arial" w:cs="Arial"/>
          <w:sz w:val="24"/>
          <w:szCs w:val="24"/>
        </w:rPr>
        <w:t xml:space="preserve"> </w:t>
      </w:r>
      <w:r w:rsidRPr="004C56FB">
        <w:rPr>
          <w:rFonts w:ascii="Arial" w:hAnsi="Arial" w:cs="Arial"/>
          <w:sz w:val="24"/>
          <w:szCs w:val="24"/>
        </w:rPr>
        <w:t>de concurso de traslados.</w:t>
      </w:r>
    </w:p>
    <w:p w:rsidR="00B16CAD" w:rsidRPr="004C56FB" w:rsidRDefault="00B16CAD" w:rsidP="004C56FB">
      <w:pPr>
        <w:pStyle w:val="Prrafodelista"/>
        <w:numPr>
          <w:ilvl w:val="0"/>
          <w:numId w:val="7"/>
        </w:numPr>
        <w:autoSpaceDE w:val="0"/>
        <w:autoSpaceDN w:val="0"/>
        <w:adjustRightInd w:val="0"/>
        <w:spacing w:after="0"/>
        <w:jc w:val="both"/>
        <w:rPr>
          <w:rFonts w:ascii="Arial" w:hAnsi="Arial" w:cs="Arial"/>
          <w:sz w:val="24"/>
          <w:szCs w:val="24"/>
        </w:rPr>
      </w:pPr>
      <w:r w:rsidRPr="004C56FB">
        <w:rPr>
          <w:rFonts w:ascii="Arial" w:hAnsi="Arial" w:cs="Arial"/>
          <w:sz w:val="24"/>
          <w:szCs w:val="24"/>
        </w:rPr>
        <w:t>La Administración educativa convocará, conforme a los</w:t>
      </w:r>
      <w:r w:rsidR="00700448" w:rsidRPr="004C56FB">
        <w:rPr>
          <w:rFonts w:ascii="Arial" w:hAnsi="Arial" w:cs="Arial"/>
          <w:sz w:val="24"/>
          <w:szCs w:val="24"/>
        </w:rPr>
        <w:t xml:space="preserve"> </w:t>
      </w:r>
      <w:r w:rsidRPr="004C56FB">
        <w:rPr>
          <w:rFonts w:ascii="Arial" w:hAnsi="Arial" w:cs="Arial"/>
          <w:sz w:val="24"/>
          <w:szCs w:val="24"/>
        </w:rPr>
        <w:t>principios de igualdad, mérito, capacidad y publicidad, concursos</w:t>
      </w:r>
      <w:r w:rsidR="00700448" w:rsidRPr="004C56FB">
        <w:rPr>
          <w:rFonts w:ascii="Arial" w:hAnsi="Arial" w:cs="Arial"/>
          <w:sz w:val="24"/>
          <w:szCs w:val="24"/>
        </w:rPr>
        <w:t xml:space="preserve"> </w:t>
      </w:r>
      <w:r w:rsidRPr="004C56FB">
        <w:rPr>
          <w:rFonts w:ascii="Arial" w:hAnsi="Arial" w:cs="Arial"/>
          <w:sz w:val="24"/>
          <w:szCs w:val="24"/>
        </w:rPr>
        <w:t>específicos, de acuerdo con lo que reglamentariamente se</w:t>
      </w:r>
      <w:r w:rsidR="00700448" w:rsidRPr="004C56FB">
        <w:rPr>
          <w:rFonts w:ascii="Arial" w:hAnsi="Arial" w:cs="Arial"/>
          <w:sz w:val="24"/>
          <w:szCs w:val="24"/>
        </w:rPr>
        <w:t xml:space="preserve"> </w:t>
      </w:r>
      <w:r w:rsidRPr="004C56FB">
        <w:rPr>
          <w:rFonts w:ascii="Arial" w:hAnsi="Arial" w:cs="Arial"/>
          <w:sz w:val="24"/>
          <w:szCs w:val="24"/>
        </w:rPr>
        <w:t>determine, para la provisión de puestos de trabajo docentes</w:t>
      </w:r>
      <w:r w:rsidR="00700448" w:rsidRPr="004C56FB">
        <w:rPr>
          <w:rFonts w:ascii="Arial" w:hAnsi="Arial" w:cs="Arial"/>
          <w:sz w:val="24"/>
          <w:szCs w:val="24"/>
        </w:rPr>
        <w:t xml:space="preserve"> </w:t>
      </w:r>
      <w:r w:rsidRPr="004C56FB">
        <w:rPr>
          <w:rFonts w:ascii="Arial" w:hAnsi="Arial" w:cs="Arial"/>
          <w:sz w:val="24"/>
          <w:szCs w:val="24"/>
        </w:rPr>
        <w:t>vacantes, con carácter provisional, por profesorado funcionari</w:t>
      </w:r>
      <w:r w:rsidR="00700448" w:rsidRPr="004C56FB">
        <w:rPr>
          <w:rFonts w:ascii="Arial" w:hAnsi="Arial" w:cs="Arial"/>
          <w:sz w:val="24"/>
          <w:szCs w:val="24"/>
        </w:rPr>
        <w:t xml:space="preserve">o </w:t>
      </w:r>
      <w:r w:rsidRPr="004C56FB">
        <w:rPr>
          <w:rFonts w:ascii="Arial" w:hAnsi="Arial" w:cs="Arial"/>
          <w:sz w:val="24"/>
          <w:szCs w:val="24"/>
        </w:rPr>
        <w:t>de carrera que no haya obtenido plaza con carácter definitivo</w:t>
      </w:r>
      <w:r w:rsidR="00700448" w:rsidRPr="004C56FB">
        <w:rPr>
          <w:rFonts w:ascii="Arial" w:hAnsi="Arial" w:cs="Arial"/>
          <w:sz w:val="24"/>
          <w:szCs w:val="24"/>
        </w:rPr>
        <w:t xml:space="preserve"> </w:t>
      </w:r>
      <w:r w:rsidRPr="004C56FB">
        <w:rPr>
          <w:rFonts w:ascii="Arial" w:hAnsi="Arial" w:cs="Arial"/>
          <w:sz w:val="24"/>
          <w:szCs w:val="24"/>
        </w:rPr>
        <w:t>mediante concurso de traslados, así como por personal</w:t>
      </w:r>
      <w:r w:rsidR="00700448" w:rsidRPr="004C56FB">
        <w:rPr>
          <w:rFonts w:ascii="Arial" w:hAnsi="Arial" w:cs="Arial"/>
          <w:sz w:val="24"/>
          <w:szCs w:val="24"/>
        </w:rPr>
        <w:t xml:space="preserve"> </w:t>
      </w:r>
      <w:r w:rsidRPr="004C56FB">
        <w:rPr>
          <w:rFonts w:ascii="Arial" w:hAnsi="Arial" w:cs="Arial"/>
          <w:sz w:val="24"/>
          <w:szCs w:val="24"/>
        </w:rPr>
        <w:t>funcionario interino.</w:t>
      </w:r>
    </w:p>
    <w:p w:rsidR="00B16CAD" w:rsidRPr="004C56FB" w:rsidRDefault="00B16CAD" w:rsidP="004C56FB">
      <w:pPr>
        <w:pStyle w:val="Prrafodelista"/>
        <w:numPr>
          <w:ilvl w:val="0"/>
          <w:numId w:val="7"/>
        </w:numPr>
        <w:autoSpaceDE w:val="0"/>
        <w:autoSpaceDN w:val="0"/>
        <w:adjustRightInd w:val="0"/>
        <w:spacing w:after="0"/>
        <w:jc w:val="both"/>
        <w:rPr>
          <w:rFonts w:ascii="Arial" w:hAnsi="Arial" w:cs="Arial"/>
          <w:sz w:val="24"/>
          <w:szCs w:val="24"/>
        </w:rPr>
      </w:pPr>
      <w:r w:rsidRPr="004C56FB">
        <w:rPr>
          <w:rFonts w:ascii="Arial" w:hAnsi="Arial" w:cs="Arial"/>
          <w:sz w:val="24"/>
          <w:szCs w:val="24"/>
        </w:rPr>
        <w:t>Asimismo, la Administración educativa convocará concursos</w:t>
      </w:r>
      <w:r w:rsidR="00700448" w:rsidRPr="004C56FB">
        <w:rPr>
          <w:rFonts w:ascii="Arial" w:hAnsi="Arial" w:cs="Arial"/>
          <w:sz w:val="24"/>
          <w:szCs w:val="24"/>
        </w:rPr>
        <w:t xml:space="preserve"> </w:t>
      </w:r>
      <w:r w:rsidRPr="004C56FB">
        <w:rPr>
          <w:rFonts w:ascii="Arial" w:hAnsi="Arial" w:cs="Arial"/>
          <w:sz w:val="24"/>
          <w:szCs w:val="24"/>
        </w:rPr>
        <w:t>específicos para la provisión, con carácter provisional,</w:t>
      </w:r>
      <w:r w:rsidR="00700448" w:rsidRPr="004C56FB">
        <w:rPr>
          <w:rFonts w:ascii="Arial" w:hAnsi="Arial" w:cs="Arial"/>
          <w:sz w:val="24"/>
          <w:szCs w:val="24"/>
        </w:rPr>
        <w:t xml:space="preserve"> </w:t>
      </w:r>
      <w:r w:rsidRPr="004C56FB">
        <w:rPr>
          <w:rFonts w:ascii="Arial" w:hAnsi="Arial" w:cs="Arial"/>
          <w:sz w:val="24"/>
          <w:szCs w:val="24"/>
        </w:rPr>
        <w:t>de aquellos puestos de trabajo docentes, a los que se refiere</w:t>
      </w:r>
      <w:r w:rsidR="00700448" w:rsidRPr="004C56FB">
        <w:rPr>
          <w:rFonts w:ascii="Arial" w:hAnsi="Arial" w:cs="Arial"/>
          <w:sz w:val="24"/>
          <w:szCs w:val="24"/>
        </w:rPr>
        <w:t xml:space="preserve"> </w:t>
      </w:r>
      <w:r w:rsidRPr="004C56FB">
        <w:rPr>
          <w:rFonts w:ascii="Arial" w:hAnsi="Arial" w:cs="Arial"/>
          <w:sz w:val="24"/>
          <w:szCs w:val="24"/>
        </w:rPr>
        <w:t>el apartado 7 del artículo 13 de la presente Ley, que no puedan</w:t>
      </w:r>
      <w:r w:rsidR="00700448" w:rsidRPr="004C56FB">
        <w:rPr>
          <w:rFonts w:ascii="Arial" w:hAnsi="Arial" w:cs="Arial"/>
          <w:sz w:val="24"/>
          <w:szCs w:val="24"/>
        </w:rPr>
        <w:t xml:space="preserve"> </w:t>
      </w:r>
      <w:r w:rsidRPr="004C56FB">
        <w:rPr>
          <w:rFonts w:ascii="Arial" w:hAnsi="Arial" w:cs="Arial"/>
          <w:sz w:val="24"/>
          <w:szCs w:val="24"/>
        </w:rPr>
        <w:t>ser ocupados mediante los sistemas a que se refieren los</w:t>
      </w:r>
      <w:r w:rsidR="00700448" w:rsidRPr="004C56FB">
        <w:rPr>
          <w:rFonts w:ascii="Arial" w:hAnsi="Arial" w:cs="Arial"/>
          <w:sz w:val="24"/>
          <w:szCs w:val="24"/>
        </w:rPr>
        <w:t xml:space="preserve"> </w:t>
      </w:r>
      <w:r w:rsidRPr="004C56FB">
        <w:rPr>
          <w:rFonts w:ascii="Arial" w:hAnsi="Arial" w:cs="Arial"/>
          <w:sz w:val="24"/>
          <w:szCs w:val="24"/>
        </w:rPr>
        <w:t>apartados anteriores. En todo caso, se actuará conforme a los</w:t>
      </w:r>
      <w:r w:rsidR="00700448" w:rsidRPr="004C56FB">
        <w:rPr>
          <w:rFonts w:ascii="Arial" w:hAnsi="Arial" w:cs="Arial"/>
          <w:sz w:val="24"/>
          <w:szCs w:val="24"/>
        </w:rPr>
        <w:t xml:space="preserve"> </w:t>
      </w:r>
      <w:r w:rsidRPr="004C56FB">
        <w:rPr>
          <w:rFonts w:ascii="Arial" w:hAnsi="Arial" w:cs="Arial"/>
          <w:sz w:val="24"/>
          <w:szCs w:val="24"/>
        </w:rPr>
        <w:t>principios de igualdad, mérito, capacidad y publicidad.</w:t>
      </w:r>
    </w:p>
    <w:p w:rsidR="00700448" w:rsidRDefault="00700448" w:rsidP="00BD67EF">
      <w:pPr>
        <w:autoSpaceDE w:val="0"/>
        <w:autoSpaceDN w:val="0"/>
        <w:adjustRightInd w:val="0"/>
        <w:spacing w:after="0"/>
        <w:jc w:val="both"/>
        <w:rPr>
          <w:rFonts w:ascii="Arial" w:hAnsi="Arial" w:cs="Arial"/>
          <w:sz w:val="24"/>
          <w:szCs w:val="24"/>
        </w:rPr>
      </w:pPr>
    </w:p>
    <w:p w:rsidR="004C56FB" w:rsidRPr="00BD67EF" w:rsidRDefault="004C56FB" w:rsidP="00BD67EF">
      <w:pPr>
        <w:autoSpaceDE w:val="0"/>
        <w:autoSpaceDN w:val="0"/>
        <w:adjustRightInd w:val="0"/>
        <w:spacing w:after="0"/>
        <w:jc w:val="both"/>
        <w:rPr>
          <w:rFonts w:ascii="Arial" w:hAnsi="Arial" w:cs="Arial"/>
          <w:sz w:val="24"/>
          <w:szCs w:val="24"/>
        </w:rPr>
      </w:pPr>
    </w:p>
    <w:p w:rsidR="00B16CAD" w:rsidRPr="00BD67EF" w:rsidRDefault="00B16CAD" w:rsidP="00BD67EF">
      <w:pPr>
        <w:autoSpaceDE w:val="0"/>
        <w:autoSpaceDN w:val="0"/>
        <w:adjustRightInd w:val="0"/>
        <w:spacing w:after="0"/>
        <w:jc w:val="both"/>
        <w:rPr>
          <w:rFonts w:ascii="Arial" w:hAnsi="Arial" w:cs="Arial"/>
          <w:b/>
          <w:sz w:val="24"/>
          <w:szCs w:val="24"/>
        </w:rPr>
      </w:pPr>
      <w:r w:rsidRPr="00BD67EF">
        <w:rPr>
          <w:rFonts w:ascii="Arial" w:hAnsi="Arial" w:cs="Arial"/>
          <w:b/>
          <w:sz w:val="24"/>
          <w:szCs w:val="24"/>
        </w:rPr>
        <w:lastRenderedPageBreak/>
        <w:t xml:space="preserve">Artículo 17. </w:t>
      </w:r>
      <w:r w:rsidRPr="00BD67EF">
        <w:rPr>
          <w:rFonts w:ascii="Arial" w:hAnsi="Arial" w:cs="Arial"/>
          <w:b/>
          <w:i/>
          <w:sz w:val="24"/>
          <w:szCs w:val="24"/>
        </w:rPr>
        <w:t>Adscripción de personal docente a la Administración</w:t>
      </w:r>
      <w:r w:rsidR="00700448" w:rsidRPr="00BD67EF">
        <w:rPr>
          <w:rFonts w:ascii="Arial" w:hAnsi="Arial" w:cs="Arial"/>
          <w:b/>
          <w:i/>
          <w:sz w:val="24"/>
          <w:szCs w:val="24"/>
        </w:rPr>
        <w:t xml:space="preserve"> </w:t>
      </w:r>
      <w:r w:rsidRPr="00BD67EF">
        <w:rPr>
          <w:rFonts w:ascii="Arial" w:hAnsi="Arial" w:cs="Arial"/>
          <w:b/>
          <w:i/>
          <w:sz w:val="24"/>
          <w:szCs w:val="24"/>
        </w:rPr>
        <w:t>educativa</w:t>
      </w:r>
      <w:r w:rsidRPr="00BD67EF">
        <w:rPr>
          <w:rFonts w:ascii="Arial" w:hAnsi="Arial" w:cs="Arial"/>
          <w:b/>
          <w:sz w:val="24"/>
          <w:szCs w:val="24"/>
        </w:rPr>
        <w:t>.</w:t>
      </w:r>
    </w:p>
    <w:p w:rsidR="00700448" w:rsidRPr="00BD67EF" w:rsidRDefault="00700448" w:rsidP="00BD67EF">
      <w:pPr>
        <w:autoSpaceDE w:val="0"/>
        <w:autoSpaceDN w:val="0"/>
        <w:adjustRightInd w:val="0"/>
        <w:spacing w:after="0"/>
        <w:jc w:val="both"/>
        <w:rPr>
          <w:rFonts w:ascii="Arial" w:hAnsi="Arial" w:cs="Arial"/>
          <w:sz w:val="24"/>
          <w:szCs w:val="24"/>
        </w:rPr>
      </w:pPr>
    </w:p>
    <w:p w:rsidR="00B16CAD" w:rsidRPr="004C56FB" w:rsidRDefault="00B16CAD" w:rsidP="004C56FB">
      <w:pPr>
        <w:pStyle w:val="Prrafodelista"/>
        <w:numPr>
          <w:ilvl w:val="0"/>
          <w:numId w:val="10"/>
        </w:numPr>
        <w:autoSpaceDE w:val="0"/>
        <w:autoSpaceDN w:val="0"/>
        <w:adjustRightInd w:val="0"/>
        <w:spacing w:after="0"/>
        <w:jc w:val="both"/>
        <w:rPr>
          <w:rFonts w:ascii="Arial" w:hAnsi="Arial" w:cs="Arial"/>
          <w:sz w:val="24"/>
          <w:szCs w:val="24"/>
        </w:rPr>
      </w:pPr>
      <w:r w:rsidRPr="004C56FB">
        <w:rPr>
          <w:rFonts w:ascii="Arial" w:hAnsi="Arial" w:cs="Arial"/>
          <w:sz w:val="24"/>
          <w:szCs w:val="24"/>
        </w:rPr>
        <w:t>La Consejería competente en materia de educación podrá</w:t>
      </w:r>
      <w:r w:rsidR="00700448" w:rsidRPr="004C56FB">
        <w:rPr>
          <w:rFonts w:ascii="Arial" w:hAnsi="Arial" w:cs="Arial"/>
          <w:sz w:val="24"/>
          <w:szCs w:val="24"/>
        </w:rPr>
        <w:t xml:space="preserve"> </w:t>
      </w:r>
      <w:r w:rsidRPr="004C56FB">
        <w:rPr>
          <w:rFonts w:ascii="Arial" w:hAnsi="Arial" w:cs="Arial"/>
          <w:sz w:val="24"/>
          <w:szCs w:val="24"/>
        </w:rPr>
        <w:t>adscribir a sus distintos centros directivos, en comisión de</w:t>
      </w:r>
      <w:r w:rsidR="00700448" w:rsidRPr="004C56FB">
        <w:rPr>
          <w:rFonts w:ascii="Arial" w:hAnsi="Arial" w:cs="Arial"/>
          <w:sz w:val="24"/>
          <w:szCs w:val="24"/>
        </w:rPr>
        <w:t xml:space="preserve"> </w:t>
      </w:r>
      <w:r w:rsidRPr="004C56FB">
        <w:rPr>
          <w:rFonts w:ascii="Arial" w:hAnsi="Arial" w:cs="Arial"/>
          <w:sz w:val="24"/>
          <w:szCs w:val="24"/>
        </w:rPr>
        <w:t>servicios y por duración determinada, a personal funcionario</w:t>
      </w:r>
      <w:r w:rsidR="00700448" w:rsidRPr="004C56FB">
        <w:rPr>
          <w:rFonts w:ascii="Arial" w:hAnsi="Arial" w:cs="Arial"/>
          <w:sz w:val="24"/>
          <w:szCs w:val="24"/>
        </w:rPr>
        <w:t xml:space="preserve"> </w:t>
      </w:r>
      <w:r w:rsidRPr="004C56FB">
        <w:rPr>
          <w:rFonts w:ascii="Arial" w:hAnsi="Arial" w:cs="Arial"/>
          <w:sz w:val="24"/>
          <w:szCs w:val="24"/>
        </w:rPr>
        <w:t>docente para tareas específicas del ámbito educativo.</w:t>
      </w:r>
    </w:p>
    <w:p w:rsidR="00B16CAD" w:rsidRPr="004C56FB" w:rsidRDefault="00B16CAD" w:rsidP="004C56FB">
      <w:pPr>
        <w:pStyle w:val="Prrafodelista"/>
        <w:numPr>
          <w:ilvl w:val="0"/>
          <w:numId w:val="10"/>
        </w:numPr>
        <w:autoSpaceDE w:val="0"/>
        <w:autoSpaceDN w:val="0"/>
        <w:adjustRightInd w:val="0"/>
        <w:spacing w:after="0"/>
        <w:jc w:val="both"/>
        <w:rPr>
          <w:rFonts w:ascii="Arial" w:hAnsi="Arial" w:cs="Arial"/>
          <w:sz w:val="24"/>
          <w:szCs w:val="24"/>
        </w:rPr>
      </w:pPr>
      <w:r w:rsidRPr="004C56FB">
        <w:rPr>
          <w:rFonts w:ascii="Arial" w:hAnsi="Arial" w:cs="Arial"/>
          <w:sz w:val="24"/>
          <w:szCs w:val="24"/>
        </w:rPr>
        <w:t>Reglamentariamente, se determinarán las características</w:t>
      </w:r>
      <w:r w:rsidR="00700448" w:rsidRPr="004C56FB">
        <w:rPr>
          <w:rFonts w:ascii="Arial" w:hAnsi="Arial" w:cs="Arial"/>
          <w:sz w:val="24"/>
          <w:szCs w:val="24"/>
        </w:rPr>
        <w:t xml:space="preserve"> </w:t>
      </w:r>
      <w:r w:rsidRPr="004C56FB">
        <w:rPr>
          <w:rFonts w:ascii="Arial" w:hAnsi="Arial" w:cs="Arial"/>
          <w:sz w:val="24"/>
          <w:szCs w:val="24"/>
        </w:rPr>
        <w:t>y efectos de la ocupación de los puestos de trabajo relacionados</w:t>
      </w:r>
      <w:r w:rsidR="00700448" w:rsidRPr="004C56FB">
        <w:rPr>
          <w:rFonts w:ascii="Arial" w:hAnsi="Arial" w:cs="Arial"/>
          <w:sz w:val="24"/>
          <w:szCs w:val="24"/>
        </w:rPr>
        <w:t xml:space="preserve"> </w:t>
      </w:r>
      <w:r w:rsidRPr="004C56FB">
        <w:rPr>
          <w:rFonts w:ascii="Arial" w:hAnsi="Arial" w:cs="Arial"/>
          <w:sz w:val="24"/>
          <w:szCs w:val="24"/>
        </w:rPr>
        <w:t>en el apartado anterior.</w:t>
      </w:r>
    </w:p>
    <w:p w:rsidR="00700448" w:rsidRPr="00BD67EF" w:rsidRDefault="00700448" w:rsidP="00BD67EF">
      <w:pPr>
        <w:autoSpaceDE w:val="0"/>
        <w:autoSpaceDN w:val="0"/>
        <w:adjustRightInd w:val="0"/>
        <w:spacing w:after="0"/>
        <w:jc w:val="both"/>
        <w:rPr>
          <w:rFonts w:ascii="Arial" w:hAnsi="Arial" w:cs="Arial"/>
          <w:sz w:val="24"/>
          <w:szCs w:val="24"/>
        </w:rPr>
      </w:pPr>
    </w:p>
    <w:p w:rsidR="00B16CAD" w:rsidRPr="00BD67EF" w:rsidRDefault="00B16CAD" w:rsidP="00BD67EF">
      <w:pPr>
        <w:autoSpaceDE w:val="0"/>
        <w:autoSpaceDN w:val="0"/>
        <w:adjustRightInd w:val="0"/>
        <w:spacing w:after="0"/>
        <w:jc w:val="both"/>
        <w:rPr>
          <w:rFonts w:ascii="Arial" w:hAnsi="Arial" w:cs="Arial"/>
          <w:b/>
          <w:sz w:val="24"/>
          <w:szCs w:val="24"/>
        </w:rPr>
      </w:pPr>
      <w:r w:rsidRPr="00BD67EF">
        <w:rPr>
          <w:rFonts w:ascii="Arial" w:hAnsi="Arial" w:cs="Arial"/>
          <w:b/>
          <w:sz w:val="24"/>
          <w:szCs w:val="24"/>
        </w:rPr>
        <w:t xml:space="preserve">Artículo 18. </w:t>
      </w:r>
      <w:r w:rsidRPr="00BD67EF">
        <w:rPr>
          <w:rFonts w:ascii="Arial" w:hAnsi="Arial" w:cs="Arial"/>
          <w:b/>
          <w:i/>
          <w:sz w:val="24"/>
          <w:szCs w:val="24"/>
        </w:rPr>
        <w:t>Formación inicial del profesorado.</w:t>
      </w:r>
    </w:p>
    <w:p w:rsidR="00700448" w:rsidRPr="00BD67EF" w:rsidRDefault="00700448" w:rsidP="00BD67EF">
      <w:pPr>
        <w:autoSpaceDE w:val="0"/>
        <w:autoSpaceDN w:val="0"/>
        <w:adjustRightInd w:val="0"/>
        <w:spacing w:after="0"/>
        <w:jc w:val="both"/>
        <w:rPr>
          <w:rFonts w:ascii="Arial" w:hAnsi="Arial" w:cs="Arial"/>
          <w:sz w:val="24"/>
          <w:szCs w:val="24"/>
        </w:rPr>
      </w:pPr>
    </w:p>
    <w:p w:rsidR="00B16CAD" w:rsidRPr="004C56FB" w:rsidRDefault="00B16CAD" w:rsidP="004C56FB">
      <w:pPr>
        <w:pStyle w:val="Prrafodelista"/>
        <w:numPr>
          <w:ilvl w:val="0"/>
          <w:numId w:val="12"/>
        </w:numPr>
        <w:autoSpaceDE w:val="0"/>
        <w:autoSpaceDN w:val="0"/>
        <w:adjustRightInd w:val="0"/>
        <w:spacing w:after="0"/>
        <w:jc w:val="both"/>
        <w:rPr>
          <w:rFonts w:ascii="Arial" w:hAnsi="Arial" w:cs="Arial"/>
          <w:sz w:val="24"/>
          <w:szCs w:val="24"/>
        </w:rPr>
      </w:pPr>
      <w:r w:rsidRPr="004C56FB">
        <w:rPr>
          <w:rFonts w:ascii="Arial" w:hAnsi="Arial" w:cs="Arial"/>
          <w:sz w:val="24"/>
          <w:szCs w:val="24"/>
        </w:rPr>
        <w:t>La formación inicial del profesorado se ajustará a las</w:t>
      </w:r>
      <w:r w:rsidR="00700448" w:rsidRPr="004C56FB">
        <w:rPr>
          <w:rFonts w:ascii="Arial" w:hAnsi="Arial" w:cs="Arial"/>
          <w:sz w:val="24"/>
          <w:szCs w:val="24"/>
        </w:rPr>
        <w:t xml:space="preserve"> </w:t>
      </w:r>
      <w:r w:rsidRPr="004C56FB">
        <w:rPr>
          <w:rFonts w:ascii="Arial" w:hAnsi="Arial" w:cs="Arial"/>
          <w:sz w:val="24"/>
          <w:szCs w:val="24"/>
        </w:rPr>
        <w:t>necesidades de titulación y de cualificación requeridas por la</w:t>
      </w:r>
      <w:r w:rsidR="00700448" w:rsidRPr="004C56FB">
        <w:rPr>
          <w:rFonts w:ascii="Arial" w:hAnsi="Arial" w:cs="Arial"/>
          <w:sz w:val="24"/>
          <w:szCs w:val="24"/>
        </w:rPr>
        <w:t xml:space="preserve"> </w:t>
      </w:r>
      <w:r w:rsidRPr="004C56FB">
        <w:rPr>
          <w:rFonts w:ascii="Arial" w:hAnsi="Arial" w:cs="Arial"/>
          <w:sz w:val="24"/>
          <w:szCs w:val="24"/>
        </w:rPr>
        <w:t>ordenación general del sistema educativo y se regulará según</w:t>
      </w:r>
      <w:r w:rsidR="00700448" w:rsidRPr="004C56FB">
        <w:rPr>
          <w:rFonts w:ascii="Arial" w:hAnsi="Arial" w:cs="Arial"/>
          <w:sz w:val="24"/>
          <w:szCs w:val="24"/>
        </w:rPr>
        <w:t xml:space="preserve"> </w:t>
      </w:r>
      <w:r w:rsidRPr="004C56FB">
        <w:rPr>
          <w:rFonts w:ascii="Arial" w:hAnsi="Arial" w:cs="Arial"/>
          <w:sz w:val="24"/>
          <w:szCs w:val="24"/>
        </w:rPr>
        <w:t>lo recogido en el artículo 100 de la Ley Orgánica 2/2006, de 3</w:t>
      </w:r>
      <w:r w:rsidR="00700448" w:rsidRPr="004C56FB">
        <w:rPr>
          <w:rFonts w:ascii="Arial" w:hAnsi="Arial" w:cs="Arial"/>
          <w:sz w:val="24"/>
          <w:szCs w:val="24"/>
        </w:rPr>
        <w:t xml:space="preserve"> </w:t>
      </w:r>
      <w:r w:rsidRPr="004C56FB">
        <w:rPr>
          <w:rFonts w:ascii="Arial" w:hAnsi="Arial" w:cs="Arial"/>
          <w:sz w:val="24"/>
          <w:szCs w:val="24"/>
        </w:rPr>
        <w:t>de mayo, y lo que se establezca en la correspondiente normativa</w:t>
      </w:r>
      <w:r w:rsidR="00700448" w:rsidRPr="004C56FB">
        <w:rPr>
          <w:rFonts w:ascii="Arial" w:hAnsi="Arial" w:cs="Arial"/>
          <w:sz w:val="24"/>
          <w:szCs w:val="24"/>
        </w:rPr>
        <w:t xml:space="preserve"> </w:t>
      </w:r>
      <w:r w:rsidRPr="004C56FB">
        <w:rPr>
          <w:rFonts w:ascii="Arial" w:hAnsi="Arial" w:cs="Arial"/>
          <w:sz w:val="24"/>
          <w:szCs w:val="24"/>
        </w:rPr>
        <w:t>de desarrollo.</w:t>
      </w:r>
    </w:p>
    <w:p w:rsidR="00B16CAD" w:rsidRPr="004C56FB" w:rsidRDefault="00B16CAD" w:rsidP="004C56FB">
      <w:pPr>
        <w:pStyle w:val="Prrafodelista"/>
        <w:numPr>
          <w:ilvl w:val="0"/>
          <w:numId w:val="12"/>
        </w:numPr>
        <w:autoSpaceDE w:val="0"/>
        <w:autoSpaceDN w:val="0"/>
        <w:adjustRightInd w:val="0"/>
        <w:spacing w:after="0"/>
        <w:jc w:val="both"/>
        <w:rPr>
          <w:rFonts w:ascii="Arial" w:hAnsi="Arial" w:cs="Arial"/>
          <w:sz w:val="24"/>
          <w:szCs w:val="24"/>
        </w:rPr>
      </w:pPr>
      <w:r w:rsidRPr="004C56FB">
        <w:rPr>
          <w:rFonts w:ascii="Arial" w:hAnsi="Arial" w:cs="Arial"/>
          <w:sz w:val="24"/>
          <w:szCs w:val="24"/>
        </w:rPr>
        <w:t>La formación inicial del profesorado abarcará tanto la adquisición de conocimientos, como el desarrollo de capacidades y aptitudes. El componente esencial será la relación permanente e interactiva entre la teoría y la práctica y la preparación para la dirección de los procesos de enseñanza y aprendizaje y de desarrollo personal del alumnado, y su objetivo final será preparar al profesorado para dar respuesta a los retos del sistema educativo que se recogen en la presente Ley.</w:t>
      </w:r>
    </w:p>
    <w:p w:rsidR="00B16CAD" w:rsidRPr="004C56FB" w:rsidRDefault="00B16CAD" w:rsidP="004C56FB">
      <w:pPr>
        <w:pStyle w:val="Prrafodelista"/>
        <w:numPr>
          <w:ilvl w:val="0"/>
          <w:numId w:val="12"/>
        </w:numPr>
        <w:autoSpaceDE w:val="0"/>
        <w:autoSpaceDN w:val="0"/>
        <w:adjustRightInd w:val="0"/>
        <w:spacing w:after="0"/>
        <w:jc w:val="both"/>
        <w:rPr>
          <w:rFonts w:ascii="Arial" w:hAnsi="Arial" w:cs="Arial"/>
          <w:sz w:val="24"/>
          <w:szCs w:val="24"/>
        </w:rPr>
      </w:pPr>
      <w:r w:rsidRPr="004C56FB">
        <w:rPr>
          <w:rFonts w:ascii="Arial" w:hAnsi="Arial" w:cs="Arial"/>
          <w:sz w:val="24"/>
          <w:szCs w:val="24"/>
        </w:rPr>
        <w:t>La Consejería competente en materia de educación suscribirá los correspondientes convenios con las universidades para organizar la formación inicial del profesorado.</w:t>
      </w:r>
    </w:p>
    <w:p w:rsidR="00B16CAD" w:rsidRPr="004C56FB" w:rsidRDefault="00B16CAD" w:rsidP="004C56FB">
      <w:pPr>
        <w:pStyle w:val="Prrafodelista"/>
        <w:numPr>
          <w:ilvl w:val="0"/>
          <w:numId w:val="12"/>
        </w:numPr>
        <w:autoSpaceDE w:val="0"/>
        <w:autoSpaceDN w:val="0"/>
        <w:adjustRightInd w:val="0"/>
        <w:spacing w:after="0"/>
        <w:jc w:val="both"/>
        <w:rPr>
          <w:rFonts w:ascii="Arial" w:hAnsi="Arial" w:cs="Arial"/>
          <w:sz w:val="24"/>
          <w:szCs w:val="24"/>
        </w:rPr>
      </w:pPr>
      <w:r w:rsidRPr="004C56FB">
        <w:rPr>
          <w:rFonts w:ascii="Arial" w:hAnsi="Arial" w:cs="Arial"/>
          <w:sz w:val="24"/>
          <w:szCs w:val="24"/>
        </w:rPr>
        <w:t>La fase de prácticas de la formación inicial del profesorado se realizará en centros docentes previamente acreditados, a estos efectos, por la Administración educativa, de acuerdo con lo que se determine.</w:t>
      </w:r>
    </w:p>
    <w:p w:rsidR="00700448" w:rsidRPr="00BD67EF" w:rsidRDefault="00700448" w:rsidP="00BD67EF">
      <w:pPr>
        <w:autoSpaceDE w:val="0"/>
        <w:autoSpaceDN w:val="0"/>
        <w:adjustRightInd w:val="0"/>
        <w:spacing w:after="0"/>
        <w:jc w:val="both"/>
        <w:rPr>
          <w:rFonts w:ascii="Arial" w:hAnsi="Arial" w:cs="Arial"/>
          <w:sz w:val="24"/>
          <w:szCs w:val="24"/>
        </w:rPr>
      </w:pPr>
    </w:p>
    <w:p w:rsidR="00B16CAD" w:rsidRPr="00BD67EF" w:rsidRDefault="00B16CAD" w:rsidP="00BD67EF">
      <w:pPr>
        <w:autoSpaceDE w:val="0"/>
        <w:autoSpaceDN w:val="0"/>
        <w:adjustRightInd w:val="0"/>
        <w:spacing w:after="0"/>
        <w:jc w:val="both"/>
        <w:rPr>
          <w:rFonts w:ascii="Arial" w:hAnsi="Arial" w:cs="Arial"/>
          <w:b/>
          <w:sz w:val="24"/>
          <w:szCs w:val="24"/>
        </w:rPr>
      </w:pPr>
      <w:r w:rsidRPr="00BD67EF">
        <w:rPr>
          <w:rFonts w:ascii="Arial" w:hAnsi="Arial" w:cs="Arial"/>
          <w:b/>
          <w:sz w:val="24"/>
          <w:szCs w:val="24"/>
        </w:rPr>
        <w:t xml:space="preserve">Artículo 19. </w:t>
      </w:r>
      <w:r w:rsidRPr="00BD67EF">
        <w:rPr>
          <w:rFonts w:ascii="Arial" w:hAnsi="Arial" w:cs="Arial"/>
          <w:b/>
          <w:i/>
          <w:sz w:val="24"/>
          <w:szCs w:val="24"/>
        </w:rPr>
        <w:t>Formación permanente del profesorado.</w:t>
      </w:r>
    </w:p>
    <w:p w:rsidR="00700448" w:rsidRPr="00BD67EF" w:rsidRDefault="00700448" w:rsidP="00BD67EF">
      <w:pPr>
        <w:tabs>
          <w:tab w:val="left" w:pos="3360"/>
        </w:tabs>
        <w:autoSpaceDE w:val="0"/>
        <w:autoSpaceDN w:val="0"/>
        <w:adjustRightInd w:val="0"/>
        <w:spacing w:after="0"/>
        <w:jc w:val="both"/>
        <w:rPr>
          <w:rFonts w:ascii="Arial" w:hAnsi="Arial" w:cs="Arial"/>
          <w:sz w:val="24"/>
          <w:szCs w:val="24"/>
        </w:rPr>
      </w:pPr>
      <w:r w:rsidRPr="00BD67EF">
        <w:rPr>
          <w:rFonts w:ascii="Arial" w:hAnsi="Arial" w:cs="Arial"/>
          <w:sz w:val="24"/>
          <w:szCs w:val="24"/>
        </w:rPr>
        <w:tab/>
      </w:r>
    </w:p>
    <w:p w:rsidR="00B16CAD" w:rsidRPr="004C56FB" w:rsidRDefault="00B16CAD" w:rsidP="004C56FB">
      <w:pPr>
        <w:pStyle w:val="Prrafodelista"/>
        <w:numPr>
          <w:ilvl w:val="0"/>
          <w:numId w:val="14"/>
        </w:numPr>
        <w:autoSpaceDE w:val="0"/>
        <w:autoSpaceDN w:val="0"/>
        <w:adjustRightInd w:val="0"/>
        <w:spacing w:after="0"/>
        <w:jc w:val="both"/>
        <w:rPr>
          <w:rFonts w:ascii="Arial" w:hAnsi="Arial" w:cs="Arial"/>
          <w:sz w:val="24"/>
          <w:szCs w:val="24"/>
        </w:rPr>
      </w:pPr>
      <w:r w:rsidRPr="004C56FB">
        <w:rPr>
          <w:rFonts w:ascii="Arial" w:hAnsi="Arial" w:cs="Arial"/>
          <w:sz w:val="24"/>
          <w:szCs w:val="24"/>
        </w:rPr>
        <w:t>La formación permanente constituye un derecho y una obligación del profesorado. A tales efectos, la Consejería competente en materia de educación realizará una oferta de actividades formativas diversificada, adecuada a las líneas estratégicas del sistema educativo, a las necesidades demandadas por los centros en este ámbito y al diagnóstico de necesidades que se desprendan de los planes de evaluación desarrollados.</w:t>
      </w:r>
    </w:p>
    <w:p w:rsidR="00B16CAD" w:rsidRPr="004C56FB" w:rsidRDefault="00B16CAD" w:rsidP="004C56FB">
      <w:pPr>
        <w:pStyle w:val="Prrafodelista"/>
        <w:numPr>
          <w:ilvl w:val="0"/>
          <w:numId w:val="14"/>
        </w:numPr>
        <w:autoSpaceDE w:val="0"/>
        <w:autoSpaceDN w:val="0"/>
        <w:adjustRightInd w:val="0"/>
        <w:spacing w:after="0"/>
        <w:jc w:val="both"/>
        <w:rPr>
          <w:rFonts w:ascii="Arial" w:hAnsi="Arial" w:cs="Arial"/>
          <w:sz w:val="24"/>
          <w:szCs w:val="24"/>
        </w:rPr>
      </w:pPr>
      <w:r w:rsidRPr="004C56FB">
        <w:rPr>
          <w:rFonts w:ascii="Arial" w:hAnsi="Arial" w:cs="Arial"/>
          <w:sz w:val="24"/>
          <w:szCs w:val="24"/>
        </w:rPr>
        <w:t>Las actividades de formación permanente del profesorado tendrán como objetivo el perfeccionamiento de la práctica educativa, de forma que incida en la mejora de los rendimientos del alumnado y en su desarrollo personal y social, a través de la atención a sus peculiaridades y a la diversidad del mismo.</w:t>
      </w:r>
    </w:p>
    <w:p w:rsidR="00B16CAD" w:rsidRPr="004C56FB" w:rsidRDefault="00B16CAD" w:rsidP="004C56FB">
      <w:pPr>
        <w:pStyle w:val="Prrafodelista"/>
        <w:numPr>
          <w:ilvl w:val="0"/>
          <w:numId w:val="14"/>
        </w:numPr>
        <w:autoSpaceDE w:val="0"/>
        <w:autoSpaceDN w:val="0"/>
        <w:adjustRightInd w:val="0"/>
        <w:spacing w:after="0"/>
        <w:jc w:val="both"/>
        <w:rPr>
          <w:rFonts w:ascii="Arial" w:hAnsi="Arial" w:cs="Arial"/>
          <w:sz w:val="24"/>
          <w:szCs w:val="24"/>
        </w:rPr>
      </w:pPr>
      <w:r w:rsidRPr="004C56FB">
        <w:rPr>
          <w:rFonts w:ascii="Arial" w:hAnsi="Arial" w:cs="Arial"/>
          <w:sz w:val="24"/>
          <w:szCs w:val="24"/>
        </w:rPr>
        <w:lastRenderedPageBreak/>
        <w:t>Las modalidades de formación del profesorado perseguirán el aprendizaje de las buenas prácticas docentes, el intercambio profesional y la difusión del conocimiento que contribuya a la creación de redes profesionales. Las estrategias formativas estimularán el trabajo cooperativo a través, fundamentalmente, de la formación en centros y de la autoformación, y tendrán en cuenta los distintos niveles de desarrollo profesional del profesorado.</w:t>
      </w:r>
    </w:p>
    <w:p w:rsidR="00B16CAD" w:rsidRPr="004C56FB" w:rsidRDefault="00B16CAD" w:rsidP="004C56FB">
      <w:pPr>
        <w:pStyle w:val="Prrafodelista"/>
        <w:numPr>
          <w:ilvl w:val="0"/>
          <w:numId w:val="14"/>
        </w:numPr>
        <w:autoSpaceDE w:val="0"/>
        <w:autoSpaceDN w:val="0"/>
        <w:adjustRightInd w:val="0"/>
        <w:spacing w:after="0"/>
        <w:jc w:val="both"/>
        <w:rPr>
          <w:rFonts w:ascii="Arial" w:hAnsi="Arial" w:cs="Arial"/>
          <w:sz w:val="24"/>
          <w:szCs w:val="24"/>
        </w:rPr>
      </w:pPr>
      <w:r w:rsidRPr="004C56FB">
        <w:rPr>
          <w:rFonts w:ascii="Arial" w:hAnsi="Arial" w:cs="Arial"/>
          <w:sz w:val="24"/>
          <w:szCs w:val="24"/>
        </w:rPr>
        <w:t>La Consejería competente en materia de educación promoverá la colaboración con las universidades y con otras instituciones públicas o privadas para desarrollar actuaciones en esta materia. Asimismo, facilitará el acceso del profesorado a titulaciones universitarias que redunden en una mejora de la práctica educativa.</w:t>
      </w:r>
    </w:p>
    <w:p w:rsidR="00700448" w:rsidRPr="00BD67EF" w:rsidRDefault="00700448" w:rsidP="00BD67EF">
      <w:pPr>
        <w:autoSpaceDE w:val="0"/>
        <w:autoSpaceDN w:val="0"/>
        <w:adjustRightInd w:val="0"/>
        <w:spacing w:after="0"/>
        <w:jc w:val="both"/>
        <w:rPr>
          <w:rFonts w:ascii="Arial" w:hAnsi="Arial" w:cs="Arial"/>
          <w:sz w:val="24"/>
          <w:szCs w:val="24"/>
        </w:rPr>
      </w:pPr>
    </w:p>
    <w:p w:rsidR="00B16CAD" w:rsidRPr="00BD67EF" w:rsidRDefault="00B16CAD" w:rsidP="00BD67EF">
      <w:pPr>
        <w:autoSpaceDE w:val="0"/>
        <w:autoSpaceDN w:val="0"/>
        <w:adjustRightInd w:val="0"/>
        <w:spacing w:after="0"/>
        <w:jc w:val="both"/>
        <w:rPr>
          <w:rFonts w:ascii="Arial" w:hAnsi="Arial" w:cs="Arial"/>
          <w:b/>
          <w:i/>
          <w:sz w:val="24"/>
          <w:szCs w:val="24"/>
        </w:rPr>
      </w:pPr>
      <w:r w:rsidRPr="00BD67EF">
        <w:rPr>
          <w:rFonts w:ascii="Arial" w:hAnsi="Arial" w:cs="Arial"/>
          <w:b/>
          <w:sz w:val="24"/>
          <w:szCs w:val="24"/>
        </w:rPr>
        <w:t xml:space="preserve">Artículo 20. </w:t>
      </w:r>
      <w:r w:rsidRPr="00BD67EF">
        <w:rPr>
          <w:rFonts w:ascii="Arial" w:hAnsi="Arial" w:cs="Arial"/>
          <w:b/>
          <w:i/>
          <w:sz w:val="24"/>
          <w:szCs w:val="24"/>
        </w:rPr>
        <w:t>Sistema Andaluz de Formación Permanente del Profesorado.</w:t>
      </w:r>
    </w:p>
    <w:p w:rsidR="00700448" w:rsidRPr="00BD67EF" w:rsidRDefault="00700448" w:rsidP="00BD67EF">
      <w:pPr>
        <w:autoSpaceDE w:val="0"/>
        <w:autoSpaceDN w:val="0"/>
        <w:adjustRightInd w:val="0"/>
        <w:spacing w:after="0"/>
        <w:jc w:val="both"/>
        <w:rPr>
          <w:rFonts w:ascii="Arial" w:hAnsi="Arial" w:cs="Arial"/>
          <w:b/>
          <w:sz w:val="24"/>
          <w:szCs w:val="24"/>
        </w:rPr>
      </w:pPr>
    </w:p>
    <w:p w:rsidR="00B16CAD" w:rsidRPr="004C56FB" w:rsidRDefault="00B16CAD" w:rsidP="004C56FB">
      <w:pPr>
        <w:pStyle w:val="Prrafodelista"/>
        <w:numPr>
          <w:ilvl w:val="0"/>
          <w:numId w:val="16"/>
        </w:numPr>
        <w:autoSpaceDE w:val="0"/>
        <w:autoSpaceDN w:val="0"/>
        <w:adjustRightInd w:val="0"/>
        <w:spacing w:after="0"/>
        <w:jc w:val="both"/>
        <w:rPr>
          <w:rFonts w:ascii="Arial" w:hAnsi="Arial" w:cs="Arial"/>
          <w:sz w:val="24"/>
          <w:szCs w:val="24"/>
        </w:rPr>
      </w:pPr>
      <w:r w:rsidRPr="004C56FB">
        <w:rPr>
          <w:rFonts w:ascii="Arial" w:hAnsi="Arial" w:cs="Arial"/>
          <w:sz w:val="24"/>
          <w:szCs w:val="24"/>
        </w:rPr>
        <w:t>El desarrollo profesional docente para la mejora de la práctica educativa en los centros escolares se promoverá a través del Sistema Andaluz de Formación Permanente del Profesorado, de acuerdo con lo que determine la Administración educativa.</w:t>
      </w:r>
    </w:p>
    <w:p w:rsidR="00B16CAD" w:rsidRPr="004C56FB" w:rsidRDefault="00B16CAD" w:rsidP="004C56FB">
      <w:pPr>
        <w:pStyle w:val="Prrafodelista"/>
        <w:numPr>
          <w:ilvl w:val="0"/>
          <w:numId w:val="16"/>
        </w:numPr>
        <w:autoSpaceDE w:val="0"/>
        <w:autoSpaceDN w:val="0"/>
        <w:adjustRightInd w:val="0"/>
        <w:spacing w:after="0"/>
        <w:jc w:val="both"/>
        <w:rPr>
          <w:rFonts w:ascii="Arial" w:hAnsi="Arial" w:cs="Arial"/>
          <w:sz w:val="24"/>
          <w:szCs w:val="24"/>
        </w:rPr>
      </w:pPr>
      <w:r w:rsidRPr="004C56FB">
        <w:rPr>
          <w:rFonts w:ascii="Arial" w:hAnsi="Arial" w:cs="Arial"/>
          <w:sz w:val="24"/>
          <w:szCs w:val="24"/>
        </w:rPr>
        <w:t>El Sistema Andaluz de Formación Permanente del Profesorado se organiza en una red de centros del profesorado, que contarán con autonomía pedagógica y de gestión, de acuerdo con lo que se establezca reglamentariamente.</w:t>
      </w:r>
    </w:p>
    <w:p w:rsidR="00B16CAD" w:rsidRPr="00BD67EF" w:rsidRDefault="00B16CAD" w:rsidP="00BD67EF">
      <w:pPr>
        <w:autoSpaceDE w:val="0"/>
        <w:autoSpaceDN w:val="0"/>
        <w:adjustRightInd w:val="0"/>
        <w:spacing w:after="0"/>
        <w:jc w:val="both"/>
        <w:rPr>
          <w:rFonts w:ascii="Arial" w:hAnsi="Arial" w:cs="Arial"/>
          <w:sz w:val="24"/>
          <w:szCs w:val="24"/>
        </w:rPr>
      </w:pPr>
    </w:p>
    <w:p w:rsidR="00B16CAD" w:rsidRPr="00BD67EF" w:rsidRDefault="00B16CAD" w:rsidP="00BD67EF">
      <w:pPr>
        <w:autoSpaceDE w:val="0"/>
        <w:autoSpaceDN w:val="0"/>
        <w:adjustRightInd w:val="0"/>
        <w:spacing w:after="0"/>
        <w:jc w:val="both"/>
        <w:rPr>
          <w:rFonts w:ascii="Arial" w:hAnsi="Arial" w:cs="Arial"/>
          <w:b/>
          <w:i/>
          <w:sz w:val="24"/>
          <w:szCs w:val="24"/>
        </w:rPr>
      </w:pPr>
      <w:r w:rsidRPr="00BD67EF">
        <w:rPr>
          <w:rFonts w:ascii="Arial" w:hAnsi="Arial" w:cs="Arial"/>
          <w:b/>
          <w:sz w:val="24"/>
          <w:szCs w:val="24"/>
        </w:rPr>
        <w:t xml:space="preserve">Artículo 21. </w:t>
      </w:r>
      <w:r w:rsidRPr="00BD67EF">
        <w:rPr>
          <w:rFonts w:ascii="Arial" w:hAnsi="Arial" w:cs="Arial"/>
          <w:b/>
          <w:i/>
          <w:sz w:val="24"/>
          <w:szCs w:val="24"/>
        </w:rPr>
        <w:t>Incentivos profesionales y licencias.</w:t>
      </w:r>
    </w:p>
    <w:p w:rsidR="00700448" w:rsidRPr="00BD67EF" w:rsidRDefault="00700448" w:rsidP="00BD67EF">
      <w:pPr>
        <w:autoSpaceDE w:val="0"/>
        <w:autoSpaceDN w:val="0"/>
        <w:adjustRightInd w:val="0"/>
        <w:spacing w:after="0"/>
        <w:jc w:val="both"/>
        <w:rPr>
          <w:rFonts w:ascii="Arial" w:hAnsi="Arial" w:cs="Arial"/>
          <w:sz w:val="24"/>
          <w:szCs w:val="24"/>
        </w:rPr>
      </w:pPr>
    </w:p>
    <w:p w:rsidR="00B16CAD" w:rsidRPr="004C56FB" w:rsidRDefault="00B16CAD" w:rsidP="004C56FB">
      <w:pPr>
        <w:pStyle w:val="Prrafodelista"/>
        <w:numPr>
          <w:ilvl w:val="0"/>
          <w:numId w:val="18"/>
        </w:numPr>
        <w:autoSpaceDE w:val="0"/>
        <w:autoSpaceDN w:val="0"/>
        <w:adjustRightInd w:val="0"/>
        <w:spacing w:after="0"/>
        <w:jc w:val="both"/>
        <w:rPr>
          <w:rFonts w:ascii="Arial" w:hAnsi="Arial" w:cs="Arial"/>
          <w:sz w:val="24"/>
          <w:szCs w:val="24"/>
        </w:rPr>
      </w:pPr>
      <w:r w:rsidRPr="004C56FB">
        <w:rPr>
          <w:rFonts w:ascii="Arial" w:hAnsi="Arial" w:cs="Arial"/>
          <w:sz w:val="24"/>
          <w:szCs w:val="24"/>
        </w:rPr>
        <w:t>La Consejería competente en materia de educación podrá establecer incentivos económicos anuales para el profesorado de los centros públicos por la consecución de los objetivos educativos fijados por cada centro docente en su Plan de Centro, en relación con los rendimientos escolares, previamente acordados con la Administración educativa, de acuerdo con lo que a tales efectos se determine.</w:t>
      </w:r>
    </w:p>
    <w:p w:rsidR="00B16CAD" w:rsidRPr="004C56FB" w:rsidRDefault="00B16CAD" w:rsidP="004C56FB">
      <w:pPr>
        <w:pStyle w:val="Prrafodelista"/>
        <w:numPr>
          <w:ilvl w:val="0"/>
          <w:numId w:val="18"/>
        </w:numPr>
        <w:autoSpaceDE w:val="0"/>
        <w:autoSpaceDN w:val="0"/>
        <w:adjustRightInd w:val="0"/>
        <w:spacing w:after="0"/>
        <w:jc w:val="both"/>
        <w:rPr>
          <w:rFonts w:ascii="Arial" w:hAnsi="Arial" w:cs="Arial"/>
          <w:sz w:val="24"/>
          <w:szCs w:val="24"/>
        </w:rPr>
      </w:pPr>
      <w:r w:rsidRPr="004C56FB">
        <w:rPr>
          <w:rFonts w:ascii="Arial" w:hAnsi="Arial" w:cs="Arial"/>
          <w:sz w:val="24"/>
          <w:szCs w:val="24"/>
        </w:rPr>
        <w:t>Asimismo, la Administración educativa regulará:</w:t>
      </w:r>
    </w:p>
    <w:p w:rsidR="00B16CAD" w:rsidRPr="004C56FB" w:rsidRDefault="00B16CAD" w:rsidP="004C56FB">
      <w:pPr>
        <w:pStyle w:val="Prrafodelista"/>
        <w:numPr>
          <w:ilvl w:val="1"/>
          <w:numId w:val="18"/>
        </w:numPr>
        <w:autoSpaceDE w:val="0"/>
        <w:autoSpaceDN w:val="0"/>
        <w:adjustRightInd w:val="0"/>
        <w:spacing w:after="0"/>
        <w:jc w:val="both"/>
        <w:rPr>
          <w:rFonts w:ascii="Arial" w:hAnsi="Arial" w:cs="Arial"/>
          <w:sz w:val="24"/>
          <w:szCs w:val="24"/>
        </w:rPr>
      </w:pPr>
      <w:r w:rsidRPr="004C56FB">
        <w:rPr>
          <w:rFonts w:ascii="Arial" w:hAnsi="Arial" w:cs="Arial"/>
          <w:sz w:val="24"/>
          <w:szCs w:val="24"/>
        </w:rPr>
        <w:t>La concesión de licencias por estudios para acceder a titulaciones superiores o distintas de las acreditadas por el personal funcionario para el ingreso en los cuerpos docentes, así como para investigación, siempre que redunden en beneficio de la práctica docente.</w:t>
      </w:r>
    </w:p>
    <w:p w:rsidR="00B16CAD" w:rsidRPr="004C56FB" w:rsidRDefault="00B16CAD" w:rsidP="004C56FB">
      <w:pPr>
        <w:pStyle w:val="Prrafodelista"/>
        <w:numPr>
          <w:ilvl w:val="1"/>
          <w:numId w:val="18"/>
        </w:numPr>
        <w:autoSpaceDE w:val="0"/>
        <w:autoSpaceDN w:val="0"/>
        <w:adjustRightInd w:val="0"/>
        <w:spacing w:after="0"/>
        <w:jc w:val="both"/>
        <w:rPr>
          <w:rFonts w:ascii="Arial" w:hAnsi="Arial" w:cs="Arial"/>
          <w:sz w:val="24"/>
          <w:szCs w:val="24"/>
        </w:rPr>
      </w:pPr>
      <w:r w:rsidRPr="004C56FB">
        <w:rPr>
          <w:rFonts w:ascii="Arial" w:hAnsi="Arial" w:cs="Arial"/>
          <w:sz w:val="24"/>
          <w:szCs w:val="24"/>
        </w:rPr>
        <w:t xml:space="preserve">La concesión de licencias para estudios, </w:t>
      </w:r>
      <w:proofErr w:type="gramStart"/>
      <w:r w:rsidRPr="004C56FB">
        <w:rPr>
          <w:rFonts w:ascii="Arial" w:hAnsi="Arial" w:cs="Arial"/>
          <w:sz w:val="24"/>
          <w:szCs w:val="24"/>
        </w:rPr>
        <w:t>intercambios puesto</w:t>
      </w:r>
      <w:proofErr w:type="gramEnd"/>
      <w:r w:rsidRPr="004C56FB">
        <w:rPr>
          <w:rFonts w:ascii="Arial" w:hAnsi="Arial" w:cs="Arial"/>
          <w:sz w:val="24"/>
          <w:szCs w:val="24"/>
        </w:rPr>
        <w:t xml:space="preserve"> a puesto y estancias en el extranjero, a fin de perfeccionar idiomas, con objeto de la participación en proyectos o planes relacionados con la formación del alumnado en lenguas extranjeras.</w:t>
      </w:r>
    </w:p>
    <w:p w:rsidR="00B16CAD" w:rsidRPr="004C56FB" w:rsidRDefault="00B16CAD" w:rsidP="004C56FB">
      <w:pPr>
        <w:pStyle w:val="Prrafodelista"/>
        <w:numPr>
          <w:ilvl w:val="1"/>
          <w:numId w:val="18"/>
        </w:numPr>
        <w:autoSpaceDE w:val="0"/>
        <w:autoSpaceDN w:val="0"/>
        <w:adjustRightInd w:val="0"/>
        <w:spacing w:after="0"/>
        <w:jc w:val="both"/>
        <w:rPr>
          <w:rFonts w:ascii="Arial" w:hAnsi="Arial" w:cs="Arial"/>
          <w:sz w:val="24"/>
          <w:szCs w:val="24"/>
        </w:rPr>
      </w:pPr>
      <w:r w:rsidRPr="004C56FB">
        <w:rPr>
          <w:rFonts w:ascii="Arial" w:hAnsi="Arial" w:cs="Arial"/>
          <w:sz w:val="24"/>
          <w:szCs w:val="24"/>
        </w:rPr>
        <w:t xml:space="preserve">La concesión de licencias para realizar estancias en centros de trabajo, dirigidas a mejorar la capacitación del profesorado de formación profesional en nuevas técnicas, avances tecnológicos y </w:t>
      </w:r>
      <w:r w:rsidRPr="004C56FB">
        <w:rPr>
          <w:rFonts w:ascii="Arial" w:hAnsi="Arial" w:cs="Arial"/>
          <w:sz w:val="24"/>
          <w:szCs w:val="24"/>
        </w:rPr>
        <w:lastRenderedPageBreak/>
        <w:t>procesos productivos que redunden en beneficio de la práctica docente.</w:t>
      </w:r>
    </w:p>
    <w:p w:rsidR="00B16CAD" w:rsidRDefault="00B16CAD" w:rsidP="004C56FB">
      <w:pPr>
        <w:pStyle w:val="Prrafodelista"/>
        <w:numPr>
          <w:ilvl w:val="1"/>
          <w:numId w:val="18"/>
        </w:numPr>
        <w:autoSpaceDE w:val="0"/>
        <w:autoSpaceDN w:val="0"/>
        <w:adjustRightInd w:val="0"/>
        <w:spacing w:after="0"/>
        <w:jc w:val="both"/>
        <w:rPr>
          <w:rFonts w:ascii="Arial" w:hAnsi="Arial" w:cs="Arial"/>
          <w:sz w:val="24"/>
          <w:szCs w:val="24"/>
        </w:rPr>
      </w:pPr>
      <w:r w:rsidRPr="004C56FB">
        <w:rPr>
          <w:rFonts w:ascii="Arial" w:hAnsi="Arial" w:cs="Arial"/>
          <w:sz w:val="24"/>
          <w:szCs w:val="24"/>
        </w:rPr>
        <w:t>La concesión de premios por contribuciones destacadas para la mejora de las prácticas educativas, del funcionamiento de los centros docentes y de su relación con la comunidad educativa.</w:t>
      </w:r>
    </w:p>
    <w:p w:rsidR="004C56FB" w:rsidRPr="004C56FB" w:rsidRDefault="004C56FB" w:rsidP="004C56FB">
      <w:pPr>
        <w:pStyle w:val="Prrafodelista"/>
        <w:autoSpaceDE w:val="0"/>
        <w:autoSpaceDN w:val="0"/>
        <w:adjustRightInd w:val="0"/>
        <w:spacing w:after="0"/>
        <w:ind w:left="1440"/>
        <w:jc w:val="both"/>
        <w:rPr>
          <w:rFonts w:ascii="Arial" w:hAnsi="Arial" w:cs="Arial"/>
          <w:sz w:val="24"/>
          <w:szCs w:val="24"/>
        </w:rPr>
      </w:pPr>
    </w:p>
    <w:p w:rsidR="00B16CAD" w:rsidRPr="00BD67EF" w:rsidRDefault="00B16CAD" w:rsidP="00BD67EF">
      <w:pPr>
        <w:autoSpaceDE w:val="0"/>
        <w:autoSpaceDN w:val="0"/>
        <w:adjustRightInd w:val="0"/>
        <w:spacing w:after="0"/>
        <w:jc w:val="both"/>
        <w:rPr>
          <w:rFonts w:ascii="Arial" w:hAnsi="Arial" w:cs="Arial"/>
          <w:b/>
          <w:sz w:val="24"/>
          <w:szCs w:val="24"/>
        </w:rPr>
      </w:pPr>
      <w:r w:rsidRPr="00BD67EF">
        <w:rPr>
          <w:rFonts w:ascii="Arial" w:hAnsi="Arial" w:cs="Arial"/>
          <w:b/>
          <w:sz w:val="24"/>
          <w:szCs w:val="24"/>
        </w:rPr>
        <w:t xml:space="preserve">Artículo 22. </w:t>
      </w:r>
      <w:r w:rsidRPr="00BD67EF">
        <w:rPr>
          <w:rFonts w:ascii="Arial" w:hAnsi="Arial" w:cs="Arial"/>
          <w:b/>
          <w:i/>
          <w:sz w:val="24"/>
          <w:szCs w:val="24"/>
        </w:rPr>
        <w:t>Promoción profesional.</w:t>
      </w:r>
    </w:p>
    <w:p w:rsidR="00BD67EF" w:rsidRPr="00BD67EF" w:rsidRDefault="00BD67EF" w:rsidP="00BD67EF">
      <w:pPr>
        <w:autoSpaceDE w:val="0"/>
        <w:autoSpaceDN w:val="0"/>
        <w:adjustRightInd w:val="0"/>
        <w:spacing w:after="0"/>
        <w:jc w:val="both"/>
        <w:rPr>
          <w:rFonts w:ascii="Arial" w:hAnsi="Arial" w:cs="Arial"/>
          <w:sz w:val="24"/>
          <w:szCs w:val="24"/>
        </w:rPr>
      </w:pPr>
    </w:p>
    <w:p w:rsidR="00B16CAD" w:rsidRPr="004C56FB" w:rsidRDefault="00B16CAD" w:rsidP="004C56FB">
      <w:pPr>
        <w:pStyle w:val="Prrafodelista"/>
        <w:numPr>
          <w:ilvl w:val="0"/>
          <w:numId w:val="19"/>
        </w:numPr>
        <w:autoSpaceDE w:val="0"/>
        <w:autoSpaceDN w:val="0"/>
        <w:adjustRightInd w:val="0"/>
        <w:spacing w:after="0"/>
        <w:jc w:val="both"/>
        <w:rPr>
          <w:rFonts w:ascii="Arial" w:hAnsi="Arial" w:cs="Arial"/>
          <w:sz w:val="24"/>
          <w:szCs w:val="24"/>
        </w:rPr>
      </w:pPr>
      <w:r w:rsidRPr="004C56FB">
        <w:rPr>
          <w:rFonts w:ascii="Arial" w:hAnsi="Arial" w:cs="Arial"/>
          <w:sz w:val="24"/>
          <w:szCs w:val="24"/>
        </w:rPr>
        <w:t>Sin perjuicio de lo establecido en la disposición adicional duodécima de la Ley Orgánica 2/2006, de 3 de mayo, la Administración educativa favorecerá la promoción profesional del profesorado de los centros docentes públicos sin necesidad de cambio del cuerpo docente al que se pertenece.</w:t>
      </w:r>
    </w:p>
    <w:p w:rsidR="00B16CAD" w:rsidRPr="004C56FB" w:rsidRDefault="00B16CAD" w:rsidP="004C56FB">
      <w:pPr>
        <w:pStyle w:val="Prrafodelista"/>
        <w:numPr>
          <w:ilvl w:val="0"/>
          <w:numId w:val="19"/>
        </w:numPr>
        <w:autoSpaceDE w:val="0"/>
        <w:autoSpaceDN w:val="0"/>
        <w:adjustRightInd w:val="0"/>
        <w:spacing w:after="0"/>
        <w:jc w:val="both"/>
        <w:rPr>
          <w:rFonts w:ascii="Arial" w:hAnsi="Arial" w:cs="Arial"/>
          <w:sz w:val="24"/>
          <w:szCs w:val="24"/>
        </w:rPr>
      </w:pPr>
      <w:r w:rsidRPr="004C56FB">
        <w:rPr>
          <w:rFonts w:ascii="Arial" w:hAnsi="Arial" w:cs="Arial"/>
          <w:sz w:val="24"/>
          <w:szCs w:val="24"/>
        </w:rPr>
        <w:t>En la promoción profesional del profesorado se tendrá en cuenta la acreditación de los méritos que se determinen, entre los que se considerarán, al menos, los siguientes: La participación en proyectos de experimentación, investigación e innovación educativa, sometidas a su correspondiente evaluación; la impartición de la docencia de su materia en una lengua extranjera; el ejercicio de la función directiva; la acción tutorial; la implicación en la mejora de la enseñanza y del rendimiento del alumnado, y la dirección de la fase de prácticas del profesorado de nuevo ingreso.</w:t>
      </w:r>
    </w:p>
    <w:p w:rsidR="00B16CAD" w:rsidRPr="004C56FB" w:rsidRDefault="00B16CAD" w:rsidP="004C56FB">
      <w:pPr>
        <w:pStyle w:val="Prrafodelista"/>
        <w:numPr>
          <w:ilvl w:val="0"/>
          <w:numId w:val="19"/>
        </w:numPr>
        <w:autoSpaceDE w:val="0"/>
        <w:autoSpaceDN w:val="0"/>
        <w:adjustRightInd w:val="0"/>
        <w:spacing w:after="0"/>
        <w:jc w:val="both"/>
        <w:rPr>
          <w:rFonts w:ascii="Arial" w:hAnsi="Arial" w:cs="Arial"/>
          <w:sz w:val="24"/>
          <w:szCs w:val="24"/>
        </w:rPr>
      </w:pPr>
      <w:r w:rsidRPr="004C56FB">
        <w:rPr>
          <w:rFonts w:ascii="Arial" w:hAnsi="Arial" w:cs="Arial"/>
          <w:sz w:val="24"/>
          <w:szCs w:val="24"/>
        </w:rPr>
        <w:t>La Administración educativa regulará el reconocimiento de la participación del profesorado en los planes, proyectos y programas educativos autorizados por ésta, así como la dirección de la fase de prácticas del profesorado de nuevo ingreso, a los efectos de su toma en consideración en los procedimientos concursales de su ámbito competencial.</w:t>
      </w:r>
    </w:p>
    <w:p w:rsidR="00BD67EF" w:rsidRPr="00BD67EF" w:rsidRDefault="00BD67EF" w:rsidP="00BD67EF">
      <w:pPr>
        <w:autoSpaceDE w:val="0"/>
        <w:autoSpaceDN w:val="0"/>
        <w:adjustRightInd w:val="0"/>
        <w:spacing w:after="0"/>
        <w:jc w:val="both"/>
        <w:rPr>
          <w:rFonts w:ascii="Arial" w:hAnsi="Arial" w:cs="Arial"/>
          <w:sz w:val="24"/>
          <w:szCs w:val="24"/>
        </w:rPr>
      </w:pPr>
    </w:p>
    <w:p w:rsidR="00B16CAD" w:rsidRPr="00BD67EF" w:rsidRDefault="00B16CAD" w:rsidP="00BD67EF">
      <w:pPr>
        <w:autoSpaceDE w:val="0"/>
        <w:autoSpaceDN w:val="0"/>
        <w:adjustRightInd w:val="0"/>
        <w:spacing w:after="0"/>
        <w:jc w:val="both"/>
        <w:rPr>
          <w:rFonts w:ascii="Arial" w:hAnsi="Arial" w:cs="Arial"/>
          <w:i/>
          <w:sz w:val="24"/>
          <w:szCs w:val="24"/>
        </w:rPr>
      </w:pPr>
      <w:r w:rsidRPr="00BD67EF">
        <w:rPr>
          <w:rFonts w:ascii="Arial" w:hAnsi="Arial" w:cs="Arial"/>
          <w:b/>
          <w:sz w:val="24"/>
          <w:szCs w:val="24"/>
        </w:rPr>
        <w:t xml:space="preserve">Artículo 23. </w:t>
      </w:r>
      <w:r w:rsidRPr="00BD67EF">
        <w:rPr>
          <w:rFonts w:ascii="Arial" w:hAnsi="Arial" w:cs="Arial"/>
          <w:b/>
          <w:i/>
          <w:sz w:val="24"/>
          <w:szCs w:val="24"/>
        </w:rPr>
        <w:t>Medidas para el profesorado</w:t>
      </w:r>
      <w:r w:rsidRPr="00BD67EF">
        <w:rPr>
          <w:rFonts w:ascii="Arial" w:hAnsi="Arial" w:cs="Arial"/>
          <w:i/>
          <w:sz w:val="24"/>
          <w:szCs w:val="24"/>
        </w:rPr>
        <w:t>.</w:t>
      </w:r>
    </w:p>
    <w:p w:rsidR="00BD67EF" w:rsidRPr="00BD67EF" w:rsidRDefault="00BD67EF" w:rsidP="00BD67EF">
      <w:pPr>
        <w:autoSpaceDE w:val="0"/>
        <w:autoSpaceDN w:val="0"/>
        <w:adjustRightInd w:val="0"/>
        <w:spacing w:after="0"/>
        <w:jc w:val="both"/>
        <w:rPr>
          <w:rFonts w:ascii="Arial" w:hAnsi="Arial" w:cs="Arial"/>
          <w:sz w:val="24"/>
          <w:szCs w:val="24"/>
        </w:rPr>
      </w:pPr>
    </w:p>
    <w:p w:rsidR="00B16CAD" w:rsidRPr="004C56FB" w:rsidRDefault="00B16CAD" w:rsidP="004C56FB">
      <w:pPr>
        <w:pStyle w:val="Prrafodelista"/>
        <w:numPr>
          <w:ilvl w:val="0"/>
          <w:numId w:val="22"/>
        </w:numPr>
        <w:autoSpaceDE w:val="0"/>
        <w:autoSpaceDN w:val="0"/>
        <w:adjustRightInd w:val="0"/>
        <w:spacing w:after="0"/>
        <w:jc w:val="both"/>
        <w:rPr>
          <w:rFonts w:ascii="Arial" w:hAnsi="Arial" w:cs="Arial"/>
          <w:sz w:val="24"/>
          <w:szCs w:val="24"/>
        </w:rPr>
      </w:pPr>
      <w:r w:rsidRPr="004C56FB">
        <w:rPr>
          <w:rFonts w:ascii="Arial" w:hAnsi="Arial" w:cs="Arial"/>
          <w:sz w:val="24"/>
          <w:szCs w:val="24"/>
        </w:rPr>
        <w:t xml:space="preserve">La Administración educativa velará para que el profesorado reciba el trato, la consideración y el respeto acordes con la importancia social de su tarea. </w:t>
      </w:r>
    </w:p>
    <w:p w:rsidR="00B16CAD" w:rsidRPr="004C56FB" w:rsidRDefault="00B16CAD" w:rsidP="004C56FB">
      <w:pPr>
        <w:pStyle w:val="Prrafodelista"/>
        <w:numPr>
          <w:ilvl w:val="0"/>
          <w:numId w:val="22"/>
        </w:numPr>
        <w:autoSpaceDE w:val="0"/>
        <w:autoSpaceDN w:val="0"/>
        <w:adjustRightInd w:val="0"/>
        <w:spacing w:after="0"/>
        <w:jc w:val="both"/>
        <w:rPr>
          <w:rFonts w:ascii="Arial" w:hAnsi="Arial" w:cs="Arial"/>
          <w:sz w:val="24"/>
          <w:szCs w:val="24"/>
        </w:rPr>
      </w:pPr>
      <w:r w:rsidRPr="004C56FB">
        <w:rPr>
          <w:rFonts w:ascii="Arial" w:hAnsi="Arial" w:cs="Arial"/>
          <w:sz w:val="24"/>
          <w:szCs w:val="24"/>
        </w:rPr>
        <w:t>La Administración educativa promoverá acciones que favorezcan la justa valoración social de todo el personal dedicado a la actividad docente.</w:t>
      </w:r>
    </w:p>
    <w:p w:rsidR="00B16CAD" w:rsidRPr="004C56FB" w:rsidRDefault="00B16CAD" w:rsidP="004C56FB">
      <w:pPr>
        <w:pStyle w:val="Prrafodelista"/>
        <w:numPr>
          <w:ilvl w:val="0"/>
          <w:numId w:val="22"/>
        </w:numPr>
        <w:autoSpaceDE w:val="0"/>
        <w:autoSpaceDN w:val="0"/>
        <w:adjustRightInd w:val="0"/>
        <w:spacing w:after="0"/>
        <w:jc w:val="both"/>
        <w:rPr>
          <w:rFonts w:ascii="Arial" w:hAnsi="Arial" w:cs="Arial"/>
          <w:sz w:val="24"/>
          <w:szCs w:val="24"/>
        </w:rPr>
      </w:pPr>
      <w:r w:rsidRPr="004C56FB">
        <w:rPr>
          <w:rFonts w:ascii="Arial" w:hAnsi="Arial" w:cs="Arial"/>
          <w:sz w:val="24"/>
          <w:szCs w:val="24"/>
        </w:rPr>
        <w:t>El profesorado de los centros docentes públicos mayor de cincuenta y cinco años que lo solicite podrá reducir su jornada lectiva semanal, con la correspondiente disminución proporcional de las retribuciones. Asimismo, se podrá favorecer la sustitución parcial de la jornada lectiva semanal por actividades de otra naturaleza, sin reducción de las retribuciones.</w:t>
      </w:r>
    </w:p>
    <w:p w:rsidR="00B16CAD" w:rsidRPr="004C56FB" w:rsidRDefault="00B16CAD" w:rsidP="004C56FB">
      <w:pPr>
        <w:pStyle w:val="Prrafodelista"/>
        <w:numPr>
          <w:ilvl w:val="0"/>
          <w:numId w:val="22"/>
        </w:numPr>
        <w:autoSpaceDE w:val="0"/>
        <w:autoSpaceDN w:val="0"/>
        <w:adjustRightInd w:val="0"/>
        <w:spacing w:after="0"/>
        <w:jc w:val="both"/>
        <w:rPr>
          <w:rFonts w:ascii="Arial" w:hAnsi="Arial" w:cs="Arial"/>
          <w:sz w:val="24"/>
          <w:szCs w:val="24"/>
        </w:rPr>
      </w:pPr>
      <w:r w:rsidRPr="004C56FB">
        <w:rPr>
          <w:rFonts w:ascii="Arial" w:hAnsi="Arial" w:cs="Arial"/>
          <w:sz w:val="24"/>
          <w:szCs w:val="24"/>
        </w:rPr>
        <w:t>La Administración educativa regulará la posibilidad de incorporar a los centros docentes públicos al profesorado jubilado que lo desee para el desarrollo de tareas relacionadas con los planes de utilización de las bibliotecas y de animación a la lectura y para la colaboración con los equipos directivos en la organización de los centros. En ningún caso, los puestos de trabajo establecidos en los centros docentes serán provistos con este profesorado.</w:t>
      </w:r>
    </w:p>
    <w:p w:rsidR="00B16CAD" w:rsidRPr="004C56FB" w:rsidRDefault="00B16CAD" w:rsidP="004C56FB">
      <w:pPr>
        <w:pStyle w:val="Prrafodelista"/>
        <w:numPr>
          <w:ilvl w:val="0"/>
          <w:numId w:val="22"/>
        </w:numPr>
        <w:autoSpaceDE w:val="0"/>
        <w:autoSpaceDN w:val="0"/>
        <w:adjustRightInd w:val="0"/>
        <w:spacing w:after="0"/>
        <w:jc w:val="both"/>
        <w:rPr>
          <w:rFonts w:ascii="Arial" w:hAnsi="Arial" w:cs="Arial"/>
          <w:sz w:val="24"/>
          <w:szCs w:val="24"/>
        </w:rPr>
      </w:pPr>
      <w:r w:rsidRPr="004C56FB">
        <w:rPr>
          <w:rFonts w:ascii="Arial" w:hAnsi="Arial" w:cs="Arial"/>
          <w:sz w:val="24"/>
          <w:szCs w:val="24"/>
        </w:rPr>
        <w:lastRenderedPageBreak/>
        <w:t>La Administración educativa convocará ayudas dirigidas específicamente al personal funcionario público docente para su promoción profesional, de acuerdo con las modalidades y cuantías que se establezcan reglamentariamente.</w:t>
      </w:r>
    </w:p>
    <w:p w:rsidR="00B16CAD" w:rsidRPr="004C56FB" w:rsidRDefault="00B16CAD" w:rsidP="004C56FB">
      <w:pPr>
        <w:pStyle w:val="Prrafodelista"/>
        <w:numPr>
          <w:ilvl w:val="0"/>
          <w:numId w:val="22"/>
        </w:numPr>
        <w:autoSpaceDE w:val="0"/>
        <w:autoSpaceDN w:val="0"/>
        <w:adjustRightInd w:val="0"/>
        <w:spacing w:after="0"/>
        <w:jc w:val="both"/>
        <w:rPr>
          <w:rFonts w:ascii="Arial" w:hAnsi="Arial" w:cs="Arial"/>
          <w:sz w:val="24"/>
          <w:szCs w:val="24"/>
        </w:rPr>
      </w:pPr>
      <w:r w:rsidRPr="004C56FB">
        <w:rPr>
          <w:rFonts w:ascii="Arial" w:hAnsi="Arial" w:cs="Arial"/>
          <w:sz w:val="24"/>
          <w:szCs w:val="24"/>
        </w:rPr>
        <w:t>La Administración educativa proporcionará asistencia psicológica y jurídica gratuita al personal docente de todos los niveles educativos, a que se refiere la presente Ley, que preste servicios en los centros docentes públicos por hechos que se deriven de su ejercicio profesional. La asistencia jurídica consistirá en la representación y defensa en juicio, cualesquiera que sean el órgano y el orden de la jurisdicción ante los que se diriman, en la forma y condiciones que se determinen reglamentariamente.</w:t>
      </w:r>
    </w:p>
    <w:p w:rsidR="00B16CAD" w:rsidRPr="004C56FB" w:rsidRDefault="00B16CAD" w:rsidP="004C56FB">
      <w:pPr>
        <w:pStyle w:val="Prrafodelista"/>
        <w:numPr>
          <w:ilvl w:val="0"/>
          <w:numId w:val="22"/>
        </w:numPr>
        <w:autoSpaceDE w:val="0"/>
        <w:autoSpaceDN w:val="0"/>
        <w:adjustRightInd w:val="0"/>
        <w:spacing w:after="0"/>
        <w:jc w:val="both"/>
        <w:rPr>
          <w:rFonts w:ascii="Arial" w:hAnsi="Arial" w:cs="Arial"/>
          <w:sz w:val="24"/>
          <w:szCs w:val="24"/>
        </w:rPr>
      </w:pPr>
      <w:r w:rsidRPr="004C56FB">
        <w:rPr>
          <w:rFonts w:ascii="Arial" w:hAnsi="Arial" w:cs="Arial"/>
          <w:sz w:val="24"/>
          <w:szCs w:val="24"/>
        </w:rPr>
        <w:t>La Administración educativa promoverá acciones para facilitar la conciliación entre la vida familiar y laboral del profesorado de los centros docentes públicos.</w:t>
      </w:r>
    </w:p>
    <w:p w:rsidR="00B16CAD" w:rsidRPr="004C56FB" w:rsidRDefault="00B16CAD" w:rsidP="004C56FB">
      <w:pPr>
        <w:pStyle w:val="Prrafodelista"/>
        <w:numPr>
          <w:ilvl w:val="0"/>
          <w:numId w:val="22"/>
        </w:numPr>
        <w:autoSpaceDE w:val="0"/>
        <w:autoSpaceDN w:val="0"/>
        <w:adjustRightInd w:val="0"/>
        <w:spacing w:after="0"/>
        <w:jc w:val="both"/>
        <w:rPr>
          <w:rFonts w:ascii="Arial" w:hAnsi="Arial" w:cs="Arial"/>
          <w:sz w:val="24"/>
          <w:szCs w:val="24"/>
        </w:rPr>
      </w:pPr>
      <w:r w:rsidRPr="004C56FB">
        <w:rPr>
          <w:rFonts w:ascii="Arial" w:hAnsi="Arial" w:cs="Arial"/>
          <w:sz w:val="24"/>
          <w:szCs w:val="24"/>
        </w:rPr>
        <w:t>De acuerdo con lo establecido en el artículo 104.3 de la Ley Orgánica 2/2006, de 3 de mayo, el profesorado debidamente acreditado dispondrá de acceso gratuito a las bibliotecas y museos dependientes de los poderes públicos. Asimismo, podrá hacer uso de los servicios de préstamo de libros y otros materiales que ofrezcan dichas bibliotecas.</w:t>
      </w:r>
    </w:p>
    <w:p w:rsidR="00BD67EF" w:rsidRPr="00BD67EF" w:rsidRDefault="00BD67EF" w:rsidP="00BD67EF">
      <w:pPr>
        <w:autoSpaceDE w:val="0"/>
        <w:autoSpaceDN w:val="0"/>
        <w:adjustRightInd w:val="0"/>
        <w:spacing w:after="0"/>
        <w:jc w:val="both"/>
        <w:rPr>
          <w:rFonts w:ascii="Arial" w:hAnsi="Arial" w:cs="Arial"/>
          <w:sz w:val="24"/>
          <w:szCs w:val="24"/>
        </w:rPr>
      </w:pPr>
    </w:p>
    <w:p w:rsidR="00B16CAD" w:rsidRPr="00BD67EF" w:rsidRDefault="00B16CAD" w:rsidP="00BD67EF">
      <w:pPr>
        <w:autoSpaceDE w:val="0"/>
        <w:autoSpaceDN w:val="0"/>
        <w:adjustRightInd w:val="0"/>
        <w:spacing w:after="0"/>
        <w:jc w:val="both"/>
        <w:rPr>
          <w:rFonts w:ascii="Arial" w:hAnsi="Arial" w:cs="Arial"/>
          <w:b/>
          <w:sz w:val="24"/>
          <w:szCs w:val="24"/>
        </w:rPr>
      </w:pPr>
      <w:r w:rsidRPr="00BD67EF">
        <w:rPr>
          <w:rFonts w:ascii="Arial" w:hAnsi="Arial" w:cs="Arial"/>
          <w:b/>
          <w:sz w:val="24"/>
          <w:szCs w:val="24"/>
        </w:rPr>
        <w:t xml:space="preserve">Artículo 24. </w:t>
      </w:r>
      <w:r w:rsidRPr="00BD67EF">
        <w:rPr>
          <w:rFonts w:ascii="Arial" w:hAnsi="Arial" w:cs="Arial"/>
          <w:b/>
          <w:i/>
          <w:sz w:val="24"/>
          <w:szCs w:val="24"/>
        </w:rPr>
        <w:t xml:space="preserve">Prevención de riesgos y salud laboral. </w:t>
      </w:r>
    </w:p>
    <w:p w:rsidR="00BD67EF" w:rsidRPr="00BD67EF" w:rsidRDefault="00BD67EF" w:rsidP="00BD67EF">
      <w:pPr>
        <w:autoSpaceDE w:val="0"/>
        <w:autoSpaceDN w:val="0"/>
        <w:adjustRightInd w:val="0"/>
        <w:spacing w:after="0"/>
        <w:jc w:val="both"/>
        <w:rPr>
          <w:rFonts w:ascii="Arial" w:hAnsi="Arial" w:cs="Arial"/>
          <w:sz w:val="24"/>
          <w:szCs w:val="24"/>
        </w:rPr>
      </w:pPr>
    </w:p>
    <w:p w:rsidR="00B16CAD" w:rsidRPr="00BD67EF" w:rsidRDefault="00B16CAD" w:rsidP="00BD67EF">
      <w:pPr>
        <w:autoSpaceDE w:val="0"/>
        <w:autoSpaceDN w:val="0"/>
        <w:adjustRightInd w:val="0"/>
        <w:spacing w:after="0"/>
        <w:ind w:firstLine="720"/>
        <w:jc w:val="both"/>
        <w:rPr>
          <w:rFonts w:ascii="Arial" w:hAnsi="Arial" w:cs="Arial"/>
          <w:sz w:val="24"/>
          <w:szCs w:val="24"/>
        </w:rPr>
      </w:pPr>
      <w:r w:rsidRPr="00BD67EF">
        <w:rPr>
          <w:rFonts w:ascii="Arial" w:hAnsi="Arial" w:cs="Arial"/>
          <w:sz w:val="24"/>
          <w:szCs w:val="24"/>
        </w:rPr>
        <w:t>La Administración educativa, en el marco general de la política de prevención de riesgos y salud laboral, y de acuerdo con la legislación que resulte de aplicación, establecerá medidas específicas destinadas a promover el bienestar y la mejora de la salud laboral del profesorado y a actuar decididamente en materia de prevención.</w:t>
      </w:r>
    </w:p>
    <w:p w:rsidR="00BD67EF" w:rsidRPr="00BD67EF" w:rsidRDefault="00BD67EF" w:rsidP="00BD67EF">
      <w:pPr>
        <w:autoSpaceDE w:val="0"/>
        <w:autoSpaceDN w:val="0"/>
        <w:adjustRightInd w:val="0"/>
        <w:spacing w:after="0"/>
        <w:ind w:firstLine="720"/>
        <w:jc w:val="both"/>
        <w:rPr>
          <w:rFonts w:ascii="Arial" w:hAnsi="Arial" w:cs="Arial"/>
          <w:sz w:val="24"/>
          <w:szCs w:val="24"/>
        </w:rPr>
      </w:pPr>
    </w:p>
    <w:p w:rsidR="00BD67EF" w:rsidRPr="00BD67EF" w:rsidRDefault="00B16CAD" w:rsidP="00BD67EF">
      <w:pPr>
        <w:autoSpaceDE w:val="0"/>
        <w:autoSpaceDN w:val="0"/>
        <w:adjustRightInd w:val="0"/>
        <w:spacing w:after="0"/>
        <w:jc w:val="both"/>
        <w:rPr>
          <w:rFonts w:ascii="Arial" w:hAnsi="Arial" w:cs="Arial"/>
          <w:b/>
          <w:sz w:val="24"/>
          <w:szCs w:val="24"/>
        </w:rPr>
      </w:pPr>
      <w:r w:rsidRPr="00BD67EF">
        <w:rPr>
          <w:rFonts w:ascii="Arial" w:hAnsi="Arial" w:cs="Arial"/>
          <w:b/>
          <w:sz w:val="24"/>
          <w:szCs w:val="24"/>
        </w:rPr>
        <w:t xml:space="preserve">Artículo 25. </w:t>
      </w:r>
      <w:r w:rsidRPr="00BD67EF">
        <w:rPr>
          <w:rFonts w:ascii="Arial" w:hAnsi="Arial" w:cs="Arial"/>
          <w:b/>
          <w:i/>
          <w:sz w:val="24"/>
          <w:szCs w:val="24"/>
        </w:rPr>
        <w:t>Participación de las asociaciones profesionales del profesorado en el Sistema Andaluz de Formación Permanente.</w:t>
      </w:r>
      <w:r w:rsidRPr="00BD67EF">
        <w:rPr>
          <w:rFonts w:ascii="Arial" w:hAnsi="Arial" w:cs="Arial"/>
          <w:b/>
          <w:sz w:val="24"/>
          <w:szCs w:val="24"/>
        </w:rPr>
        <w:t xml:space="preserve"> </w:t>
      </w:r>
    </w:p>
    <w:p w:rsidR="00BD67EF" w:rsidRPr="00BD67EF" w:rsidRDefault="00BD67EF" w:rsidP="00BD67EF">
      <w:pPr>
        <w:autoSpaceDE w:val="0"/>
        <w:autoSpaceDN w:val="0"/>
        <w:adjustRightInd w:val="0"/>
        <w:spacing w:after="0"/>
        <w:jc w:val="both"/>
        <w:rPr>
          <w:rFonts w:ascii="Arial" w:hAnsi="Arial" w:cs="Arial"/>
          <w:b/>
          <w:sz w:val="24"/>
          <w:szCs w:val="24"/>
        </w:rPr>
      </w:pPr>
    </w:p>
    <w:p w:rsidR="00B16CAD" w:rsidRPr="00BD67EF" w:rsidRDefault="00B16CAD" w:rsidP="00BD67EF">
      <w:pPr>
        <w:autoSpaceDE w:val="0"/>
        <w:autoSpaceDN w:val="0"/>
        <w:adjustRightInd w:val="0"/>
        <w:spacing w:after="0"/>
        <w:ind w:firstLine="720"/>
        <w:jc w:val="both"/>
        <w:rPr>
          <w:rFonts w:ascii="Arial" w:hAnsi="Arial" w:cs="Arial"/>
          <w:sz w:val="24"/>
          <w:szCs w:val="24"/>
        </w:rPr>
      </w:pPr>
      <w:r w:rsidRPr="00BD67EF">
        <w:rPr>
          <w:rFonts w:ascii="Arial" w:hAnsi="Arial" w:cs="Arial"/>
          <w:sz w:val="24"/>
          <w:szCs w:val="24"/>
        </w:rPr>
        <w:t>Sin perjuicio de la representatividad sindical reconocida en la Ley Orgánica 11/1985, de 2 de agosto, de Libertad Sindical, la Administración educativa facilitará la participación de los representantes de los movimientos de renovación pedagógica y de las asociaciones profesionales del profesorado, legalmente constituidas, en las comisiones que se constituyan en el marco del Sistema Andaluz de Formación Permanente del Profesorado, así como en aquellas otras que tengan como finalidad la mejora de las prácticas docentes, la elaboración de materiales didácticos, la promoción de proyectos de innovación educativa y otras de naturaleza similar, siempre que estas actividades se encuentren entre los fines de las citadas asociaciones.</w:t>
      </w:r>
    </w:p>
    <w:p w:rsidR="00BD67EF" w:rsidRDefault="00BD67EF" w:rsidP="00BD67EF">
      <w:pPr>
        <w:autoSpaceDE w:val="0"/>
        <w:autoSpaceDN w:val="0"/>
        <w:adjustRightInd w:val="0"/>
        <w:spacing w:after="0"/>
        <w:ind w:firstLine="720"/>
        <w:jc w:val="both"/>
        <w:rPr>
          <w:rFonts w:ascii="Arial" w:hAnsi="Arial" w:cs="Arial"/>
          <w:sz w:val="24"/>
          <w:szCs w:val="24"/>
        </w:rPr>
      </w:pPr>
    </w:p>
    <w:p w:rsidR="004C56FB" w:rsidRDefault="004C56FB" w:rsidP="00BD67EF">
      <w:pPr>
        <w:autoSpaceDE w:val="0"/>
        <w:autoSpaceDN w:val="0"/>
        <w:adjustRightInd w:val="0"/>
        <w:spacing w:after="0"/>
        <w:ind w:firstLine="720"/>
        <w:jc w:val="both"/>
        <w:rPr>
          <w:rFonts w:ascii="Arial" w:hAnsi="Arial" w:cs="Arial"/>
          <w:sz w:val="24"/>
          <w:szCs w:val="24"/>
        </w:rPr>
      </w:pPr>
    </w:p>
    <w:p w:rsidR="004C56FB" w:rsidRDefault="004C56FB" w:rsidP="00BD67EF">
      <w:pPr>
        <w:autoSpaceDE w:val="0"/>
        <w:autoSpaceDN w:val="0"/>
        <w:adjustRightInd w:val="0"/>
        <w:spacing w:after="0"/>
        <w:ind w:firstLine="720"/>
        <w:jc w:val="both"/>
        <w:rPr>
          <w:rFonts w:ascii="Arial" w:hAnsi="Arial" w:cs="Arial"/>
          <w:sz w:val="24"/>
          <w:szCs w:val="24"/>
        </w:rPr>
      </w:pPr>
    </w:p>
    <w:p w:rsidR="004C56FB" w:rsidRPr="00BD67EF" w:rsidRDefault="004C56FB" w:rsidP="00BD67EF">
      <w:pPr>
        <w:autoSpaceDE w:val="0"/>
        <w:autoSpaceDN w:val="0"/>
        <w:adjustRightInd w:val="0"/>
        <w:spacing w:after="0"/>
        <w:ind w:firstLine="720"/>
        <w:jc w:val="both"/>
        <w:rPr>
          <w:rFonts w:ascii="Arial" w:hAnsi="Arial" w:cs="Arial"/>
          <w:sz w:val="24"/>
          <w:szCs w:val="24"/>
        </w:rPr>
      </w:pPr>
    </w:p>
    <w:p w:rsidR="00B16CAD" w:rsidRPr="00BD67EF" w:rsidRDefault="00B16CAD" w:rsidP="00BD67EF">
      <w:pPr>
        <w:autoSpaceDE w:val="0"/>
        <w:autoSpaceDN w:val="0"/>
        <w:adjustRightInd w:val="0"/>
        <w:spacing w:after="0"/>
        <w:jc w:val="both"/>
        <w:rPr>
          <w:rFonts w:ascii="Arial" w:hAnsi="Arial" w:cs="Arial"/>
          <w:b/>
          <w:sz w:val="24"/>
          <w:szCs w:val="24"/>
        </w:rPr>
      </w:pPr>
      <w:r w:rsidRPr="00BD67EF">
        <w:rPr>
          <w:rFonts w:ascii="Arial" w:hAnsi="Arial" w:cs="Arial"/>
          <w:b/>
          <w:sz w:val="24"/>
          <w:szCs w:val="24"/>
        </w:rPr>
        <w:lastRenderedPageBreak/>
        <w:t xml:space="preserve">Artículo 26. </w:t>
      </w:r>
      <w:r w:rsidRPr="00BD67EF">
        <w:rPr>
          <w:rFonts w:ascii="Arial" w:hAnsi="Arial" w:cs="Arial"/>
          <w:b/>
          <w:i/>
          <w:sz w:val="24"/>
          <w:szCs w:val="24"/>
        </w:rPr>
        <w:t>Inscripción y registro.</w:t>
      </w:r>
    </w:p>
    <w:p w:rsidR="00BD67EF" w:rsidRPr="00BD67EF" w:rsidRDefault="00BD67EF" w:rsidP="00BD67EF">
      <w:pPr>
        <w:autoSpaceDE w:val="0"/>
        <w:autoSpaceDN w:val="0"/>
        <w:adjustRightInd w:val="0"/>
        <w:spacing w:after="0"/>
        <w:jc w:val="both"/>
        <w:rPr>
          <w:rFonts w:ascii="Arial" w:hAnsi="Arial" w:cs="Arial"/>
          <w:sz w:val="24"/>
          <w:szCs w:val="24"/>
        </w:rPr>
      </w:pPr>
    </w:p>
    <w:p w:rsidR="00D72137" w:rsidRPr="00BD67EF" w:rsidRDefault="00B16CAD" w:rsidP="00BD67EF">
      <w:pPr>
        <w:autoSpaceDE w:val="0"/>
        <w:autoSpaceDN w:val="0"/>
        <w:adjustRightInd w:val="0"/>
        <w:spacing w:after="0"/>
        <w:ind w:firstLine="720"/>
        <w:jc w:val="both"/>
        <w:rPr>
          <w:rFonts w:ascii="Arial" w:hAnsi="Arial" w:cs="Arial"/>
          <w:sz w:val="24"/>
          <w:szCs w:val="24"/>
        </w:rPr>
      </w:pPr>
      <w:r w:rsidRPr="00BD67EF">
        <w:rPr>
          <w:rFonts w:ascii="Arial" w:hAnsi="Arial" w:cs="Arial"/>
          <w:sz w:val="24"/>
          <w:szCs w:val="24"/>
        </w:rPr>
        <w:t>Los movimientos de renovación pedagógica y las asociaciones profesionales del profesorado se inscribirán en el Censo de Entidades Colaboradoras de la Enseñanza a que se refiere el artículo 180 de la presente Ley, de acuerdo con el procedimiento que, a tales efectos, reglamentariamente se determine.</w:t>
      </w:r>
    </w:p>
    <w:sectPr w:rsidR="00D72137" w:rsidRPr="00BD67EF" w:rsidSect="00D7213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4512"/>
    <w:multiLevelType w:val="hybridMultilevel"/>
    <w:tmpl w:val="FD58D1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7A2F32"/>
    <w:multiLevelType w:val="hybridMultilevel"/>
    <w:tmpl w:val="7BEEFBE8"/>
    <w:lvl w:ilvl="0" w:tplc="0809000F">
      <w:start w:val="1"/>
      <w:numFmt w:val="decimal"/>
      <w:lvlText w:val="%1."/>
      <w:lvlJc w:val="left"/>
      <w:pPr>
        <w:ind w:left="720" w:hanging="360"/>
      </w:pPr>
      <w:rPr>
        <w:rFonts w:hint="default"/>
      </w:rPr>
    </w:lvl>
    <w:lvl w:ilvl="1" w:tplc="7BAE512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DF29A8"/>
    <w:multiLevelType w:val="hybridMultilevel"/>
    <w:tmpl w:val="1318E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A3434"/>
    <w:multiLevelType w:val="hybridMultilevel"/>
    <w:tmpl w:val="E40A0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17D625D"/>
    <w:multiLevelType w:val="hybridMultilevel"/>
    <w:tmpl w:val="59187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C5749FE"/>
    <w:multiLevelType w:val="hybridMultilevel"/>
    <w:tmpl w:val="41A6C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22D36E8"/>
    <w:multiLevelType w:val="hybridMultilevel"/>
    <w:tmpl w:val="4F887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31C7717"/>
    <w:multiLevelType w:val="hybridMultilevel"/>
    <w:tmpl w:val="4E188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68A191F"/>
    <w:multiLevelType w:val="hybridMultilevel"/>
    <w:tmpl w:val="DBD04E2C"/>
    <w:lvl w:ilvl="0" w:tplc="0809000F">
      <w:start w:val="1"/>
      <w:numFmt w:val="decimal"/>
      <w:lvlText w:val="%1."/>
      <w:lvlJc w:val="left"/>
      <w:pPr>
        <w:ind w:left="720" w:hanging="360"/>
      </w:pPr>
      <w:rPr>
        <w:rFonts w:hint="default"/>
      </w:rPr>
    </w:lvl>
    <w:lvl w:ilvl="1" w:tplc="672A132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922614"/>
    <w:multiLevelType w:val="hybridMultilevel"/>
    <w:tmpl w:val="15CC7E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7F72C54"/>
    <w:multiLevelType w:val="hybridMultilevel"/>
    <w:tmpl w:val="CCE85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1CD1C39"/>
    <w:multiLevelType w:val="hybridMultilevel"/>
    <w:tmpl w:val="22E296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49C4767"/>
    <w:multiLevelType w:val="hybridMultilevel"/>
    <w:tmpl w:val="F830E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9760174"/>
    <w:multiLevelType w:val="hybridMultilevel"/>
    <w:tmpl w:val="FB28C8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FFB24FF"/>
    <w:multiLevelType w:val="hybridMultilevel"/>
    <w:tmpl w:val="133A07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7AF2BD4"/>
    <w:multiLevelType w:val="hybridMultilevel"/>
    <w:tmpl w:val="43464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8EF01AB"/>
    <w:multiLevelType w:val="hybridMultilevel"/>
    <w:tmpl w:val="48D69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A4C504D"/>
    <w:multiLevelType w:val="hybridMultilevel"/>
    <w:tmpl w:val="B63A8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B5C2092"/>
    <w:multiLevelType w:val="hybridMultilevel"/>
    <w:tmpl w:val="75A22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C44666F"/>
    <w:multiLevelType w:val="hybridMultilevel"/>
    <w:tmpl w:val="0C649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5886E88"/>
    <w:multiLevelType w:val="hybridMultilevel"/>
    <w:tmpl w:val="45E49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0DD0C07"/>
    <w:multiLevelType w:val="hybridMultilevel"/>
    <w:tmpl w:val="177C64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
  </w:num>
  <w:num w:numId="3">
    <w:abstractNumId w:val="19"/>
  </w:num>
  <w:num w:numId="4">
    <w:abstractNumId w:val="14"/>
  </w:num>
  <w:num w:numId="5">
    <w:abstractNumId w:val="12"/>
  </w:num>
  <w:num w:numId="6">
    <w:abstractNumId w:val="5"/>
  </w:num>
  <w:num w:numId="7">
    <w:abstractNumId w:val="13"/>
  </w:num>
  <w:num w:numId="8">
    <w:abstractNumId w:val="10"/>
  </w:num>
  <w:num w:numId="9">
    <w:abstractNumId w:val="18"/>
  </w:num>
  <w:num w:numId="10">
    <w:abstractNumId w:val="9"/>
  </w:num>
  <w:num w:numId="11">
    <w:abstractNumId w:val="0"/>
  </w:num>
  <w:num w:numId="12">
    <w:abstractNumId w:val="4"/>
  </w:num>
  <w:num w:numId="13">
    <w:abstractNumId w:val="3"/>
  </w:num>
  <w:num w:numId="14">
    <w:abstractNumId w:val="7"/>
  </w:num>
  <w:num w:numId="15">
    <w:abstractNumId w:val="16"/>
  </w:num>
  <w:num w:numId="16">
    <w:abstractNumId w:val="2"/>
  </w:num>
  <w:num w:numId="17">
    <w:abstractNumId w:val="20"/>
  </w:num>
  <w:num w:numId="18">
    <w:abstractNumId w:val="8"/>
  </w:num>
  <w:num w:numId="19">
    <w:abstractNumId w:val="15"/>
  </w:num>
  <w:num w:numId="20">
    <w:abstractNumId w:val="11"/>
  </w:num>
  <w:num w:numId="21">
    <w:abstractNumId w:val="17"/>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6CAD"/>
    <w:rsid w:val="004C56FB"/>
    <w:rsid w:val="00700448"/>
    <w:rsid w:val="00B16CAD"/>
    <w:rsid w:val="00BD67EF"/>
    <w:rsid w:val="00C62608"/>
    <w:rsid w:val="00D7213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137"/>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044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2747</Words>
  <Characters>15658</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Manolo</dc:creator>
  <cp:lastModifiedBy>Manolo</cp:lastModifiedBy>
  <cp:revision>1</cp:revision>
  <dcterms:created xsi:type="dcterms:W3CDTF">2009-11-21T13:52:00Z</dcterms:created>
  <dcterms:modified xsi:type="dcterms:W3CDTF">2009-11-21T14:29:00Z</dcterms:modified>
</cp:coreProperties>
</file>