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6B" w:rsidRDefault="00737B2C" w:rsidP="00737B2C">
      <w:pPr>
        <w:spacing w:line="360" w:lineRule="auto"/>
        <w:jc w:val="center"/>
        <w:rPr>
          <w:b/>
          <w:sz w:val="28"/>
          <w:szCs w:val="28"/>
          <w:lang w:val="es-PE"/>
        </w:rPr>
      </w:pPr>
      <w:r w:rsidRPr="00737B2C">
        <w:rPr>
          <w:b/>
          <w:sz w:val="28"/>
          <w:szCs w:val="28"/>
          <w:lang w:val="es-PE"/>
        </w:rPr>
        <w:t xml:space="preserve">Metodología para el desarrollo de Proyectos </w:t>
      </w:r>
    </w:p>
    <w:p w:rsidR="00737B2C" w:rsidRDefault="00737B2C" w:rsidP="00737B2C">
      <w:pPr>
        <w:spacing w:line="360" w:lineRule="auto"/>
        <w:jc w:val="center"/>
        <w:rPr>
          <w:b/>
          <w:sz w:val="28"/>
          <w:szCs w:val="28"/>
          <w:lang w:val="es-PE"/>
        </w:rPr>
      </w:pPr>
      <w:proofErr w:type="gramStart"/>
      <w:r w:rsidRPr="00737B2C">
        <w:rPr>
          <w:b/>
          <w:sz w:val="28"/>
          <w:szCs w:val="28"/>
          <w:lang w:val="es-PE"/>
        </w:rPr>
        <w:t>de</w:t>
      </w:r>
      <w:proofErr w:type="gramEnd"/>
      <w:r w:rsidRPr="00737B2C">
        <w:rPr>
          <w:b/>
          <w:sz w:val="28"/>
          <w:szCs w:val="28"/>
          <w:lang w:val="es-PE"/>
        </w:rPr>
        <w:t xml:space="preserve"> Inteligencia de Negocios</w:t>
      </w:r>
    </w:p>
    <w:sdt>
      <w:sdtPr>
        <w:rPr>
          <w:rFonts w:ascii="Times New Roman" w:eastAsia="Calibri" w:hAnsi="Times New Roman" w:cs="Times New Roman"/>
          <w:b w:val="0"/>
          <w:bCs w:val="0"/>
          <w:color w:val="auto"/>
          <w:sz w:val="24"/>
          <w:szCs w:val="24"/>
        </w:rPr>
        <w:id w:val="2091082"/>
        <w:docPartObj>
          <w:docPartGallery w:val="Table of Contents"/>
          <w:docPartUnique/>
        </w:docPartObj>
      </w:sdtPr>
      <w:sdtContent>
        <w:p w:rsidR="00F12C3B" w:rsidRDefault="00F12C3B">
          <w:pPr>
            <w:pStyle w:val="TtulodeTDC"/>
          </w:pPr>
          <w:r>
            <w:t>Tabla de contenido</w:t>
          </w:r>
        </w:p>
        <w:p w:rsidR="00F12C3B" w:rsidRDefault="00E52DC9">
          <w:pPr>
            <w:pStyle w:val="TDC1"/>
            <w:tabs>
              <w:tab w:val="right" w:leader="dot" w:pos="9629"/>
            </w:tabs>
            <w:rPr>
              <w:rFonts w:asciiTheme="minorHAnsi" w:eastAsiaTheme="minorEastAsia" w:hAnsiTheme="minorHAnsi" w:cstheme="minorBidi"/>
              <w:noProof/>
              <w:sz w:val="22"/>
              <w:szCs w:val="22"/>
              <w:lang w:eastAsia="es-ES"/>
            </w:rPr>
          </w:pPr>
          <w:r>
            <w:fldChar w:fldCharType="begin"/>
          </w:r>
          <w:r w:rsidR="00F12C3B">
            <w:instrText xml:space="preserve"> TOC \o "1-3" \h \z \u </w:instrText>
          </w:r>
          <w:r>
            <w:fldChar w:fldCharType="separate"/>
          </w:r>
          <w:hyperlink w:anchor="_Toc244581064" w:history="1">
            <w:r w:rsidR="00F12C3B" w:rsidRPr="00FF6E6B">
              <w:rPr>
                <w:rStyle w:val="Hipervnculo"/>
                <w:noProof/>
              </w:rPr>
              <w:t>Etapas de Desarrollo de los Proyectos BI</w:t>
            </w:r>
            <w:r w:rsidR="00F12C3B">
              <w:rPr>
                <w:noProof/>
                <w:webHidden/>
              </w:rPr>
              <w:tab/>
            </w:r>
            <w:r>
              <w:rPr>
                <w:noProof/>
                <w:webHidden/>
              </w:rPr>
              <w:fldChar w:fldCharType="begin"/>
            </w:r>
            <w:r w:rsidR="00F12C3B">
              <w:rPr>
                <w:noProof/>
                <w:webHidden/>
              </w:rPr>
              <w:instrText xml:space="preserve"> PAGEREF _Toc244581064 \h </w:instrText>
            </w:r>
            <w:r>
              <w:rPr>
                <w:noProof/>
                <w:webHidden/>
              </w:rPr>
            </w:r>
            <w:r>
              <w:rPr>
                <w:noProof/>
                <w:webHidden/>
              </w:rPr>
              <w:fldChar w:fldCharType="separate"/>
            </w:r>
            <w:r w:rsidR="00F12C3B">
              <w:rPr>
                <w:noProof/>
                <w:webHidden/>
              </w:rPr>
              <w:t>1</w:t>
            </w:r>
            <w:r>
              <w:rPr>
                <w:noProof/>
                <w:webHidden/>
              </w:rPr>
              <w:fldChar w:fldCharType="end"/>
            </w:r>
          </w:hyperlink>
        </w:p>
        <w:p w:rsidR="00F12C3B" w:rsidRDefault="00E52DC9">
          <w:pPr>
            <w:pStyle w:val="TDC2"/>
            <w:tabs>
              <w:tab w:val="left" w:pos="660"/>
              <w:tab w:val="right" w:leader="dot" w:pos="9629"/>
            </w:tabs>
            <w:rPr>
              <w:rFonts w:asciiTheme="minorHAnsi" w:eastAsiaTheme="minorEastAsia" w:hAnsiTheme="minorHAnsi" w:cstheme="minorBidi"/>
              <w:noProof/>
              <w:sz w:val="22"/>
              <w:szCs w:val="22"/>
              <w:lang w:eastAsia="es-ES"/>
            </w:rPr>
          </w:pPr>
          <w:hyperlink w:anchor="_Toc244581065" w:history="1">
            <w:r w:rsidR="00F12C3B" w:rsidRPr="00FF6E6B">
              <w:rPr>
                <w:rStyle w:val="Hipervnculo"/>
                <w:noProof/>
                <w:lang w:val="es-PE"/>
              </w:rPr>
              <w:t>1.</w:t>
            </w:r>
            <w:r w:rsidR="00F12C3B">
              <w:rPr>
                <w:rFonts w:asciiTheme="minorHAnsi" w:eastAsiaTheme="minorEastAsia" w:hAnsiTheme="minorHAnsi" w:cstheme="minorBidi"/>
                <w:noProof/>
                <w:sz w:val="22"/>
                <w:szCs w:val="22"/>
                <w:lang w:eastAsia="es-ES"/>
              </w:rPr>
              <w:tab/>
            </w:r>
            <w:r w:rsidR="00F12C3B" w:rsidRPr="00FF6E6B">
              <w:rPr>
                <w:rStyle w:val="Hipervnculo"/>
                <w:noProof/>
                <w:lang w:val="es-PE"/>
              </w:rPr>
              <w:t>Etapa de Justificación</w:t>
            </w:r>
            <w:r w:rsidR="00F12C3B">
              <w:rPr>
                <w:noProof/>
                <w:webHidden/>
              </w:rPr>
              <w:tab/>
            </w:r>
            <w:r>
              <w:rPr>
                <w:noProof/>
                <w:webHidden/>
              </w:rPr>
              <w:fldChar w:fldCharType="begin"/>
            </w:r>
            <w:r w:rsidR="00F12C3B">
              <w:rPr>
                <w:noProof/>
                <w:webHidden/>
              </w:rPr>
              <w:instrText xml:space="preserve"> PAGEREF _Toc244581065 \h </w:instrText>
            </w:r>
            <w:r>
              <w:rPr>
                <w:noProof/>
                <w:webHidden/>
              </w:rPr>
            </w:r>
            <w:r>
              <w:rPr>
                <w:noProof/>
                <w:webHidden/>
              </w:rPr>
              <w:fldChar w:fldCharType="separate"/>
            </w:r>
            <w:r w:rsidR="00F12C3B">
              <w:rPr>
                <w:noProof/>
                <w:webHidden/>
              </w:rPr>
              <w:t>2</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66" w:history="1">
            <w:r w:rsidR="00F12C3B" w:rsidRPr="00FF6E6B">
              <w:rPr>
                <w:rStyle w:val="Hipervnculo"/>
                <w:noProof/>
                <w:lang w:val="es-PE"/>
              </w:rPr>
              <w:t>Paso Uno: Estimación del Caso de Negocio</w:t>
            </w:r>
            <w:r w:rsidR="00F12C3B">
              <w:rPr>
                <w:noProof/>
                <w:webHidden/>
              </w:rPr>
              <w:tab/>
            </w:r>
            <w:r>
              <w:rPr>
                <w:noProof/>
                <w:webHidden/>
              </w:rPr>
              <w:fldChar w:fldCharType="begin"/>
            </w:r>
            <w:r w:rsidR="00F12C3B">
              <w:rPr>
                <w:noProof/>
                <w:webHidden/>
              </w:rPr>
              <w:instrText xml:space="preserve"> PAGEREF _Toc244581066 \h </w:instrText>
            </w:r>
            <w:r>
              <w:rPr>
                <w:noProof/>
                <w:webHidden/>
              </w:rPr>
            </w:r>
            <w:r>
              <w:rPr>
                <w:noProof/>
                <w:webHidden/>
              </w:rPr>
              <w:fldChar w:fldCharType="separate"/>
            </w:r>
            <w:r w:rsidR="00F12C3B">
              <w:rPr>
                <w:noProof/>
                <w:webHidden/>
              </w:rPr>
              <w:t>2</w:t>
            </w:r>
            <w:r>
              <w:rPr>
                <w:noProof/>
                <w:webHidden/>
              </w:rPr>
              <w:fldChar w:fldCharType="end"/>
            </w:r>
          </w:hyperlink>
        </w:p>
        <w:p w:rsidR="00F12C3B" w:rsidRDefault="00E52DC9">
          <w:pPr>
            <w:pStyle w:val="TDC2"/>
            <w:tabs>
              <w:tab w:val="left" w:pos="660"/>
              <w:tab w:val="right" w:leader="dot" w:pos="9629"/>
            </w:tabs>
            <w:rPr>
              <w:rFonts w:asciiTheme="minorHAnsi" w:eastAsiaTheme="minorEastAsia" w:hAnsiTheme="minorHAnsi" w:cstheme="minorBidi"/>
              <w:noProof/>
              <w:sz w:val="22"/>
              <w:szCs w:val="22"/>
              <w:lang w:eastAsia="es-ES"/>
            </w:rPr>
          </w:pPr>
          <w:hyperlink w:anchor="_Toc244581067" w:history="1">
            <w:r w:rsidR="00F12C3B" w:rsidRPr="00FF6E6B">
              <w:rPr>
                <w:rStyle w:val="Hipervnculo"/>
                <w:noProof/>
                <w:lang w:val="es-PE"/>
              </w:rPr>
              <w:t>2.</w:t>
            </w:r>
            <w:r w:rsidR="00F12C3B">
              <w:rPr>
                <w:rFonts w:asciiTheme="minorHAnsi" w:eastAsiaTheme="minorEastAsia" w:hAnsiTheme="minorHAnsi" w:cstheme="minorBidi"/>
                <w:noProof/>
                <w:sz w:val="22"/>
                <w:szCs w:val="22"/>
                <w:lang w:eastAsia="es-ES"/>
              </w:rPr>
              <w:tab/>
            </w:r>
            <w:r w:rsidR="00F12C3B" w:rsidRPr="00FF6E6B">
              <w:rPr>
                <w:rStyle w:val="Hipervnculo"/>
                <w:noProof/>
                <w:lang w:val="es-PE"/>
              </w:rPr>
              <w:t>Etapa de Planeamiento</w:t>
            </w:r>
            <w:r w:rsidR="00F12C3B">
              <w:rPr>
                <w:noProof/>
                <w:webHidden/>
              </w:rPr>
              <w:tab/>
            </w:r>
            <w:r>
              <w:rPr>
                <w:noProof/>
                <w:webHidden/>
              </w:rPr>
              <w:fldChar w:fldCharType="begin"/>
            </w:r>
            <w:r w:rsidR="00F12C3B">
              <w:rPr>
                <w:noProof/>
                <w:webHidden/>
              </w:rPr>
              <w:instrText xml:space="preserve"> PAGEREF _Toc244581067 \h </w:instrText>
            </w:r>
            <w:r>
              <w:rPr>
                <w:noProof/>
                <w:webHidden/>
              </w:rPr>
            </w:r>
            <w:r>
              <w:rPr>
                <w:noProof/>
                <w:webHidden/>
              </w:rPr>
              <w:fldChar w:fldCharType="separate"/>
            </w:r>
            <w:r w:rsidR="00F12C3B">
              <w:rPr>
                <w:noProof/>
                <w:webHidden/>
              </w:rPr>
              <w:t>7</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68" w:history="1">
            <w:r w:rsidR="00F12C3B" w:rsidRPr="00FF6E6B">
              <w:rPr>
                <w:rStyle w:val="Hipervnculo"/>
                <w:noProof/>
                <w:lang w:val="es-PE"/>
              </w:rPr>
              <w:t>Paso Dos: Infraestructura Organizacional</w:t>
            </w:r>
            <w:r w:rsidR="00F12C3B">
              <w:rPr>
                <w:noProof/>
                <w:webHidden/>
              </w:rPr>
              <w:tab/>
            </w:r>
            <w:r>
              <w:rPr>
                <w:noProof/>
                <w:webHidden/>
              </w:rPr>
              <w:fldChar w:fldCharType="begin"/>
            </w:r>
            <w:r w:rsidR="00F12C3B">
              <w:rPr>
                <w:noProof/>
                <w:webHidden/>
              </w:rPr>
              <w:instrText xml:space="preserve"> PAGEREF _Toc244581068 \h </w:instrText>
            </w:r>
            <w:r>
              <w:rPr>
                <w:noProof/>
                <w:webHidden/>
              </w:rPr>
            </w:r>
            <w:r>
              <w:rPr>
                <w:noProof/>
                <w:webHidden/>
              </w:rPr>
              <w:fldChar w:fldCharType="separate"/>
            </w:r>
            <w:r w:rsidR="00F12C3B">
              <w:rPr>
                <w:noProof/>
                <w:webHidden/>
              </w:rPr>
              <w:t>7</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69" w:history="1">
            <w:r w:rsidR="00F12C3B" w:rsidRPr="00FF6E6B">
              <w:rPr>
                <w:rStyle w:val="Hipervnculo"/>
                <w:noProof/>
                <w:lang w:val="es-PE"/>
              </w:rPr>
              <w:t>Paso Tres: Planeamiento del Proyecto</w:t>
            </w:r>
            <w:r w:rsidR="00F12C3B">
              <w:rPr>
                <w:noProof/>
                <w:webHidden/>
              </w:rPr>
              <w:tab/>
            </w:r>
            <w:r>
              <w:rPr>
                <w:noProof/>
                <w:webHidden/>
              </w:rPr>
              <w:fldChar w:fldCharType="begin"/>
            </w:r>
            <w:r w:rsidR="00F12C3B">
              <w:rPr>
                <w:noProof/>
                <w:webHidden/>
              </w:rPr>
              <w:instrText xml:space="preserve"> PAGEREF _Toc244581069 \h </w:instrText>
            </w:r>
            <w:r>
              <w:rPr>
                <w:noProof/>
                <w:webHidden/>
              </w:rPr>
            </w:r>
            <w:r>
              <w:rPr>
                <w:noProof/>
                <w:webHidden/>
              </w:rPr>
              <w:fldChar w:fldCharType="separate"/>
            </w:r>
            <w:r w:rsidR="00F12C3B">
              <w:rPr>
                <w:noProof/>
                <w:webHidden/>
              </w:rPr>
              <w:t>7</w:t>
            </w:r>
            <w:r>
              <w:rPr>
                <w:noProof/>
                <w:webHidden/>
              </w:rPr>
              <w:fldChar w:fldCharType="end"/>
            </w:r>
          </w:hyperlink>
        </w:p>
        <w:p w:rsidR="00F12C3B" w:rsidRDefault="00E52DC9">
          <w:pPr>
            <w:pStyle w:val="TDC2"/>
            <w:tabs>
              <w:tab w:val="left" w:pos="660"/>
              <w:tab w:val="right" w:leader="dot" w:pos="9629"/>
            </w:tabs>
            <w:rPr>
              <w:rFonts w:asciiTheme="minorHAnsi" w:eastAsiaTheme="minorEastAsia" w:hAnsiTheme="minorHAnsi" w:cstheme="minorBidi"/>
              <w:noProof/>
              <w:sz w:val="22"/>
              <w:szCs w:val="22"/>
              <w:lang w:eastAsia="es-ES"/>
            </w:rPr>
          </w:pPr>
          <w:hyperlink w:anchor="_Toc244581070" w:history="1">
            <w:r w:rsidR="00F12C3B" w:rsidRPr="00FF6E6B">
              <w:rPr>
                <w:rStyle w:val="Hipervnculo"/>
                <w:noProof/>
                <w:lang w:val="es-PE"/>
              </w:rPr>
              <w:t>3.</w:t>
            </w:r>
            <w:r w:rsidR="00F12C3B">
              <w:rPr>
                <w:rFonts w:asciiTheme="minorHAnsi" w:eastAsiaTheme="minorEastAsia" w:hAnsiTheme="minorHAnsi" w:cstheme="minorBidi"/>
                <w:noProof/>
                <w:sz w:val="22"/>
                <w:szCs w:val="22"/>
                <w:lang w:eastAsia="es-ES"/>
              </w:rPr>
              <w:tab/>
            </w:r>
            <w:r w:rsidR="00F12C3B" w:rsidRPr="00FF6E6B">
              <w:rPr>
                <w:rStyle w:val="Hipervnculo"/>
                <w:noProof/>
                <w:lang w:val="es-PE"/>
              </w:rPr>
              <w:t>Etapa de Análisis del Negocio</w:t>
            </w:r>
            <w:r w:rsidR="00F12C3B">
              <w:rPr>
                <w:noProof/>
                <w:webHidden/>
              </w:rPr>
              <w:tab/>
            </w:r>
            <w:r>
              <w:rPr>
                <w:noProof/>
                <w:webHidden/>
              </w:rPr>
              <w:fldChar w:fldCharType="begin"/>
            </w:r>
            <w:r w:rsidR="00F12C3B">
              <w:rPr>
                <w:noProof/>
                <w:webHidden/>
              </w:rPr>
              <w:instrText xml:space="preserve"> PAGEREF _Toc244581070 \h </w:instrText>
            </w:r>
            <w:r>
              <w:rPr>
                <w:noProof/>
                <w:webHidden/>
              </w:rPr>
            </w:r>
            <w:r>
              <w:rPr>
                <w:noProof/>
                <w:webHidden/>
              </w:rPr>
              <w:fldChar w:fldCharType="separate"/>
            </w:r>
            <w:r w:rsidR="00F12C3B">
              <w:rPr>
                <w:noProof/>
                <w:webHidden/>
              </w:rPr>
              <w:t>21</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1" w:history="1">
            <w:r w:rsidR="00F12C3B" w:rsidRPr="00FF6E6B">
              <w:rPr>
                <w:rStyle w:val="Hipervnculo"/>
                <w:noProof/>
              </w:rPr>
              <w:t>Paso Cuatro: Definición de los Requerimientos del Proyecto</w:t>
            </w:r>
            <w:r w:rsidR="00F12C3B">
              <w:rPr>
                <w:noProof/>
                <w:webHidden/>
              </w:rPr>
              <w:tab/>
            </w:r>
            <w:r>
              <w:rPr>
                <w:noProof/>
                <w:webHidden/>
              </w:rPr>
              <w:fldChar w:fldCharType="begin"/>
            </w:r>
            <w:r w:rsidR="00F12C3B">
              <w:rPr>
                <w:noProof/>
                <w:webHidden/>
              </w:rPr>
              <w:instrText xml:space="preserve"> PAGEREF _Toc244581071 \h </w:instrText>
            </w:r>
            <w:r>
              <w:rPr>
                <w:noProof/>
                <w:webHidden/>
              </w:rPr>
            </w:r>
            <w:r>
              <w:rPr>
                <w:noProof/>
                <w:webHidden/>
              </w:rPr>
              <w:fldChar w:fldCharType="separate"/>
            </w:r>
            <w:r w:rsidR="00F12C3B">
              <w:rPr>
                <w:noProof/>
                <w:webHidden/>
              </w:rPr>
              <w:t>21</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2" w:history="1">
            <w:r w:rsidR="00F12C3B" w:rsidRPr="00FF6E6B">
              <w:rPr>
                <w:rStyle w:val="Hipervnculo"/>
                <w:noProof/>
                <w:lang w:val="es-PE"/>
              </w:rPr>
              <w:t>Paso Cinco: Análisis de Datos</w:t>
            </w:r>
            <w:r w:rsidR="00F12C3B">
              <w:rPr>
                <w:noProof/>
                <w:webHidden/>
              </w:rPr>
              <w:tab/>
            </w:r>
            <w:r>
              <w:rPr>
                <w:noProof/>
                <w:webHidden/>
              </w:rPr>
              <w:fldChar w:fldCharType="begin"/>
            </w:r>
            <w:r w:rsidR="00F12C3B">
              <w:rPr>
                <w:noProof/>
                <w:webHidden/>
              </w:rPr>
              <w:instrText xml:space="preserve"> PAGEREF _Toc244581072 \h </w:instrText>
            </w:r>
            <w:r>
              <w:rPr>
                <w:noProof/>
                <w:webHidden/>
              </w:rPr>
            </w:r>
            <w:r>
              <w:rPr>
                <w:noProof/>
                <w:webHidden/>
              </w:rPr>
              <w:fldChar w:fldCharType="separate"/>
            </w:r>
            <w:r w:rsidR="00F12C3B">
              <w:rPr>
                <w:noProof/>
                <w:webHidden/>
              </w:rPr>
              <w:t>25</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3" w:history="1">
            <w:r w:rsidR="00F12C3B" w:rsidRPr="00FF6E6B">
              <w:rPr>
                <w:rStyle w:val="Hipervnculo"/>
                <w:noProof/>
                <w:lang w:val="es-PE"/>
              </w:rPr>
              <w:t>Paso Seis: Prototipo de la Aplicación</w:t>
            </w:r>
            <w:r w:rsidR="00F12C3B">
              <w:rPr>
                <w:noProof/>
                <w:webHidden/>
              </w:rPr>
              <w:tab/>
            </w:r>
            <w:r>
              <w:rPr>
                <w:noProof/>
                <w:webHidden/>
              </w:rPr>
              <w:fldChar w:fldCharType="begin"/>
            </w:r>
            <w:r w:rsidR="00F12C3B">
              <w:rPr>
                <w:noProof/>
                <w:webHidden/>
              </w:rPr>
              <w:instrText xml:space="preserve"> PAGEREF _Toc244581073 \h </w:instrText>
            </w:r>
            <w:r>
              <w:rPr>
                <w:noProof/>
                <w:webHidden/>
              </w:rPr>
            </w:r>
            <w:r>
              <w:rPr>
                <w:noProof/>
                <w:webHidden/>
              </w:rPr>
              <w:fldChar w:fldCharType="separate"/>
            </w:r>
            <w:r w:rsidR="00F12C3B">
              <w:rPr>
                <w:noProof/>
                <w:webHidden/>
              </w:rPr>
              <w:t>35</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4" w:history="1">
            <w:r w:rsidR="00F12C3B" w:rsidRPr="00FF6E6B">
              <w:rPr>
                <w:rStyle w:val="Hipervnculo"/>
                <w:noProof/>
                <w:lang w:val="es-PE"/>
              </w:rPr>
              <w:t>Paso Siete:</w:t>
            </w:r>
            <w:r w:rsidR="00F12C3B" w:rsidRPr="00FF6E6B">
              <w:rPr>
                <w:rStyle w:val="Hipervnculo"/>
                <w:noProof/>
              </w:rPr>
              <w:t xml:space="preserve"> Análisis del Repositorio de Meta Data</w:t>
            </w:r>
            <w:r w:rsidR="00F12C3B">
              <w:rPr>
                <w:noProof/>
                <w:webHidden/>
              </w:rPr>
              <w:tab/>
            </w:r>
            <w:r>
              <w:rPr>
                <w:noProof/>
                <w:webHidden/>
              </w:rPr>
              <w:fldChar w:fldCharType="begin"/>
            </w:r>
            <w:r w:rsidR="00F12C3B">
              <w:rPr>
                <w:noProof/>
                <w:webHidden/>
              </w:rPr>
              <w:instrText xml:space="preserve"> PAGEREF _Toc244581074 \h </w:instrText>
            </w:r>
            <w:r>
              <w:rPr>
                <w:noProof/>
                <w:webHidden/>
              </w:rPr>
            </w:r>
            <w:r>
              <w:rPr>
                <w:noProof/>
                <w:webHidden/>
              </w:rPr>
              <w:fldChar w:fldCharType="separate"/>
            </w:r>
            <w:r w:rsidR="00F12C3B">
              <w:rPr>
                <w:noProof/>
                <w:webHidden/>
              </w:rPr>
              <w:t>35</w:t>
            </w:r>
            <w:r>
              <w:rPr>
                <w:noProof/>
                <w:webHidden/>
              </w:rPr>
              <w:fldChar w:fldCharType="end"/>
            </w:r>
          </w:hyperlink>
        </w:p>
        <w:p w:rsidR="00F12C3B" w:rsidRDefault="00E52DC9">
          <w:pPr>
            <w:pStyle w:val="TDC2"/>
            <w:tabs>
              <w:tab w:val="left" w:pos="660"/>
              <w:tab w:val="right" w:leader="dot" w:pos="9629"/>
            </w:tabs>
            <w:rPr>
              <w:rFonts w:asciiTheme="minorHAnsi" w:eastAsiaTheme="minorEastAsia" w:hAnsiTheme="minorHAnsi" w:cstheme="minorBidi"/>
              <w:noProof/>
              <w:sz w:val="22"/>
              <w:szCs w:val="22"/>
              <w:lang w:eastAsia="es-ES"/>
            </w:rPr>
          </w:pPr>
          <w:hyperlink w:anchor="_Toc244581075" w:history="1">
            <w:r w:rsidR="00F12C3B" w:rsidRPr="00FF6E6B">
              <w:rPr>
                <w:rStyle w:val="Hipervnculo"/>
                <w:noProof/>
                <w:lang w:val="es-PE"/>
              </w:rPr>
              <w:t>4.</w:t>
            </w:r>
            <w:r w:rsidR="00F12C3B">
              <w:rPr>
                <w:rFonts w:asciiTheme="minorHAnsi" w:eastAsiaTheme="minorEastAsia" w:hAnsiTheme="minorHAnsi" w:cstheme="minorBidi"/>
                <w:noProof/>
                <w:sz w:val="22"/>
                <w:szCs w:val="22"/>
                <w:lang w:eastAsia="es-ES"/>
              </w:rPr>
              <w:tab/>
            </w:r>
            <w:r w:rsidR="00F12C3B" w:rsidRPr="00FF6E6B">
              <w:rPr>
                <w:rStyle w:val="Hipervnculo"/>
                <w:noProof/>
                <w:lang w:val="es-PE"/>
              </w:rPr>
              <w:t>Etapa de Diseño</w:t>
            </w:r>
            <w:r w:rsidR="00F12C3B">
              <w:rPr>
                <w:noProof/>
                <w:webHidden/>
              </w:rPr>
              <w:tab/>
            </w:r>
            <w:r>
              <w:rPr>
                <w:noProof/>
                <w:webHidden/>
              </w:rPr>
              <w:fldChar w:fldCharType="begin"/>
            </w:r>
            <w:r w:rsidR="00F12C3B">
              <w:rPr>
                <w:noProof/>
                <w:webHidden/>
              </w:rPr>
              <w:instrText xml:space="preserve"> PAGEREF _Toc244581075 \h </w:instrText>
            </w:r>
            <w:r>
              <w:rPr>
                <w:noProof/>
                <w:webHidden/>
              </w:rPr>
            </w:r>
            <w:r>
              <w:rPr>
                <w:noProof/>
                <w:webHidden/>
              </w:rPr>
              <w:fldChar w:fldCharType="separate"/>
            </w:r>
            <w:r w:rsidR="00F12C3B">
              <w:rPr>
                <w:noProof/>
                <w:webHidden/>
              </w:rPr>
              <w:t>35</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6" w:history="1">
            <w:r w:rsidR="00F12C3B" w:rsidRPr="00FF6E6B">
              <w:rPr>
                <w:rStyle w:val="Hipervnculo"/>
                <w:noProof/>
              </w:rPr>
              <w:t>Paso Ocho: Diseño de la Base de Datos</w:t>
            </w:r>
            <w:r w:rsidR="00F12C3B">
              <w:rPr>
                <w:noProof/>
                <w:webHidden/>
              </w:rPr>
              <w:tab/>
            </w:r>
            <w:r>
              <w:rPr>
                <w:noProof/>
                <w:webHidden/>
              </w:rPr>
              <w:fldChar w:fldCharType="begin"/>
            </w:r>
            <w:r w:rsidR="00F12C3B">
              <w:rPr>
                <w:noProof/>
                <w:webHidden/>
              </w:rPr>
              <w:instrText xml:space="preserve"> PAGEREF _Toc244581076 \h </w:instrText>
            </w:r>
            <w:r>
              <w:rPr>
                <w:noProof/>
                <w:webHidden/>
              </w:rPr>
            </w:r>
            <w:r>
              <w:rPr>
                <w:noProof/>
                <w:webHidden/>
              </w:rPr>
              <w:fldChar w:fldCharType="separate"/>
            </w:r>
            <w:r w:rsidR="00F12C3B">
              <w:rPr>
                <w:noProof/>
                <w:webHidden/>
              </w:rPr>
              <w:t>35</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7" w:history="1">
            <w:r w:rsidR="00F12C3B" w:rsidRPr="00FF6E6B">
              <w:rPr>
                <w:rStyle w:val="Hipervnculo"/>
                <w:noProof/>
              </w:rPr>
              <w:t>Paso Nueve: Diseño ETL (Extract/Transform/Load)</w:t>
            </w:r>
            <w:r w:rsidR="00F12C3B">
              <w:rPr>
                <w:noProof/>
                <w:webHidden/>
              </w:rPr>
              <w:tab/>
            </w:r>
            <w:r>
              <w:rPr>
                <w:noProof/>
                <w:webHidden/>
              </w:rPr>
              <w:fldChar w:fldCharType="begin"/>
            </w:r>
            <w:r w:rsidR="00F12C3B">
              <w:rPr>
                <w:noProof/>
                <w:webHidden/>
              </w:rPr>
              <w:instrText xml:space="preserve"> PAGEREF _Toc244581077 \h </w:instrText>
            </w:r>
            <w:r>
              <w:rPr>
                <w:noProof/>
                <w:webHidden/>
              </w:rPr>
            </w:r>
            <w:r>
              <w:rPr>
                <w:noProof/>
                <w:webHidden/>
              </w:rPr>
              <w:fldChar w:fldCharType="separate"/>
            </w:r>
            <w:r w:rsidR="00F12C3B">
              <w:rPr>
                <w:noProof/>
                <w:webHidden/>
              </w:rPr>
              <w:t>35</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78" w:history="1">
            <w:r w:rsidR="00F12C3B" w:rsidRPr="00FF6E6B">
              <w:rPr>
                <w:rStyle w:val="Hipervnculo"/>
                <w:noProof/>
              </w:rPr>
              <w:t>Paso Diez: Diseño del Repositorio de Meta Data</w:t>
            </w:r>
            <w:r w:rsidR="00F12C3B">
              <w:rPr>
                <w:noProof/>
                <w:webHidden/>
              </w:rPr>
              <w:tab/>
            </w:r>
            <w:r>
              <w:rPr>
                <w:noProof/>
                <w:webHidden/>
              </w:rPr>
              <w:fldChar w:fldCharType="begin"/>
            </w:r>
            <w:r w:rsidR="00F12C3B">
              <w:rPr>
                <w:noProof/>
                <w:webHidden/>
              </w:rPr>
              <w:instrText xml:space="preserve"> PAGEREF _Toc244581078 \h </w:instrText>
            </w:r>
            <w:r>
              <w:rPr>
                <w:noProof/>
                <w:webHidden/>
              </w:rPr>
            </w:r>
            <w:r>
              <w:rPr>
                <w:noProof/>
                <w:webHidden/>
              </w:rPr>
              <w:fldChar w:fldCharType="separate"/>
            </w:r>
            <w:r w:rsidR="00F12C3B">
              <w:rPr>
                <w:noProof/>
                <w:webHidden/>
              </w:rPr>
              <w:t>36</w:t>
            </w:r>
            <w:r>
              <w:rPr>
                <w:noProof/>
                <w:webHidden/>
              </w:rPr>
              <w:fldChar w:fldCharType="end"/>
            </w:r>
          </w:hyperlink>
        </w:p>
        <w:p w:rsidR="00F12C3B" w:rsidRDefault="00E52DC9">
          <w:pPr>
            <w:pStyle w:val="TDC2"/>
            <w:tabs>
              <w:tab w:val="left" w:pos="660"/>
              <w:tab w:val="right" w:leader="dot" w:pos="9629"/>
            </w:tabs>
            <w:rPr>
              <w:rFonts w:asciiTheme="minorHAnsi" w:eastAsiaTheme="minorEastAsia" w:hAnsiTheme="minorHAnsi" w:cstheme="minorBidi"/>
              <w:noProof/>
              <w:sz w:val="22"/>
              <w:szCs w:val="22"/>
              <w:lang w:eastAsia="es-ES"/>
            </w:rPr>
          </w:pPr>
          <w:hyperlink w:anchor="_Toc244581079" w:history="1">
            <w:r w:rsidR="00F12C3B" w:rsidRPr="00FF6E6B">
              <w:rPr>
                <w:rStyle w:val="Hipervnculo"/>
                <w:noProof/>
                <w:lang w:val="es-PE"/>
              </w:rPr>
              <w:t>5.</w:t>
            </w:r>
            <w:r w:rsidR="00F12C3B">
              <w:rPr>
                <w:rFonts w:asciiTheme="minorHAnsi" w:eastAsiaTheme="minorEastAsia" w:hAnsiTheme="minorHAnsi" w:cstheme="minorBidi"/>
                <w:noProof/>
                <w:sz w:val="22"/>
                <w:szCs w:val="22"/>
                <w:lang w:eastAsia="es-ES"/>
              </w:rPr>
              <w:tab/>
            </w:r>
            <w:r w:rsidR="00F12C3B" w:rsidRPr="00FF6E6B">
              <w:rPr>
                <w:rStyle w:val="Hipervnculo"/>
                <w:noProof/>
                <w:lang w:val="es-PE"/>
              </w:rPr>
              <w:t>Etapa de Construcción</w:t>
            </w:r>
            <w:r w:rsidR="00F12C3B">
              <w:rPr>
                <w:noProof/>
                <w:webHidden/>
              </w:rPr>
              <w:tab/>
            </w:r>
            <w:r>
              <w:rPr>
                <w:noProof/>
                <w:webHidden/>
              </w:rPr>
              <w:fldChar w:fldCharType="begin"/>
            </w:r>
            <w:r w:rsidR="00F12C3B">
              <w:rPr>
                <w:noProof/>
                <w:webHidden/>
              </w:rPr>
              <w:instrText xml:space="preserve"> PAGEREF _Toc244581079 \h </w:instrText>
            </w:r>
            <w:r>
              <w:rPr>
                <w:noProof/>
                <w:webHidden/>
              </w:rPr>
            </w:r>
            <w:r>
              <w:rPr>
                <w:noProof/>
                <w:webHidden/>
              </w:rPr>
              <w:fldChar w:fldCharType="separate"/>
            </w:r>
            <w:r w:rsidR="00F12C3B">
              <w:rPr>
                <w:noProof/>
                <w:webHidden/>
              </w:rPr>
              <w:t>36</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80" w:history="1">
            <w:r w:rsidR="00F12C3B" w:rsidRPr="00FF6E6B">
              <w:rPr>
                <w:rStyle w:val="Hipervnculo"/>
                <w:noProof/>
              </w:rPr>
              <w:t>Paso Once: Desarrollo ETL</w:t>
            </w:r>
            <w:r w:rsidR="00F12C3B">
              <w:rPr>
                <w:noProof/>
                <w:webHidden/>
              </w:rPr>
              <w:tab/>
            </w:r>
            <w:r>
              <w:rPr>
                <w:noProof/>
                <w:webHidden/>
              </w:rPr>
              <w:fldChar w:fldCharType="begin"/>
            </w:r>
            <w:r w:rsidR="00F12C3B">
              <w:rPr>
                <w:noProof/>
                <w:webHidden/>
              </w:rPr>
              <w:instrText xml:space="preserve"> PAGEREF _Toc244581080 \h </w:instrText>
            </w:r>
            <w:r>
              <w:rPr>
                <w:noProof/>
                <w:webHidden/>
              </w:rPr>
            </w:r>
            <w:r>
              <w:rPr>
                <w:noProof/>
                <w:webHidden/>
              </w:rPr>
              <w:fldChar w:fldCharType="separate"/>
            </w:r>
            <w:r w:rsidR="00F12C3B">
              <w:rPr>
                <w:noProof/>
                <w:webHidden/>
              </w:rPr>
              <w:t>36</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81" w:history="1">
            <w:r w:rsidR="00F12C3B" w:rsidRPr="00FF6E6B">
              <w:rPr>
                <w:rStyle w:val="Hipervnculo"/>
                <w:noProof/>
              </w:rPr>
              <w:t>Paso Doce: Desarrollo de la Aplicación</w:t>
            </w:r>
            <w:r w:rsidR="00F12C3B">
              <w:rPr>
                <w:noProof/>
                <w:webHidden/>
              </w:rPr>
              <w:tab/>
            </w:r>
            <w:r>
              <w:rPr>
                <w:noProof/>
                <w:webHidden/>
              </w:rPr>
              <w:fldChar w:fldCharType="begin"/>
            </w:r>
            <w:r w:rsidR="00F12C3B">
              <w:rPr>
                <w:noProof/>
                <w:webHidden/>
              </w:rPr>
              <w:instrText xml:space="preserve"> PAGEREF _Toc244581081 \h </w:instrText>
            </w:r>
            <w:r>
              <w:rPr>
                <w:noProof/>
                <w:webHidden/>
              </w:rPr>
            </w:r>
            <w:r>
              <w:rPr>
                <w:noProof/>
                <w:webHidden/>
              </w:rPr>
              <w:fldChar w:fldCharType="separate"/>
            </w:r>
            <w:r w:rsidR="00F12C3B">
              <w:rPr>
                <w:noProof/>
                <w:webHidden/>
              </w:rPr>
              <w:t>36</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82" w:history="1">
            <w:r w:rsidR="00F12C3B" w:rsidRPr="00FF6E6B">
              <w:rPr>
                <w:rStyle w:val="Hipervnculo"/>
                <w:noProof/>
              </w:rPr>
              <w:t>Paso Trece: Minería de Datos</w:t>
            </w:r>
            <w:r w:rsidR="00F12C3B">
              <w:rPr>
                <w:noProof/>
                <w:webHidden/>
              </w:rPr>
              <w:tab/>
            </w:r>
            <w:r>
              <w:rPr>
                <w:noProof/>
                <w:webHidden/>
              </w:rPr>
              <w:fldChar w:fldCharType="begin"/>
            </w:r>
            <w:r w:rsidR="00F12C3B">
              <w:rPr>
                <w:noProof/>
                <w:webHidden/>
              </w:rPr>
              <w:instrText xml:space="preserve"> PAGEREF _Toc244581082 \h </w:instrText>
            </w:r>
            <w:r>
              <w:rPr>
                <w:noProof/>
                <w:webHidden/>
              </w:rPr>
            </w:r>
            <w:r>
              <w:rPr>
                <w:noProof/>
                <w:webHidden/>
              </w:rPr>
              <w:fldChar w:fldCharType="separate"/>
            </w:r>
            <w:r w:rsidR="00F12C3B">
              <w:rPr>
                <w:noProof/>
                <w:webHidden/>
              </w:rPr>
              <w:t>36</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83" w:history="1">
            <w:r w:rsidR="00F12C3B" w:rsidRPr="00FF6E6B">
              <w:rPr>
                <w:rStyle w:val="Hipervnculo"/>
                <w:noProof/>
              </w:rPr>
              <w:t>Paso Catorce: Desarrollo del Repositorio de Meta Data</w:t>
            </w:r>
            <w:r w:rsidR="00F12C3B">
              <w:rPr>
                <w:noProof/>
                <w:webHidden/>
              </w:rPr>
              <w:tab/>
            </w:r>
            <w:r>
              <w:rPr>
                <w:noProof/>
                <w:webHidden/>
              </w:rPr>
              <w:fldChar w:fldCharType="begin"/>
            </w:r>
            <w:r w:rsidR="00F12C3B">
              <w:rPr>
                <w:noProof/>
                <w:webHidden/>
              </w:rPr>
              <w:instrText xml:space="preserve"> PAGEREF _Toc244581083 \h </w:instrText>
            </w:r>
            <w:r>
              <w:rPr>
                <w:noProof/>
                <w:webHidden/>
              </w:rPr>
            </w:r>
            <w:r>
              <w:rPr>
                <w:noProof/>
                <w:webHidden/>
              </w:rPr>
              <w:fldChar w:fldCharType="separate"/>
            </w:r>
            <w:r w:rsidR="00F12C3B">
              <w:rPr>
                <w:noProof/>
                <w:webHidden/>
              </w:rPr>
              <w:t>36</w:t>
            </w:r>
            <w:r>
              <w:rPr>
                <w:noProof/>
                <w:webHidden/>
              </w:rPr>
              <w:fldChar w:fldCharType="end"/>
            </w:r>
          </w:hyperlink>
        </w:p>
        <w:p w:rsidR="00F12C3B" w:rsidRDefault="00E52DC9">
          <w:pPr>
            <w:pStyle w:val="TDC2"/>
            <w:tabs>
              <w:tab w:val="left" w:pos="660"/>
              <w:tab w:val="right" w:leader="dot" w:pos="9629"/>
            </w:tabs>
            <w:rPr>
              <w:rFonts w:asciiTheme="minorHAnsi" w:eastAsiaTheme="minorEastAsia" w:hAnsiTheme="minorHAnsi" w:cstheme="minorBidi"/>
              <w:noProof/>
              <w:sz w:val="22"/>
              <w:szCs w:val="22"/>
              <w:lang w:eastAsia="es-ES"/>
            </w:rPr>
          </w:pPr>
          <w:hyperlink w:anchor="_Toc244581084" w:history="1">
            <w:r w:rsidR="00F12C3B" w:rsidRPr="00FF6E6B">
              <w:rPr>
                <w:rStyle w:val="Hipervnculo"/>
                <w:noProof/>
                <w:lang w:val="es-PE"/>
              </w:rPr>
              <w:t>6.</w:t>
            </w:r>
            <w:r w:rsidR="00F12C3B">
              <w:rPr>
                <w:rFonts w:asciiTheme="minorHAnsi" w:eastAsiaTheme="minorEastAsia" w:hAnsiTheme="minorHAnsi" w:cstheme="minorBidi"/>
                <w:noProof/>
                <w:sz w:val="22"/>
                <w:szCs w:val="22"/>
                <w:lang w:eastAsia="es-ES"/>
              </w:rPr>
              <w:tab/>
            </w:r>
            <w:r w:rsidR="00F12C3B" w:rsidRPr="00FF6E6B">
              <w:rPr>
                <w:rStyle w:val="Hipervnculo"/>
                <w:noProof/>
                <w:lang w:val="es-PE"/>
              </w:rPr>
              <w:t>Etapa de Despliegue</w:t>
            </w:r>
            <w:r w:rsidR="00F12C3B">
              <w:rPr>
                <w:noProof/>
                <w:webHidden/>
              </w:rPr>
              <w:tab/>
            </w:r>
            <w:r>
              <w:rPr>
                <w:noProof/>
                <w:webHidden/>
              </w:rPr>
              <w:fldChar w:fldCharType="begin"/>
            </w:r>
            <w:r w:rsidR="00F12C3B">
              <w:rPr>
                <w:noProof/>
                <w:webHidden/>
              </w:rPr>
              <w:instrText xml:space="preserve"> PAGEREF _Toc244581084 \h </w:instrText>
            </w:r>
            <w:r>
              <w:rPr>
                <w:noProof/>
                <w:webHidden/>
              </w:rPr>
            </w:r>
            <w:r>
              <w:rPr>
                <w:noProof/>
                <w:webHidden/>
              </w:rPr>
              <w:fldChar w:fldCharType="separate"/>
            </w:r>
            <w:r w:rsidR="00F12C3B">
              <w:rPr>
                <w:noProof/>
                <w:webHidden/>
              </w:rPr>
              <w:t>37</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85" w:history="1">
            <w:r w:rsidR="00F12C3B" w:rsidRPr="00FF6E6B">
              <w:rPr>
                <w:rStyle w:val="Hipervnculo"/>
                <w:noProof/>
              </w:rPr>
              <w:t>Paso Quince: Implementación</w:t>
            </w:r>
            <w:r w:rsidR="00F12C3B">
              <w:rPr>
                <w:noProof/>
                <w:webHidden/>
              </w:rPr>
              <w:tab/>
            </w:r>
            <w:r>
              <w:rPr>
                <w:noProof/>
                <w:webHidden/>
              </w:rPr>
              <w:fldChar w:fldCharType="begin"/>
            </w:r>
            <w:r w:rsidR="00F12C3B">
              <w:rPr>
                <w:noProof/>
                <w:webHidden/>
              </w:rPr>
              <w:instrText xml:space="preserve"> PAGEREF _Toc244581085 \h </w:instrText>
            </w:r>
            <w:r>
              <w:rPr>
                <w:noProof/>
                <w:webHidden/>
              </w:rPr>
            </w:r>
            <w:r>
              <w:rPr>
                <w:noProof/>
                <w:webHidden/>
              </w:rPr>
              <w:fldChar w:fldCharType="separate"/>
            </w:r>
            <w:r w:rsidR="00F12C3B">
              <w:rPr>
                <w:noProof/>
                <w:webHidden/>
              </w:rPr>
              <w:t>37</w:t>
            </w:r>
            <w:r>
              <w:rPr>
                <w:noProof/>
                <w:webHidden/>
              </w:rPr>
              <w:fldChar w:fldCharType="end"/>
            </w:r>
          </w:hyperlink>
        </w:p>
        <w:p w:rsidR="00F12C3B" w:rsidRDefault="00E52DC9">
          <w:pPr>
            <w:pStyle w:val="TDC3"/>
            <w:tabs>
              <w:tab w:val="right" w:leader="dot" w:pos="9629"/>
            </w:tabs>
            <w:rPr>
              <w:rFonts w:asciiTheme="minorHAnsi" w:eastAsiaTheme="minorEastAsia" w:hAnsiTheme="minorHAnsi" w:cstheme="minorBidi"/>
              <w:noProof/>
              <w:sz w:val="22"/>
              <w:szCs w:val="22"/>
              <w:lang w:eastAsia="es-ES"/>
            </w:rPr>
          </w:pPr>
          <w:hyperlink w:anchor="_Toc244581086" w:history="1">
            <w:r w:rsidR="00F12C3B" w:rsidRPr="00FF6E6B">
              <w:rPr>
                <w:rStyle w:val="Hipervnculo"/>
                <w:noProof/>
              </w:rPr>
              <w:t>Paso Dieciséis: Evaluación de la Entrega</w:t>
            </w:r>
            <w:r w:rsidR="00F12C3B">
              <w:rPr>
                <w:noProof/>
                <w:webHidden/>
              </w:rPr>
              <w:tab/>
            </w:r>
            <w:r>
              <w:rPr>
                <w:noProof/>
                <w:webHidden/>
              </w:rPr>
              <w:fldChar w:fldCharType="begin"/>
            </w:r>
            <w:r w:rsidR="00F12C3B">
              <w:rPr>
                <w:noProof/>
                <w:webHidden/>
              </w:rPr>
              <w:instrText xml:space="preserve"> PAGEREF _Toc244581086 \h </w:instrText>
            </w:r>
            <w:r>
              <w:rPr>
                <w:noProof/>
                <w:webHidden/>
              </w:rPr>
            </w:r>
            <w:r>
              <w:rPr>
                <w:noProof/>
                <w:webHidden/>
              </w:rPr>
              <w:fldChar w:fldCharType="separate"/>
            </w:r>
            <w:r w:rsidR="00F12C3B">
              <w:rPr>
                <w:noProof/>
                <w:webHidden/>
              </w:rPr>
              <w:t>37</w:t>
            </w:r>
            <w:r>
              <w:rPr>
                <w:noProof/>
                <w:webHidden/>
              </w:rPr>
              <w:fldChar w:fldCharType="end"/>
            </w:r>
          </w:hyperlink>
        </w:p>
        <w:p w:rsidR="00F12C3B" w:rsidRDefault="00E52DC9">
          <w:r>
            <w:fldChar w:fldCharType="end"/>
          </w:r>
        </w:p>
      </w:sdtContent>
    </w:sdt>
    <w:p w:rsidR="0063686B" w:rsidRPr="00737B2C" w:rsidRDefault="0063686B" w:rsidP="0063686B">
      <w:pPr>
        <w:spacing w:line="360" w:lineRule="auto"/>
        <w:jc w:val="both"/>
        <w:rPr>
          <w:b/>
          <w:sz w:val="28"/>
          <w:szCs w:val="28"/>
          <w:lang w:val="es-PE"/>
        </w:rPr>
      </w:pPr>
    </w:p>
    <w:p w:rsidR="00C90F66" w:rsidRDefault="00B42E6B" w:rsidP="00C90F66">
      <w:pPr>
        <w:pStyle w:val="Ttulo1"/>
      </w:pPr>
      <w:bookmarkStart w:id="0" w:name="_Toc244581064"/>
      <w:r>
        <w:br w:type="column"/>
      </w:r>
      <w:r w:rsidR="0063686B">
        <w:lastRenderedPageBreak/>
        <w:t xml:space="preserve">Etapas de Desarrollo de los </w:t>
      </w:r>
      <w:r w:rsidR="00C90F66">
        <w:t xml:space="preserve">Proyectos </w:t>
      </w:r>
      <w:r w:rsidR="0063686B">
        <w:t>BI</w:t>
      </w:r>
      <w:bookmarkEnd w:id="0"/>
    </w:p>
    <w:p w:rsidR="00DF137A" w:rsidRDefault="00DF137A" w:rsidP="00DF137A">
      <w:pPr>
        <w:spacing w:line="360" w:lineRule="auto"/>
        <w:rPr>
          <w:lang w:val="es-PE"/>
        </w:rPr>
      </w:pPr>
      <w:r>
        <w:rPr>
          <w:lang w:val="es-PE"/>
        </w:rPr>
        <w:t>Los proyectos BI se desarrollan a través de las mismas seis etapas  comunes para todos los proyectos de ingeniería:</w:t>
      </w:r>
    </w:p>
    <w:p w:rsidR="00617885" w:rsidRDefault="00617885" w:rsidP="00DF137A">
      <w:pPr>
        <w:numPr>
          <w:ilvl w:val="0"/>
          <w:numId w:val="5"/>
        </w:numPr>
        <w:spacing w:line="360" w:lineRule="auto"/>
        <w:rPr>
          <w:lang w:val="es-PE"/>
        </w:rPr>
        <w:sectPr w:rsidR="00617885" w:rsidSect="006E4520">
          <w:pgSz w:w="11907" w:h="16840" w:code="9"/>
          <w:pgMar w:top="1134" w:right="1134" w:bottom="1134" w:left="1134" w:header="720" w:footer="720" w:gutter="0"/>
          <w:cols w:space="708"/>
          <w:noEndnote/>
          <w:docGrid w:linePitch="299"/>
        </w:sectPr>
      </w:pPr>
    </w:p>
    <w:p w:rsidR="00DF137A" w:rsidRDefault="00DF137A" w:rsidP="00DF137A">
      <w:pPr>
        <w:numPr>
          <w:ilvl w:val="0"/>
          <w:numId w:val="5"/>
        </w:numPr>
        <w:spacing w:line="360" w:lineRule="auto"/>
        <w:rPr>
          <w:lang w:val="es-PE"/>
        </w:rPr>
      </w:pPr>
      <w:r>
        <w:rPr>
          <w:lang w:val="es-PE"/>
        </w:rPr>
        <w:lastRenderedPageBreak/>
        <w:t>Justificación</w:t>
      </w:r>
    </w:p>
    <w:p w:rsidR="00DF137A" w:rsidRDefault="00DF137A" w:rsidP="00DF137A">
      <w:pPr>
        <w:numPr>
          <w:ilvl w:val="0"/>
          <w:numId w:val="5"/>
        </w:numPr>
        <w:spacing w:line="360" w:lineRule="auto"/>
        <w:rPr>
          <w:lang w:val="es-PE"/>
        </w:rPr>
      </w:pPr>
      <w:r>
        <w:rPr>
          <w:lang w:val="es-PE"/>
        </w:rPr>
        <w:t xml:space="preserve">Planeamiento </w:t>
      </w:r>
    </w:p>
    <w:p w:rsidR="00DF137A" w:rsidRPr="00617885" w:rsidRDefault="00DF137A" w:rsidP="00DF137A">
      <w:pPr>
        <w:numPr>
          <w:ilvl w:val="0"/>
          <w:numId w:val="5"/>
        </w:numPr>
        <w:spacing w:line="360" w:lineRule="auto"/>
        <w:rPr>
          <w:lang w:val="es-PE"/>
        </w:rPr>
      </w:pPr>
      <w:r w:rsidRPr="00617885">
        <w:rPr>
          <w:lang w:val="es-PE"/>
        </w:rPr>
        <w:t>Análisis del Negocio</w:t>
      </w:r>
    </w:p>
    <w:p w:rsidR="00DF137A" w:rsidRDefault="00DF137A" w:rsidP="00DF137A">
      <w:pPr>
        <w:numPr>
          <w:ilvl w:val="0"/>
          <w:numId w:val="5"/>
        </w:numPr>
        <w:spacing w:line="360" w:lineRule="auto"/>
        <w:rPr>
          <w:lang w:val="es-PE"/>
        </w:rPr>
      </w:pPr>
      <w:r>
        <w:rPr>
          <w:lang w:val="es-PE"/>
        </w:rPr>
        <w:lastRenderedPageBreak/>
        <w:t>Diseño</w:t>
      </w:r>
    </w:p>
    <w:p w:rsidR="00DF137A" w:rsidRDefault="00DF137A" w:rsidP="00DF137A">
      <w:pPr>
        <w:numPr>
          <w:ilvl w:val="0"/>
          <w:numId w:val="5"/>
        </w:numPr>
        <w:spacing w:line="360" w:lineRule="auto"/>
        <w:rPr>
          <w:lang w:val="es-PE"/>
        </w:rPr>
      </w:pPr>
      <w:r>
        <w:rPr>
          <w:lang w:val="es-PE"/>
        </w:rPr>
        <w:t xml:space="preserve">Construcción </w:t>
      </w:r>
    </w:p>
    <w:p w:rsidR="00737B2C" w:rsidRDefault="00DF137A" w:rsidP="00DF137A">
      <w:pPr>
        <w:numPr>
          <w:ilvl w:val="0"/>
          <w:numId w:val="5"/>
        </w:numPr>
        <w:spacing w:line="360" w:lineRule="auto"/>
        <w:rPr>
          <w:lang w:val="es-PE"/>
        </w:rPr>
      </w:pPr>
      <w:r w:rsidRPr="00737B2C">
        <w:rPr>
          <w:lang w:val="es-PE"/>
        </w:rPr>
        <w:t xml:space="preserve">Despliegue </w:t>
      </w:r>
    </w:p>
    <w:p w:rsidR="00617885" w:rsidRDefault="00617885" w:rsidP="00737B2C">
      <w:pPr>
        <w:spacing w:line="360" w:lineRule="auto"/>
        <w:ind w:left="720"/>
        <w:rPr>
          <w:lang w:val="es-PE"/>
        </w:rPr>
        <w:sectPr w:rsidR="00617885" w:rsidSect="00617885">
          <w:type w:val="continuous"/>
          <w:pgSz w:w="11907" w:h="16840" w:code="9"/>
          <w:pgMar w:top="1134" w:right="1134" w:bottom="1134" w:left="1134" w:header="720" w:footer="720" w:gutter="0"/>
          <w:cols w:num="2" w:space="708"/>
          <w:noEndnote/>
          <w:docGrid w:linePitch="299"/>
        </w:sectPr>
      </w:pPr>
    </w:p>
    <w:p w:rsidR="00DF137A" w:rsidRPr="00737B2C" w:rsidRDefault="00DF137A" w:rsidP="00617885">
      <w:pPr>
        <w:spacing w:line="360" w:lineRule="auto"/>
        <w:ind w:left="360"/>
        <w:rPr>
          <w:lang w:val="es-PE"/>
        </w:rPr>
      </w:pPr>
      <w:r w:rsidRPr="00737B2C">
        <w:rPr>
          <w:lang w:val="es-PE"/>
        </w:rPr>
        <w:lastRenderedPageBreak/>
        <w:t>En cada una de las etapas, ciertos pasos son llevados a cabo para llevar el proyecto de ingeniería hasta su término. Una guía BI está compuesta de dieciséis pasos:</w:t>
      </w:r>
    </w:p>
    <w:p w:rsidR="00DF137A" w:rsidRPr="00521D1C" w:rsidRDefault="00DF137A" w:rsidP="0063686B">
      <w:pPr>
        <w:pStyle w:val="Ttulo2"/>
        <w:rPr>
          <w:lang w:val="es-PE"/>
        </w:rPr>
      </w:pPr>
      <w:bookmarkStart w:id="1" w:name="_Toc244581065"/>
      <w:r w:rsidRPr="00521D1C">
        <w:rPr>
          <w:lang w:val="es-PE"/>
        </w:rPr>
        <w:t>Etapa de Justificación</w:t>
      </w:r>
      <w:bookmarkEnd w:id="1"/>
    </w:p>
    <w:p w:rsidR="00DF137A" w:rsidRDefault="00DF137A" w:rsidP="0063686B">
      <w:pPr>
        <w:pStyle w:val="Ttulo3"/>
        <w:rPr>
          <w:lang w:val="es-PE"/>
        </w:rPr>
      </w:pPr>
      <w:bookmarkStart w:id="2" w:name="_Toc244581066"/>
      <w:r w:rsidRPr="006F4310">
        <w:rPr>
          <w:lang w:val="es-PE"/>
        </w:rPr>
        <w:t>Paso Uno</w:t>
      </w:r>
      <w:r>
        <w:rPr>
          <w:lang w:val="es-PE"/>
        </w:rPr>
        <w:t>: Estimación del Caso de Negocio</w:t>
      </w:r>
      <w:bookmarkEnd w:id="2"/>
    </w:p>
    <w:p w:rsidR="00DF137A" w:rsidRDefault="00DF137A" w:rsidP="00DF137A">
      <w:pPr>
        <w:spacing w:line="360" w:lineRule="auto"/>
        <w:ind w:left="360"/>
        <w:jc w:val="both"/>
      </w:pPr>
      <w:r>
        <w:t xml:space="preserve">El problema de negocio o la oportunidad de negocio se define  y una solución de data </w:t>
      </w:r>
      <w:proofErr w:type="spellStart"/>
      <w:r>
        <w:t>warehouse</w:t>
      </w:r>
      <w:proofErr w:type="spellEnd"/>
      <w:r>
        <w:t xml:space="preserve"> es propuesta. Cada entrega de la aplicación BI debe ser justificada económicamente y debe definir claramente los beneficios tanto de la solución del problema  de negocio o la ventaja de la oportunidad de negocio obtenida. A continuación se detalla la estrategia a seguir en el intento de identificar las oportunidades de negocio:</w:t>
      </w:r>
    </w:p>
    <w:p w:rsidR="00DF137A" w:rsidRPr="00F64475" w:rsidRDefault="00DF137A" w:rsidP="000E0124">
      <w:pPr>
        <w:pStyle w:val="Ttulo4"/>
        <w:rPr>
          <w:lang w:val="es-PE"/>
        </w:rPr>
      </w:pPr>
      <w:r w:rsidRPr="00F64475">
        <w:rPr>
          <w:lang w:val="es-PE"/>
        </w:rPr>
        <w:t>Identificando las Oportunidades de Inteligencia de Negocios</w:t>
      </w:r>
    </w:p>
    <w:p w:rsidR="00DF137A" w:rsidRDefault="00DF137A" w:rsidP="00DF137A">
      <w:pPr>
        <w:spacing w:line="360" w:lineRule="auto"/>
        <w:ind w:left="502"/>
        <w:jc w:val="both"/>
        <w:rPr>
          <w:lang w:val="es-PE"/>
        </w:rPr>
      </w:pPr>
      <w:r>
        <w:rPr>
          <w:lang w:val="es-PE"/>
        </w:rPr>
        <w:t>El primer paso para identificar una iniciativa de inteligencia de negocios (</w:t>
      </w:r>
      <w:proofErr w:type="spellStart"/>
      <w:r>
        <w:rPr>
          <w:lang w:val="es-PE"/>
        </w:rPr>
        <w:t>business</w:t>
      </w:r>
      <w:proofErr w:type="spellEnd"/>
      <w:r>
        <w:rPr>
          <w:lang w:val="es-PE"/>
        </w:rPr>
        <w:t xml:space="preserve"> </w:t>
      </w:r>
      <w:proofErr w:type="spellStart"/>
      <w:r>
        <w:rPr>
          <w:lang w:val="es-PE"/>
        </w:rPr>
        <w:t>intelligence</w:t>
      </w:r>
      <w:proofErr w:type="spellEnd"/>
      <w:r>
        <w:rPr>
          <w:lang w:val="es-PE"/>
        </w:rPr>
        <w:t xml:space="preserve">, BI) es identificar lo que quieres lograr con la inteligencia de negocios. En términos prácticos  esto significa  buscar oportunidades en la organización donde la inteligencia de negocios pueda mejorar la calidad de la toma de decisiones diarias. </w:t>
      </w:r>
    </w:p>
    <w:p w:rsidR="00DF137A" w:rsidRDefault="00DF137A" w:rsidP="00DF137A">
      <w:pPr>
        <w:spacing w:line="360" w:lineRule="auto"/>
        <w:ind w:left="502"/>
        <w:jc w:val="both"/>
        <w:rPr>
          <w:lang w:val="es-PE"/>
        </w:rPr>
      </w:pPr>
      <w:r>
        <w:rPr>
          <w:lang w:val="es-PE"/>
        </w:rPr>
        <w:t>La identificación de las oportunidades de negocio se basa en tres preguntas que representan las consideraciones más significativas para identificar oportunidades BI:</w:t>
      </w:r>
    </w:p>
    <w:p w:rsidR="00DF137A" w:rsidRPr="0081205D" w:rsidRDefault="00DF137A" w:rsidP="00DF137A">
      <w:pPr>
        <w:pStyle w:val="Prrafodelista"/>
        <w:numPr>
          <w:ilvl w:val="0"/>
          <w:numId w:val="11"/>
        </w:numPr>
        <w:tabs>
          <w:tab w:val="left" w:pos="602"/>
        </w:tabs>
        <w:spacing w:line="360" w:lineRule="auto"/>
        <w:ind w:left="834"/>
        <w:jc w:val="both"/>
        <w:rPr>
          <w:i/>
          <w:lang w:val="es-PE"/>
        </w:rPr>
      </w:pPr>
      <w:r w:rsidRPr="0081205D">
        <w:rPr>
          <w:i/>
          <w:lang w:val="es-PE"/>
        </w:rPr>
        <w:t>¿Dónde puede ser aplicada la inteligencia de negocios en una organización?</w:t>
      </w:r>
    </w:p>
    <w:p w:rsidR="00DF137A" w:rsidRPr="0081205D" w:rsidRDefault="00DF137A" w:rsidP="00DF137A">
      <w:pPr>
        <w:pStyle w:val="Prrafodelista"/>
        <w:numPr>
          <w:ilvl w:val="0"/>
          <w:numId w:val="11"/>
        </w:numPr>
        <w:tabs>
          <w:tab w:val="left" w:pos="602"/>
        </w:tabs>
        <w:spacing w:line="360" w:lineRule="auto"/>
        <w:ind w:left="834"/>
        <w:jc w:val="both"/>
        <w:rPr>
          <w:i/>
          <w:lang w:val="es-PE"/>
        </w:rPr>
      </w:pPr>
      <w:r w:rsidRPr="0081205D">
        <w:rPr>
          <w:i/>
          <w:lang w:val="es-PE"/>
        </w:rPr>
        <w:t>¿Quiénes son los usuarios, tanto dentro de las unidades de la organización y de los altos niveles que se beneficiarán?</w:t>
      </w:r>
    </w:p>
    <w:p w:rsidR="00DF137A" w:rsidRPr="0081205D" w:rsidRDefault="00DF137A" w:rsidP="00DF137A">
      <w:pPr>
        <w:pStyle w:val="Prrafodelista"/>
        <w:numPr>
          <w:ilvl w:val="0"/>
          <w:numId w:val="11"/>
        </w:numPr>
        <w:tabs>
          <w:tab w:val="left" w:pos="602"/>
        </w:tabs>
        <w:spacing w:line="360" w:lineRule="auto"/>
        <w:ind w:left="834"/>
        <w:jc w:val="both"/>
        <w:rPr>
          <w:i/>
          <w:lang w:val="es-PE"/>
        </w:rPr>
      </w:pPr>
      <w:r w:rsidRPr="0081205D">
        <w:rPr>
          <w:i/>
          <w:lang w:val="es-PE"/>
        </w:rPr>
        <w:t>¿Qué tipo de información es necesaria, específicamente, qué medidas y dimensiones?</w:t>
      </w:r>
    </w:p>
    <w:p w:rsidR="00DF137A" w:rsidRDefault="00617885" w:rsidP="000E0124">
      <w:pPr>
        <w:pStyle w:val="Ttulo5"/>
        <w:rPr>
          <w:lang w:val="es-PE"/>
        </w:rPr>
      </w:pPr>
      <w:r>
        <w:rPr>
          <w:lang w:val="es-PE"/>
        </w:rPr>
        <w:br w:type="column"/>
      </w:r>
      <w:r w:rsidR="00DF137A" w:rsidRPr="0081205D">
        <w:rPr>
          <w:lang w:val="es-PE"/>
        </w:rPr>
        <w:lastRenderedPageBreak/>
        <w:t>¿Dónde puede ser aplicada la inteligencia de negocios en una organización?</w:t>
      </w:r>
    </w:p>
    <w:p w:rsidR="00DF137A" w:rsidRDefault="00DF137A" w:rsidP="00DF137A">
      <w:pPr>
        <w:spacing w:line="360" w:lineRule="auto"/>
        <w:ind w:left="502"/>
        <w:jc w:val="both"/>
        <w:rPr>
          <w:lang w:val="es-PE"/>
        </w:rPr>
      </w:pPr>
      <w:r>
        <w:rPr>
          <w:lang w:val="es-PE"/>
        </w:rPr>
        <w:t xml:space="preserve">Responder esta pregunta requiere investigar qué áreas de la organización pueden beneficiarse  de la inteligencia de negocios. Un área  para empezar la investigación es examinando los procesos críticos de la áreas funcionales y de la unidades de negocio de la organización. Se define el término unidad de negocio como una estructura organizacional  en la cual un conjunto coherente de actividades funcionales  se agrupa en una línea de negocios. Se define el término área funcional  como un departamento de una unidad de negocio  que se enfoca en una función específica. </w:t>
      </w:r>
    </w:p>
    <w:p w:rsidR="00DF137A" w:rsidRDefault="00DF137A" w:rsidP="00DF137A">
      <w:pPr>
        <w:spacing w:line="360" w:lineRule="auto"/>
        <w:ind w:left="502"/>
        <w:jc w:val="both"/>
        <w:rPr>
          <w:lang w:val="es-PE"/>
        </w:rPr>
      </w:pPr>
      <w:r>
        <w:rPr>
          <w:lang w:val="es-PE"/>
        </w:rPr>
        <w:t>Sea que se esté investigando un área funcional o una unidad de negocio, las preguntas que se necesitan tener en cuenta serían:</w:t>
      </w:r>
    </w:p>
    <w:p w:rsidR="00DF137A" w:rsidRDefault="00DF137A" w:rsidP="00DF137A">
      <w:pPr>
        <w:pStyle w:val="Prrafodelista"/>
        <w:numPr>
          <w:ilvl w:val="0"/>
          <w:numId w:val="11"/>
        </w:numPr>
        <w:spacing w:line="360" w:lineRule="auto"/>
        <w:ind w:left="862"/>
        <w:jc w:val="both"/>
        <w:rPr>
          <w:lang w:val="es-PE"/>
        </w:rPr>
      </w:pPr>
      <w:r>
        <w:rPr>
          <w:lang w:val="es-PE"/>
        </w:rPr>
        <w:t>¿Qué está funcionando vs qué esta malogrado?</w:t>
      </w:r>
    </w:p>
    <w:p w:rsidR="00DF137A" w:rsidRDefault="00DF137A" w:rsidP="00DF137A">
      <w:pPr>
        <w:pStyle w:val="Prrafodelista"/>
        <w:numPr>
          <w:ilvl w:val="0"/>
          <w:numId w:val="11"/>
        </w:numPr>
        <w:spacing w:line="360" w:lineRule="auto"/>
        <w:ind w:left="862"/>
        <w:jc w:val="both"/>
        <w:rPr>
          <w:lang w:val="es-PE"/>
        </w:rPr>
      </w:pPr>
      <w:r>
        <w:rPr>
          <w:lang w:val="es-PE"/>
        </w:rPr>
        <w:t>¿Dónde se está gastando demasiado dinero teniendo en cuenta en retorno aparente?</w:t>
      </w:r>
    </w:p>
    <w:p w:rsidR="00DF137A" w:rsidRDefault="00DF137A" w:rsidP="00DF137A">
      <w:pPr>
        <w:pStyle w:val="Prrafodelista"/>
        <w:numPr>
          <w:ilvl w:val="0"/>
          <w:numId w:val="11"/>
        </w:numPr>
        <w:spacing w:line="360" w:lineRule="auto"/>
        <w:ind w:left="862"/>
        <w:jc w:val="both"/>
        <w:rPr>
          <w:lang w:val="es-PE"/>
        </w:rPr>
      </w:pPr>
      <w:r>
        <w:rPr>
          <w:lang w:val="es-PE"/>
        </w:rPr>
        <w:t>¿Qué procesos están tomando demasiado tiempo?</w:t>
      </w:r>
    </w:p>
    <w:p w:rsidR="00DF137A" w:rsidRDefault="00DF137A" w:rsidP="00DF137A">
      <w:pPr>
        <w:pStyle w:val="Prrafodelista"/>
        <w:numPr>
          <w:ilvl w:val="0"/>
          <w:numId w:val="11"/>
        </w:numPr>
        <w:spacing w:line="360" w:lineRule="auto"/>
        <w:ind w:left="862"/>
        <w:jc w:val="both"/>
        <w:rPr>
          <w:lang w:val="es-PE"/>
        </w:rPr>
      </w:pPr>
      <w:r>
        <w:rPr>
          <w:lang w:val="es-PE"/>
        </w:rPr>
        <w:t>¿Dónde piensas que estás perdiendo oportunidades?</w:t>
      </w:r>
    </w:p>
    <w:p w:rsidR="00DF137A" w:rsidRDefault="00DF137A" w:rsidP="00DF137A">
      <w:pPr>
        <w:pStyle w:val="Prrafodelista"/>
        <w:numPr>
          <w:ilvl w:val="0"/>
          <w:numId w:val="11"/>
        </w:numPr>
        <w:spacing w:line="360" w:lineRule="auto"/>
        <w:ind w:left="862"/>
        <w:jc w:val="both"/>
        <w:rPr>
          <w:lang w:val="es-PE"/>
        </w:rPr>
      </w:pPr>
      <w:r>
        <w:rPr>
          <w:lang w:val="es-PE"/>
        </w:rPr>
        <w:t>¿Dónde se está tomando malas decisiones?</w:t>
      </w:r>
    </w:p>
    <w:p w:rsidR="00DF137A" w:rsidRDefault="00DF137A" w:rsidP="00DF137A">
      <w:pPr>
        <w:pStyle w:val="Prrafodelista"/>
        <w:numPr>
          <w:ilvl w:val="0"/>
          <w:numId w:val="11"/>
        </w:numPr>
        <w:tabs>
          <w:tab w:val="left" w:pos="284"/>
        </w:tabs>
        <w:spacing w:line="360" w:lineRule="auto"/>
        <w:ind w:left="862"/>
        <w:jc w:val="both"/>
        <w:rPr>
          <w:lang w:val="es-PE"/>
        </w:rPr>
      </w:pPr>
      <w:r>
        <w:rPr>
          <w:lang w:val="es-PE"/>
        </w:rPr>
        <w:t>¿Dónde se está tomando buenas decisiones?</w:t>
      </w:r>
    </w:p>
    <w:p w:rsidR="00DF137A" w:rsidRPr="006E526D" w:rsidRDefault="00DF137A" w:rsidP="00DF137A">
      <w:pPr>
        <w:spacing w:line="360" w:lineRule="auto"/>
        <w:ind w:left="502"/>
        <w:jc w:val="both"/>
        <w:rPr>
          <w:lang w:val="es-PE"/>
        </w:rPr>
      </w:pPr>
      <w:r>
        <w:rPr>
          <w:lang w:val="es-PE"/>
        </w:rPr>
        <w:t xml:space="preserve">Una revisión de las áreas funcionales y procesos críticos  rápidamente descubrirán  muchas oportunidades para tomar en cuenta. </w:t>
      </w:r>
    </w:p>
    <w:p w:rsidR="00DF137A" w:rsidRDefault="00DF137A" w:rsidP="00DF137A">
      <w:pPr>
        <w:spacing w:line="360" w:lineRule="auto"/>
        <w:ind w:left="502"/>
        <w:jc w:val="both"/>
        <w:rPr>
          <w:lang w:val="es-PE"/>
        </w:rPr>
      </w:pPr>
      <w:r>
        <w:rPr>
          <w:lang w:val="es-PE"/>
        </w:rPr>
        <w:t>Aplicar la inteligencia de negocios en áreas funcionales es un excelente lugar para  empezar la práctica BI. Los requisitos para  las áreas funcionales  son generalmente más fáciles de definir, y los beneficios son fáciles de conceptualizar y medir que una solución BI más agresiva que interrelaciona varias áreas funcionales. Una aplicación BI funcional  puede ser también relativamente fácil de implementar debido a que la fuente de datos frecuentemente viene de uno o pocos sistemas OLTP en oposición a una aplicación de nivel inter-funcional o de unidad de negocio que típicamente necesita de datos de  múltiples  fuentes. Las aplicaciones BI funcionales también tienden a ser más tácticas en naturaleza, orientadas  a la administración de operaciones específicas o al comportamiento de los empleados, más que  a la estrategia y fundamentos de dirección de la compañía.</w:t>
      </w:r>
    </w:p>
    <w:p w:rsidR="00DF137A" w:rsidRDefault="00DF137A" w:rsidP="00DF137A">
      <w:pPr>
        <w:spacing w:line="360" w:lineRule="auto"/>
        <w:ind w:left="502"/>
        <w:jc w:val="both"/>
        <w:rPr>
          <w:lang w:val="es-PE"/>
        </w:rPr>
      </w:pPr>
      <w:r>
        <w:rPr>
          <w:lang w:val="es-PE"/>
        </w:rPr>
        <w:t>En un nivel superior se encuentran las aplicaciones inter-funcionales y de unidades de negocios. Estas aplicaciones  tienden a ser más estratégicas  y orientadas al planeamiento de alto nivel antes que al afinamiento de los detalles operacionales.</w:t>
      </w:r>
    </w:p>
    <w:p w:rsidR="00DF137A" w:rsidRDefault="00DF137A" w:rsidP="00DF137A">
      <w:pPr>
        <w:spacing w:line="360" w:lineRule="auto"/>
        <w:ind w:left="502"/>
        <w:jc w:val="both"/>
        <w:rPr>
          <w:lang w:val="es-PE"/>
        </w:rPr>
      </w:pPr>
      <w:r>
        <w:rPr>
          <w:lang w:val="es-PE"/>
        </w:rPr>
        <w:lastRenderedPageBreak/>
        <w:t>Debido a que estas aplicaciones son usadas por trabajadores y administradores de múltiples departamentos, son más difíciles  de definir y obtener consenso. Al utilizar datos de múltiples  áreas funcionales tienden a ser más difíciles de implementar. Al medirse su retorno en mejores decisiones antes que mejorar en la performance operacional, es más difícil identificar los beneficios cuando se evalúa la oportunidad y se mide el resultado cuando la implementación se completa. Las aplicaciones inter-funcionales y de unidades de negocio son esencialmente sobre toma de decisiones y temas de estrategia que son de gran importancia para proteger  y mejorar una ventaja competitiva, tienen potencial para el mayor retorno y son formas más avanzadas de inteligencia de negocios.</w:t>
      </w:r>
    </w:p>
    <w:p w:rsidR="00DF137A" w:rsidRPr="00A24709" w:rsidRDefault="00DF137A" w:rsidP="000E0124">
      <w:pPr>
        <w:pStyle w:val="Ttulo5"/>
        <w:rPr>
          <w:lang w:val="es-PE"/>
        </w:rPr>
      </w:pPr>
      <w:r w:rsidRPr="00A24709">
        <w:rPr>
          <w:lang w:val="es-PE"/>
        </w:rPr>
        <w:t>¿Quiénes son los usuarios, tanto dentro de las unidades de la organización y de los altos niveles que se beneficiarán?</w:t>
      </w:r>
    </w:p>
    <w:p w:rsidR="00DF137A" w:rsidRDefault="00DF137A" w:rsidP="00DF137A">
      <w:pPr>
        <w:spacing w:line="360" w:lineRule="auto"/>
        <w:ind w:left="502"/>
        <w:jc w:val="both"/>
        <w:rPr>
          <w:lang w:val="es-PE"/>
        </w:rPr>
      </w:pPr>
      <w:r>
        <w:rPr>
          <w:lang w:val="es-PE"/>
        </w:rPr>
        <w:t>Comprender quién usará la aplicación es otro factor importante  que debe ser considerado. Principalmente se debe pensar a través de la información y las necesidades de análisis en los diferentes roles y niveles en la organización – operadores, supervisores, administradores, ejecutivos y analistas.</w:t>
      </w:r>
    </w:p>
    <w:p w:rsidR="00DF137A" w:rsidRDefault="00DF137A" w:rsidP="00DF137A">
      <w:pPr>
        <w:spacing w:line="360" w:lineRule="auto"/>
        <w:ind w:left="502"/>
        <w:jc w:val="both"/>
        <w:rPr>
          <w:lang w:val="es-PE"/>
        </w:rPr>
      </w:pPr>
      <w:r>
        <w:rPr>
          <w:lang w:val="es-PE"/>
        </w:rPr>
        <w:t>La regla del pulgar es simple para determinar las necesidades de análisis de la información: a un menor trabajo de clasificación de la información del usuario objetivo, mayor probabilidad de la necesidad de detalle  de datos que es operacional en naturaleza y particular a un área funcional específica; a mayor trabajo de clasificación, mayor probabilidad  de la necesidad de  data resumida que soporta el análisis  de tendencias y patrones dentro y a través de áreas funcionales.</w:t>
      </w:r>
    </w:p>
    <w:p w:rsidR="00DF137A" w:rsidRDefault="00DF137A" w:rsidP="00DF137A">
      <w:pPr>
        <w:spacing w:line="360" w:lineRule="auto"/>
        <w:ind w:left="502"/>
        <w:jc w:val="both"/>
        <w:rPr>
          <w:lang w:val="es-PE"/>
        </w:rPr>
      </w:pPr>
      <w:r>
        <w:rPr>
          <w:lang w:val="es-PE"/>
        </w:rPr>
        <w:t xml:space="preserve">La gente que usa una aplicación BI específica  son importantes consideraciones al escoger a través de oportunidades y prioridades BI en un área funcional. Mientras se determina quién usara la aplicación BI, intente pensar cómo la aplicación puede servir las necesidades de diferentes usuarios. </w:t>
      </w:r>
    </w:p>
    <w:p w:rsidR="00DF137A" w:rsidRPr="00A6098E" w:rsidRDefault="00DF137A" w:rsidP="000E0124">
      <w:pPr>
        <w:pStyle w:val="Ttulo5"/>
        <w:rPr>
          <w:lang w:val="es-PE"/>
        </w:rPr>
      </w:pPr>
      <w:r w:rsidRPr="00A6098E">
        <w:rPr>
          <w:lang w:val="es-PE"/>
        </w:rPr>
        <w:t>¿Qué tipo de información es necesaria, específicamente, qué medidas y dimensiones?</w:t>
      </w:r>
    </w:p>
    <w:p w:rsidR="00DF137A" w:rsidRDefault="00DF137A" w:rsidP="00DF137A">
      <w:pPr>
        <w:spacing w:line="360" w:lineRule="auto"/>
        <w:ind w:left="502"/>
        <w:jc w:val="both"/>
        <w:rPr>
          <w:lang w:val="es-PE"/>
        </w:rPr>
      </w:pPr>
      <w:r>
        <w:rPr>
          <w:lang w:val="es-PE"/>
        </w:rPr>
        <w:t>Cuando se busca las oportunidades BI en una organización, definir qué información ofrece el mayor valor a la organización es un requerimiento  absoluto y fundamental. De una manera más simple, las medidas sobre las cuales se desea enfocar (monto de ventas, número de clientes y margen de ganancia), las dimensiones que se necesitan analizar (tiempo, producto y clientes), y los datos originales disponibles (o que deben ser creados) de múltiples sistemas OLTP y otras fuentes de datos.</w:t>
      </w:r>
    </w:p>
    <w:p w:rsidR="00DF137A" w:rsidRDefault="00DF137A" w:rsidP="00DF137A">
      <w:pPr>
        <w:spacing w:line="360" w:lineRule="auto"/>
        <w:ind w:left="502"/>
        <w:jc w:val="both"/>
        <w:rPr>
          <w:lang w:val="es-PE"/>
        </w:rPr>
      </w:pPr>
      <w:r>
        <w:rPr>
          <w:lang w:val="es-PE"/>
        </w:rPr>
        <w:lastRenderedPageBreak/>
        <w:t>Definitivamente, el modelo mental de cómo el negocio trabaja es esencial para establecer los requerimientos de información. Se debe trabajar fuerte y firmemente a través de los detalles y hacer muchas preguntas. Los tres pasos que pueden ayudar a considerar los tipos de información que se necesitan son:</w:t>
      </w:r>
    </w:p>
    <w:p w:rsidR="00DF137A" w:rsidRPr="00777607" w:rsidRDefault="00DF137A" w:rsidP="00DF137A">
      <w:pPr>
        <w:pStyle w:val="Prrafodelista"/>
        <w:numPr>
          <w:ilvl w:val="0"/>
          <w:numId w:val="11"/>
        </w:numPr>
        <w:spacing w:line="360" w:lineRule="auto"/>
        <w:ind w:left="862"/>
        <w:jc w:val="both"/>
        <w:rPr>
          <w:b/>
          <w:lang w:val="es-PE"/>
        </w:rPr>
      </w:pPr>
      <w:r w:rsidRPr="00777607">
        <w:rPr>
          <w:b/>
          <w:lang w:val="es-PE"/>
        </w:rPr>
        <w:t>Definir Medidas</w:t>
      </w:r>
    </w:p>
    <w:p w:rsidR="00DF137A" w:rsidRDefault="00DF137A" w:rsidP="00DF137A">
      <w:pPr>
        <w:spacing w:line="360" w:lineRule="auto"/>
        <w:ind w:left="502"/>
        <w:jc w:val="both"/>
        <w:rPr>
          <w:lang w:val="es-PE"/>
        </w:rPr>
      </w:pPr>
      <w:r>
        <w:rPr>
          <w:lang w:val="es-PE"/>
        </w:rPr>
        <w:t>Las medidas para un negocio hoy en día deben centrarse en factores de éxito crítico para cada área funcional, incluyendo parámetros adicionales  para medir las estrategias principales, metas y objetivos de la compañía como un todo. Debe haber una fuerte relación entre los indicadores de performance departamental y las métricas de alto nivel  para medir la efectividad de la estrategia corporativa y lograr las metas y objetivos.</w:t>
      </w:r>
    </w:p>
    <w:p w:rsidR="00DF137A" w:rsidRDefault="00DF137A" w:rsidP="00DF137A">
      <w:pPr>
        <w:spacing w:line="360" w:lineRule="auto"/>
        <w:ind w:left="502"/>
        <w:jc w:val="both"/>
        <w:rPr>
          <w:lang w:val="es-PE"/>
        </w:rPr>
      </w:pPr>
      <w:r>
        <w:rPr>
          <w:lang w:val="es-PE"/>
        </w:rPr>
        <w:t>Una buena forma de empezar a definir medidas para áreas funcionales es determinando que métricas describen la performance de la actividad base y de los más importantes procesos de un departamento. Las métricas pueden ser divididas en dos categorías generales: medidas básicas y medidas calculadas. Las medidas básicas son aquellas que son capturadas al nivel transaccional (unidades de ventas, monto de ventas). Las medidas calculadas son aquellas que son calculadas a partir de las medidas básicas (el precio medio se determina dividiendo el monto de las ventas por la unidad de venta). Pensar en medidas calculadas que pueden ser derivadas a partir de medidas básicas es un buen método  para identificar y fácilmente obtener  indicadores de performance de los departamentos.</w:t>
      </w:r>
    </w:p>
    <w:p w:rsidR="00DF137A" w:rsidRPr="00777607" w:rsidRDefault="00DF137A" w:rsidP="00DF137A">
      <w:pPr>
        <w:pStyle w:val="Prrafodelista"/>
        <w:numPr>
          <w:ilvl w:val="0"/>
          <w:numId w:val="11"/>
        </w:numPr>
        <w:spacing w:line="360" w:lineRule="auto"/>
        <w:ind w:left="876"/>
        <w:jc w:val="both"/>
        <w:rPr>
          <w:b/>
          <w:lang w:val="es-PE"/>
        </w:rPr>
      </w:pPr>
      <w:r w:rsidRPr="00777607">
        <w:rPr>
          <w:b/>
          <w:lang w:val="es-PE"/>
        </w:rPr>
        <w:t>Definir las Dimensiones</w:t>
      </w:r>
    </w:p>
    <w:p w:rsidR="00DF137A" w:rsidRDefault="00DF137A" w:rsidP="00DF137A">
      <w:pPr>
        <w:spacing w:line="360" w:lineRule="auto"/>
        <w:ind w:left="502"/>
        <w:jc w:val="both"/>
        <w:rPr>
          <w:lang w:val="es-PE"/>
        </w:rPr>
      </w:pPr>
      <w:r>
        <w:rPr>
          <w:lang w:val="es-PE"/>
        </w:rPr>
        <w:t xml:space="preserve">Una vez que se haya comprendido las medidas importantes para una aplicación, se puede definir las dimensiones en las cuales las medidas pueden ser descritas. </w:t>
      </w:r>
    </w:p>
    <w:p w:rsidR="00DF137A" w:rsidRDefault="00DF137A" w:rsidP="00DF137A">
      <w:pPr>
        <w:spacing w:line="360" w:lineRule="auto"/>
        <w:ind w:left="502"/>
        <w:jc w:val="both"/>
        <w:rPr>
          <w:lang w:val="es-PE"/>
        </w:rPr>
      </w:pPr>
      <w:r>
        <w:rPr>
          <w:lang w:val="es-PE"/>
        </w:rPr>
        <w:t xml:space="preserve">Para comprender como las dimensiones interactúan con las medidas la palabra clave es </w:t>
      </w:r>
      <w:r w:rsidRPr="006420F9">
        <w:rPr>
          <w:b/>
          <w:i/>
          <w:lang w:val="es-PE"/>
        </w:rPr>
        <w:t>por</w:t>
      </w:r>
      <w:r>
        <w:rPr>
          <w:lang w:val="es-PE"/>
        </w:rPr>
        <w:t>; está indica una referencia de dimensión.</w:t>
      </w:r>
    </w:p>
    <w:p w:rsidR="00DF137A" w:rsidRDefault="00DF137A" w:rsidP="00DF137A">
      <w:pPr>
        <w:spacing w:line="360" w:lineRule="auto"/>
        <w:ind w:left="502"/>
        <w:jc w:val="both"/>
        <w:rPr>
          <w:lang w:val="es-PE"/>
        </w:rPr>
      </w:pPr>
      <w:r>
        <w:rPr>
          <w:lang w:val="es-PE"/>
        </w:rPr>
        <w:t>Para definir la información necesaria para una aplicación BI se debe tener en cuenta:</w:t>
      </w:r>
    </w:p>
    <w:p w:rsidR="00DF137A" w:rsidRDefault="00DF137A" w:rsidP="00DF137A">
      <w:pPr>
        <w:pStyle w:val="Prrafodelista"/>
        <w:numPr>
          <w:ilvl w:val="1"/>
          <w:numId w:val="11"/>
        </w:numPr>
        <w:spacing w:line="360" w:lineRule="auto"/>
        <w:ind w:left="1316"/>
        <w:jc w:val="both"/>
        <w:rPr>
          <w:lang w:val="es-PE"/>
        </w:rPr>
      </w:pPr>
      <w:r>
        <w:rPr>
          <w:lang w:val="es-PE"/>
        </w:rPr>
        <w:t>Determinar las medidas y como se interrelacionan y son calculadas antes de definir las dimensiones.</w:t>
      </w:r>
    </w:p>
    <w:p w:rsidR="00DF137A" w:rsidRDefault="00DF137A" w:rsidP="00DF137A">
      <w:pPr>
        <w:pStyle w:val="Prrafodelista"/>
        <w:numPr>
          <w:ilvl w:val="1"/>
          <w:numId w:val="11"/>
        </w:numPr>
        <w:spacing w:line="360" w:lineRule="auto"/>
        <w:ind w:left="1316"/>
        <w:jc w:val="both"/>
        <w:rPr>
          <w:lang w:val="es-PE"/>
        </w:rPr>
      </w:pPr>
      <w:r>
        <w:rPr>
          <w:lang w:val="es-PE"/>
        </w:rPr>
        <w:t>Considerar como se desea analizar las medidas a través del tiempo.</w:t>
      </w:r>
    </w:p>
    <w:p w:rsidR="00DF137A" w:rsidRDefault="00DF137A" w:rsidP="00DF137A">
      <w:pPr>
        <w:pStyle w:val="Prrafodelista"/>
        <w:numPr>
          <w:ilvl w:val="1"/>
          <w:numId w:val="11"/>
        </w:numPr>
        <w:spacing w:line="360" w:lineRule="auto"/>
        <w:ind w:left="1316"/>
        <w:jc w:val="both"/>
        <w:rPr>
          <w:lang w:val="es-PE"/>
        </w:rPr>
      </w:pPr>
      <w:r>
        <w:rPr>
          <w:lang w:val="es-PE"/>
        </w:rPr>
        <w:t>Al mismo tiempo de especificar las dimensiones, se debe pensar de donde vendrá la data.</w:t>
      </w:r>
    </w:p>
    <w:p w:rsidR="00DF137A" w:rsidRDefault="00DF137A" w:rsidP="00DF137A">
      <w:pPr>
        <w:pStyle w:val="Prrafodelista"/>
        <w:numPr>
          <w:ilvl w:val="1"/>
          <w:numId w:val="11"/>
        </w:numPr>
        <w:spacing w:line="360" w:lineRule="auto"/>
        <w:ind w:left="1316"/>
        <w:jc w:val="both"/>
        <w:rPr>
          <w:lang w:val="es-PE"/>
        </w:rPr>
      </w:pPr>
      <w:r>
        <w:rPr>
          <w:lang w:val="es-PE"/>
        </w:rPr>
        <w:lastRenderedPageBreak/>
        <w:t>En vez de pensar en cada dimensión en forma aislada, considerar  como múltiples dimensiones pueden describir una medida particular.</w:t>
      </w:r>
    </w:p>
    <w:p w:rsidR="00DF137A" w:rsidRDefault="00DF137A" w:rsidP="00DF137A">
      <w:pPr>
        <w:spacing w:line="360" w:lineRule="auto"/>
        <w:ind w:left="502"/>
        <w:jc w:val="both"/>
        <w:rPr>
          <w:b/>
          <w:lang w:val="es-PE"/>
        </w:rPr>
      </w:pPr>
      <w:r w:rsidRPr="00052DC7">
        <w:rPr>
          <w:b/>
          <w:lang w:val="es-PE"/>
        </w:rPr>
        <w:t>Dimensiones Comunes</w:t>
      </w:r>
    </w:p>
    <w:p w:rsidR="00DF137A" w:rsidRDefault="00DF137A" w:rsidP="00DF137A">
      <w:pPr>
        <w:spacing w:line="360" w:lineRule="auto"/>
        <w:ind w:left="502"/>
        <w:jc w:val="both"/>
        <w:rPr>
          <w:lang w:val="es-PE"/>
        </w:rPr>
      </w:pPr>
      <w:r>
        <w:rPr>
          <w:lang w:val="es-PE"/>
        </w:rPr>
        <w:t>La siguiente es una lista de dimensiones comunes encontradas en aplicaciones BI típicas a través de áreas funcionales interrelacionadas:</w:t>
      </w:r>
    </w:p>
    <w:p w:rsidR="00DF137A" w:rsidRDefault="00DF137A" w:rsidP="00DF137A">
      <w:pPr>
        <w:pStyle w:val="Prrafodelista"/>
        <w:numPr>
          <w:ilvl w:val="1"/>
          <w:numId w:val="11"/>
        </w:numPr>
        <w:spacing w:line="360" w:lineRule="auto"/>
        <w:ind w:left="1316"/>
        <w:jc w:val="both"/>
        <w:rPr>
          <w:lang w:val="es-PE"/>
        </w:rPr>
      </w:pPr>
      <w:r w:rsidRPr="00D447DF">
        <w:rPr>
          <w:lang w:val="es-PE"/>
        </w:rPr>
        <w:t>Ventas y Marketing:</w:t>
      </w:r>
      <w:r>
        <w:rPr>
          <w:lang w:val="es-PE"/>
        </w:rPr>
        <w:t xml:space="preserve"> productos, clientes, demográficos (grupo por edad, sexo), canal de ventas, geografía, promociones, campañas, fuerza de ventas, estados de órdenes, tipo de venta, tiempo.</w:t>
      </w:r>
    </w:p>
    <w:p w:rsidR="00DF137A" w:rsidRDefault="00DF137A" w:rsidP="00DF137A">
      <w:pPr>
        <w:pStyle w:val="Prrafodelista"/>
        <w:numPr>
          <w:ilvl w:val="1"/>
          <w:numId w:val="11"/>
        </w:numPr>
        <w:spacing w:line="360" w:lineRule="auto"/>
        <w:ind w:left="1316"/>
        <w:jc w:val="both"/>
        <w:rPr>
          <w:lang w:val="es-PE"/>
        </w:rPr>
      </w:pPr>
      <w:r w:rsidRPr="00D447DF">
        <w:rPr>
          <w:lang w:val="es-PE"/>
        </w:rPr>
        <w:t>Recursos Humanos</w:t>
      </w:r>
      <w:r>
        <w:rPr>
          <w:lang w:val="es-PE"/>
        </w:rPr>
        <w:t>: cuadro organizacional, empleados, tiempo, unidad de negocio, departamento.</w:t>
      </w:r>
    </w:p>
    <w:p w:rsidR="00DF137A" w:rsidRDefault="00DF137A" w:rsidP="00DF137A">
      <w:pPr>
        <w:pStyle w:val="Prrafodelista"/>
        <w:numPr>
          <w:ilvl w:val="1"/>
          <w:numId w:val="11"/>
        </w:numPr>
        <w:spacing w:line="360" w:lineRule="auto"/>
        <w:ind w:left="1316"/>
        <w:jc w:val="both"/>
        <w:rPr>
          <w:lang w:val="es-PE"/>
        </w:rPr>
      </w:pPr>
      <w:r w:rsidRPr="00D447DF">
        <w:rPr>
          <w:lang w:val="es-PE"/>
        </w:rPr>
        <w:t>Operaciones</w:t>
      </w:r>
      <w:r>
        <w:rPr>
          <w:lang w:val="es-PE"/>
        </w:rPr>
        <w:t>: cambios, tiempo, línea de ensamblado, producto, productos, proveedor, repositorio.</w:t>
      </w:r>
    </w:p>
    <w:p w:rsidR="00DF137A" w:rsidRDefault="00DF137A" w:rsidP="00DF137A">
      <w:pPr>
        <w:pStyle w:val="Prrafodelista"/>
        <w:numPr>
          <w:ilvl w:val="1"/>
          <w:numId w:val="11"/>
        </w:numPr>
        <w:spacing w:line="360" w:lineRule="auto"/>
        <w:ind w:left="1316"/>
        <w:jc w:val="both"/>
        <w:rPr>
          <w:lang w:val="es-PE"/>
        </w:rPr>
      </w:pPr>
      <w:r w:rsidRPr="00D447DF">
        <w:rPr>
          <w:lang w:val="es-PE"/>
        </w:rPr>
        <w:t>Finanzas</w:t>
      </w:r>
      <w:r w:rsidRPr="00052DC7">
        <w:rPr>
          <w:lang w:val="es-PE"/>
        </w:rPr>
        <w:t>: moneda, cuentas, escenarios, tiempo, unidad de negocio, departamento.</w:t>
      </w:r>
    </w:p>
    <w:p w:rsidR="00DF137A" w:rsidRDefault="00DF137A" w:rsidP="00DF137A">
      <w:pPr>
        <w:pStyle w:val="Prrafodelista"/>
        <w:spacing w:line="360" w:lineRule="auto"/>
        <w:ind w:left="938"/>
        <w:jc w:val="both"/>
        <w:rPr>
          <w:lang w:val="es-PE"/>
        </w:rPr>
      </w:pPr>
    </w:p>
    <w:p w:rsidR="00DF137A" w:rsidRPr="00777607" w:rsidRDefault="00DF137A" w:rsidP="00DF137A">
      <w:pPr>
        <w:pStyle w:val="Prrafodelista"/>
        <w:numPr>
          <w:ilvl w:val="0"/>
          <w:numId w:val="11"/>
        </w:numPr>
        <w:tabs>
          <w:tab w:val="left" w:pos="709"/>
        </w:tabs>
        <w:spacing w:line="360" w:lineRule="auto"/>
        <w:ind w:left="918"/>
        <w:jc w:val="both"/>
        <w:rPr>
          <w:b/>
          <w:lang w:val="es-PE"/>
        </w:rPr>
      </w:pPr>
      <w:r w:rsidRPr="00777607">
        <w:rPr>
          <w:b/>
          <w:lang w:val="es-PE"/>
        </w:rPr>
        <w:t>Definir el Nivel de Detalle</w:t>
      </w:r>
    </w:p>
    <w:p w:rsidR="00DF137A" w:rsidRDefault="00DF137A" w:rsidP="00DF137A">
      <w:pPr>
        <w:spacing w:line="360" w:lineRule="auto"/>
        <w:ind w:left="502"/>
        <w:jc w:val="both"/>
        <w:rPr>
          <w:lang w:val="es-PE"/>
        </w:rPr>
      </w:pPr>
      <w:r>
        <w:rPr>
          <w:lang w:val="es-PE"/>
        </w:rPr>
        <w:t xml:space="preserve">Para cada combinación de dimensiones y medidas, decidir </w:t>
      </w:r>
      <w:proofErr w:type="spellStart"/>
      <w:r>
        <w:rPr>
          <w:lang w:val="es-PE"/>
        </w:rPr>
        <w:t>que</w:t>
      </w:r>
      <w:proofErr w:type="spellEnd"/>
      <w:r>
        <w:rPr>
          <w:lang w:val="es-PE"/>
        </w:rPr>
        <w:t xml:space="preserve"> nivel de detalle es deseado; esto es, cual es el menor nivel de información para cada dimensión que debe estar disponible a través de diferentes grupos de usuarios.</w:t>
      </w:r>
    </w:p>
    <w:p w:rsidR="00DF137A" w:rsidRDefault="00DF137A" w:rsidP="00DF137A">
      <w:pPr>
        <w:spacing w:line="360" w:lineRule="auto"/>
        <w:ind w:left="502"/>
        <w:jc w:val="both"/>
        <w:rPr>
          <w:lang w:val="es-PE"/>
        </w:rPr>
      </w:pPr>
      <w:r>
        <w:rPr>
          <w:lang w:val="es-PE"/>
        </w:rPr>
        <w:t xml:space="preserve">Cuando se considera cuanto detalle es requerido, considere las implicaciones relativas  de resumir versus detallar los datos. Resumir los datos de alto nivel </w:t>
      </w:r>
      <w:proofErr w:type="gramStart"/>
      <w:r>
        <w:rPr>
          <w:lang w:val="es-PE"/>
        </w:rPr>
        <w:t>tienden</w:t>
      </w:r>
      <w:proofErr w:type="gramEnd"/>
      <w:r>
        <w:rPr>
          <w:lang w:val="es-PE"/>
        </w:rPr>
        <w:t xml:space="preserve"> a minimizar el número de puntos de datos  que se deben analizar, pero esto no permite  ver las tendencias a bajo nivel de detalle. De otro lado un menor resumen de los datos de bajo nivel </w:t>
      </w:r>
      <w:proofErr w:type="gramStart"/>
      <w:r>
        <w:rPr>
          <w:lang w:val="es-PE"/>
        </w:rPr>
        <w:t>significan</w:t>
      </w:r>
      <w:proofErr w:type="gramEnd"/>
      <w:r>
        <w:rPr>
          <w:lang w:val="es-PE"/>
        </w:rPr>
        <w:t xml:space="preserve"> que se necesitará analizar más puntos de datos para identificar tendencias.</w:t>
      </w:r>
    </w:p>
    <w:p w:rsidR="00DF137A" w:rsidRDefault="00DF137A" w:rsidP="00DF137A">
      <w:pPr>
        <w:spacing w:line="360" w:lineRule="auto"/>
        <w:ind w:left="502"/>
        <w:jc w:val="both"/>
        <w:rPr>
          <w:lang w:val="es-PE"/>
        </w:rPr>
      </w:pPr>
      <w:r>
        <w:rPr>
          <w:lang w:val="es-PE"/>
        </w:rPr>
        <w:t xml:space="preserve">Realísticamente, se necesita de una combinación de vistas resumidas y detalladas de los datos para conocer las necesidades de análisis de los usuarios del negocio. La clave es encontrar un balance. La técnica para encontrar este balance es  decidir un nivel razonable de detalle  para el nivel más bajo de datos requeridos  a través de todos los usuarios y entonces usando el sistema BI crear resúmenes jerárquicos del detalle. Para datos detallados también se pueden utilizar técnicas analíticas más avanzadas como el data </w:t>
      </w:r>
      <w:proofErr w:type="spellStart"/>
      <w:r>
        <w:rPr>
          <w:lang w:val="es-PE"/>
        </w:rPr>
        <w:t>mining</w:t>
      </w:r>
      <w:proofErr w:type="spellEnd"/>
      <w:r>
        <w:rPr>
          <w:lang w:val="es-PE"/>
        </w:rPr>
        <w:t>.</w:t>
      </w:r>
    </w:p>
    <w:p w:rsidR="00DF137A" w:rsidRDefault="00617885" w:rsidP="0063686B">
      <w:pPr>
        <w:pStyle w:val="Ttulo2"/>
        <w:rPr>
          <w:lang w:val="es-PE"/>
        </w:rPr>
      </w:pPr>
      <w:r>
        <w:rPr>
          <w:lang w:val="es-PE"/>
        </w:rPr>
        <w:br w:type="column"/>
      </w:r>
      <w:bookmarkStart w:id="3" w:name="_Toc244581067"/>
      <w:r w:rsidR="00DF137A">
        <w:rPr>
          <w:lang w:val="es-PE"/>
        </w:rPr>
        <w:lastRenderedPageBreak/>
        <w:t>Etapa de Planeamiento</w:t>
      </w:r>
      <w:bookmarkEnd w:id="3"/>
    </w:p>
    <w:p w:rsidR="00DF137A" w:rsidRDefault="00DF137A" w:rsidP="0063686B">
      <w:pPr>
        <w:pStyle w:val="Ttulo3"/>
        <w:rPr>
          <w:lang w:val="es-PE"/>
        </w:rPr>
      </w:pPr>
      <w:bookmarkStart w:id="4" w:name="_Toc244581068"/>
      <w:r>
        <w:rPr>
          <w:lang w:val="es-PE"/>
        </w:rPr>
        <w:t>Paso Dos: Infraestructura Organizacional</w:t>
      </w:r>
      <w:bookmarkEnd w:id="4"/>
    </w:p>
    <w:p w:rsidR="00DF137A" w:rsidRDefault="00DF137A" w:rsidP="00DF137A">
      <w:pPr>
        <w:spacing w:line="360" w:lineRule="auto"/>
        <w:ind w:left="360"/>
        <w:jc w:val="both"/>
        <w:rPr>
          <w:lang w:val="es-PE"/>
        </w:rPr>
      </w:pPr>
      <w:r>
        <w:rPr>
          <w:lang w:val="es-PE"/>
        </w:rPr>
        <w:t xml:space="preserve">Desde que la inteligencia de negocios es una solución de soporte a las decisiones inter – organizacionales, debe existir o haber sido desarrollada una infraestructura organizacional mientras la aplicación BI es </w:t>
      </w:r>
      <w:proofErr w:type="gramStart"/>
      <w:r>
        <w:rPr>
          <w:lang w:val="es-PE"/>
        </w:rPr>
        <w:t>desarrollada</w:t>
      </w:r>
      <w:proofErr w:type="gramEnd"/>
      <w:r>
        <w:rPr>
          <w:lang w:val="es-PE"/>
        </w:rPr>
        <w:t>. Una estructura organizacional tiene dos componentes:</w:t>
      </w:r>
    </w:p>
    <w:p w:rsidR="00DF137A" w:rsidRDefault="00DF137A" w:rsidP="00DF137A">
      <w:pPr>
        <w:numPr>
          <w:ilvl w:val="0"/>
          <w:numId w:val="11"/>
        </w:numPr>
        <w:spacing w:line="360" w:lineRule="auto"/>
        <w:ind w:left="778"/>
        <w:jc w:val="both"/>
        <w:rPr>
          <w:lang w:val="es-PE"/>
        </w:rPr>
      </w:pPr>
      <w:r>
        <w:rPr>
          <w:lang w:val="es-PE"/>
        </w:rPr>
        <w:t>Infraestructura Técnica, la cual incluye el hardware, software, equipo de interconexión, sistemas de administración de base de datos, sistemas operativos, componentes de red, repositorio de meta data y aplicaciones;</w:t>
      </w:r>
    </w:p>
    <w:p w:rsidR="00DF137A" w:rsidRDefault="00DF137A" w:rsidP="00DF137A">
      <w:pPr>
        <w:numPr>
          <w:ilvl w:val="0"/>
          <w:numId w:val="11"/>
        </w:numPr>
        <w:spacing w:line="360" w:lineRule="auto"/>
        <w:ind w:left="778"/>
        <w:jc w:val="both"/>
        <w:rPr>
          <w:lang w:val="es-PE"/>
        </w:rPr>
      </w:pPr>
      <w:r>
        <w:rPr>
          <w:lang w:val="es-PE"/>
        </w:rPr>
        <w:t>Infraestructura no Técnica, la cual incluye estándares de meta data, estándares de nomenclatura de datos, arquitectura empresarial de datos, metodologías, guías de trabajo, procedimientos de prueba, proceso de control de cambios, procedimientos de administración de documentos, procedimientos de resolución de disputas.</w:t>
      </w:r>
    </w:p>
    <w:p w:rsidR="00DF137A" w:rsidRDefault="00DF137A" w:rsidP="0063686B">
      <w:pPr>
        <w:pStyle w:val="Ttulo3"/>
        <w:rPr>
          <w:lang w:val="es-PE"/>
        </w:rPr>
      </w:pPr>
      <w:bookmarkStart w:id="5" w:name="_Toc244581069"/>
      <w:r>
        <w:rPr>
          <w:lang w:val="es-PE"/>
        </w:rPr>
        <w:t>Paso Tres: Planeamiento del Proyecto</w:t>
      </w:r>
      <w:bookmarkEnd w:id="5"/>
    </w:p>
    <w:p w:rsidR="00DF137A" w:rsidRDefault="00DF137A" w:rsidP="00DF137A">
      <w:pPr>
        <w:spacing w:line="360" w:lineRule="auto"/>
        <w:ind w:left="418"/>
        <w:jc w:val="both"/>
        <w:rPr>
          <w:lang w:val="es-PE"/>
        </w:rPr>
      </w:pPr>
      <w:r>
        <w:rPr>
          <w:lang w:val="es-PE"/>
        </w:rPr>
        <w:t>Los proyectos BI son extremadamente dinámicos  y los cambios al alcance, grupo de trabajo, presupuesto, tecnología, usuarios y auspiciadores pueden severamente impactar el éxito del proyecto. Por lo tanto la planificación del proyecto  debe ser detallada, y el progreso debe ser observado y reportado. Para dar una idea de las tareas realizadas durante la etapa de planeamiento se presenta un resumen del mismo:</w:t>
      </w:r>
    </w:p>
    <w:p w:rsidR="00DF137A" w:rsidRPr="00493DB6" w:rsidRDefault="00DF137A" w:rsidP="000E0124">
      <w:pPr>
        <w:pStyle w:val="Ttulo4"/>
        <w:rPr>
          <w:lang w:val="es-PE"/>
        </w:rPr>
      </w:pPr>
      <w:r w:rsidRPr="00493DB6">
        <w:rPr>
          <w:lang w:val="es-PE"/>
        </w:rPr>
        <w:t>Planificación del Proyecto</w:t>
      </w:r>
    </w:p>
    <w:p w:rsidR="00DF137A" w:rsidRDefault="00DF137A" w:rsidP="00DF137A">
      <w:pPr>
        <w:spacing w:line="360" w:lineRule="auto"/>
        <w:ind w:left="502"/>
        <w:jc w:val="both"/>
        <w:rPr>
          <w:lang w:val="es-PE"/>
        </w:rPr>
      </w:pPr>
      <w:r>
        <w:rPr>
          <w:lang w:val="es-PE"/>
        </w:rPr>
        <w:t>Los proyectos BI no son como cualquier otro proyecto con un conjunto de requerimientos finitos y estáticos de un negocio o departamento. En vez de eso, el propósito de un ambiente integrado BI de soporte a las decisiones es proveer capacidades de análisis inter-organizacional a toda la gente y departamentos en la organización. Esto involucra una variedad de nuevas tareas, roles cambiantes y responsabilidades, y un enfoque cambiante de la administración de proyectos.</w:t>
      </w:r>
    </w:p>
    <w:p w:rsidR="00DF137A" w:rsidRDefault="00DF137A" w:rsidP="000E0124">
      <w:pPr>
        <w:pStyle w:val="Ttulo4"/>
        <w:rPr>
          <w:lang w:val="es-PE"/>
        </w:rPr>
      </w:pPr>
      <w:r>
        <w:rPr>
          <w:lang w:val="es-PE"/>
        </w:rPr>
        <w:t>Administrando el Proyecto BI</w:t>
      </w:r>
    </w:p>
    <w:p w:rsidR="00DF137A" w:rsidRDefault="00DF137A" w:rsidP="00DF137A">
      <w:pPr>
        <w:spacing w:line="360" w:lineRule="auto"/>
        <w:ind w:left="502"/>
        <w:jc w:val="both"/>
        <w:rPr>
          <w:lang w:val="es-PE"/>
        </w:rPr>
      </w:pPr>
      <w:r>
        <w:rPr>
          <w:lang w:val="es-PE"/>
        </w:rPr>
        <w:t>La administración de proyectos en la mayoría de organizaciones es considerada como una función de reportes administrativos. La planificación detallada del proyecto y el control diario proyecto son frecuentemente minimizados, si no ignorados.</w:t>
      </w:r>
    </w:p>
    <w:p w:rsidR="00DF137A" w:rsidRDefault="00DF137A" w:rsidP="00DF137A">
      <w:pPr>
        <w:spacing w:line="360" w:lineRule="auto"/>
        <w:ind w:left="502"/>
        <w:jc w:val="both"/>
        <w:rPr>
          <w:lang w:val="es-PE"/>
        </w:rPr>
      </w:pPr>
      <w:r>
        <w:rPr>
          <w:lang w:val="es-PE"/>
        </w:rPr>
        <w:t xml:space="preserve">Ningún proyecto BI despega sin un poco de tropiezos; los retrasos son comunes y muchas organizaciones no planifican adecuadamente para este tipo de tropiezos, así como tampoco </w:t>
      </w:r>
      <w:r>
        <w:rPr>
          <w:lang w:val="es-PE"/>
        </w:rPr>
        <w:lastRenderedPageBreak/>
        <w:t>prueban sus conceptos BI y estrategias adecuadamente. Planificar para enfrentar estos tropiezos  ayudará a la administración a establecer fechas de término realistas para el proyecto.</w:t>
      </w:r>
    </w:p>
    <w:p w:rsidR="00DF137A" w:rsidRDefault="00DF137A" w:rsidP="00DF137A">
      <w:pPr>
        <w:spacing w:line="360" w:lineRule="auto"/>
        <w:ind w:left="502"/>
        <w:jc w:val="both"/>
        <w:rPr>
          <w:lang w:val="es-PE"/>
        </w:rPr>
      </w:pPr>
      <w:r>
        <w:rPr>
          <w:lang w:val="es-PE"/>
        </w:rPr>
        <w:t>Se debe describir las actividades  administrativas del proyecto de la forma más simple, una forma de lograr esta meta es responder a cuatro preguntas básicas:</w:t>
      </w:r>
    </w:p>
    <w:p w:rsidR="00DF137A" w:rsidRDefault="00DF137A" w:rsidP="00DF137A">
      <w:pPr>
        <w:pStyle w:val="Prrafodelista"/>
        <w:numPr>
          <w:ilvl w:val="0"/>
          <w:numId w:val="11"/>
        </w:numPr>
        <w:tabs>
          <w:tab w:val="left" w:pos="658"/>
        </w:tabs>
        <w:spacing w:line="360" w:lineRule="auto"/>
        <w:ind w:left="890"/>
        <w:jc w:val="both"/>
        <w:rPr>
          <w:lang w:val="es-PE"/>
        </w:rPr>
      </w:pPr>
      <w:r>
        <w:rPr>
          <w:lang w:val="es-PE"/>
        </w:rPr>
        <w:t>¿Qué será entregado?</w:t>
      </w:r>
    </w:p>
    <w:p w:rsidR="00DF137A" w:rsidRDefault="00DF137A" w:rsidP="00DF137A">
      <w:pPr>
        <w:pStyle w:val="Prrafodelista"/>
        <w:numPr>
          <w:ilvl w:val="0"/>
          <w:numId w:val="11"/>
        </w:numPr>
        <w:tabs>
          <w:tab w:val="left" w:pos="658"/>
        </w:tabs>
        <w:spacing w:line="360" w:lineRule="auto"/>
        <w:ind w:left="890"/>
        <w:jc w:val="both"/>
        <w:rPr>
          <w:lang w:val="es-PE"/>
        </w:rPr>
      </w:pPr>
      <w:r>
        <w:rPr>
          <w:lang w:val="es-PE"/>
        </w:rPr>
        <w:t>¿Cuándo estará listo?</w:t>
      </w:r>
    </w:p>
    <w:p w:rsidR="00DF137A" w:rsidRDefault="00DF137A" w:rsidP="00DF137A">
      <w:pPr>
        <w:pStyle w:val="Prrafodelista"/>
        <w:numPr>
          <w:ilvl w:val="0"/>
          <w:numId w:val="11"/>
        </w:numPr>
        <w:tabs>
          <w:tab w:val="left" w:pos="658"/>
        </w:tabs>
        <w:spacing w:line="360" w:lineRule="auto"/>
        <w:ind w:left="890"/>
        <w:jc w:val="both"/>
        <w:rPr>
          <w:lang w:val="es-PE"/>
        </w:rPr>
      </w:pPr>
      <w:r>
        <w:rPr>
          <w:lang w:val="es-PE"/>
        </w:rPr>
        <w:t>¿Cuánto costará?</w:t>
      </w:r>
    </w:p>
    <w:p w:rsidR="00DF137A" w:rsidRDefault="00DF137A" w:rsidP="00DF137A">
      <w:pPr>
        <w:pStyle w:val="Prrafodelista"/>
        <w:numPr>
          <w:ilvl w:val="0"/>
          <w:numId w:val="11"/>
        </w:numPr>
        <w:tabs>
          <w:tab w:val="left" w:pos="658"/>
        </w:tabs>
        <w:spacing w:line="360" w:lineRule="auto"/>
        <w:ind w:left="890"/>
        <w:jc w:val="both"/>
        <w:rPr>
          <w:lang w:val="es-PE"/>
        </w:rPr>
      </w:pPr>
      <w:r>
        <w:rPr>
          <w:lang w:val="es-PE"/>
        </w:rPr>
        <w:t>¿Quién lo hará?</w:t>
      </w:r>
    </w:p>
    <w:p w:rsidR="00DF137A" w:rsidRDefault="00DF137A" w:rsidP="00DF137A">
      <w:pPr>
        <w:spacing w:line="360" w:lineRule="auto"/>
        <w:ind w:left="502"/>
        <w:jc w:val="center"/>
        <w:rPr>
          <w:b/>
          <w:lang w:val="es-PE"/>
        </w:rPr>
      </w:pPr>
      <w:r>
        <w:rPr>
          <w:b/>
          <w:noProof/>
          <w:lang w:eastAsia="es-ES"/>
        </w:rPr>
        <w:drawing>
          <wp:inline distT="0" distB="0" distL="0" distR="0">
            <wp:extent cx="2317115" cy="206057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srcRect b="1755"/>
                    <a:stretch>
                      <a:fillRect/>
                    </a:stretch>
                  </pic:blipFill>
                  <pic:spPr bwMode="auto">
                    <a:xfrm>
                      <a:off x="0" y="0"/>
                      <a:ext cx="2317115" cy="2060575"/>
                    </a:xfrm>
                    <a:prstGeom prst="rect">
                      <a:avLst/>
                    </a:prstGeom>
                    <a:noFill/>
                    <a:ln w="9525">
                      <a:noFill/>
                      <a:miter lim="800000"/>
                      <a:headEnd/>
                      <a:tailEnd/>
                    </a:ln>
                  </pic:spPr>
                </pic:pic>
              </a:graphicData>
            </a:graphic>
          </wp:inline>
        </w:drawing>
      </w:r>
    </w:p>
    <w:p w:rsidR="00DF137A" w:rsidRDefault="00DF137A" w:rsidP="00DF137A">
      <w:pPr>
        <w:spacing w:line="360" w:lineRule="auto"/>
        <w:ind w:left="502"/>
        <w:jc w:val="center"/>
        <w:rPr>
          <w:b/>
          <w:lang w:val="es-PE"/>
        </w:rPr>
      </w:pPr>
      <w:r>
        <w:rPr>
          <w:b/>
          <w:lang w:val="es-PE"/>
        </w:rPr>
        <w:t>Fig. 1. Restricciones del Proyecto</w:t>
      </w:r>
    </w:p>
    <w:p w:rsidR="00DF137A" w:rsidRDefault="00DF137A" w:rsidP="00DF137A">
      <w:pPr>
        <w:spacing w:line="360" w:lineRule="auto"/>
        <w:ind w:left="502"/>
        <w:jc w:val="both"/>
        <w:rPr>
          <w:lang w:val="es-PE"/>
        </w:rPr>
      </w:pPr>
      <w:r>
        <w:rPr>
          <w:lang w:val="es-PE"/>
        </w:rPr>
        <w:t>Estas preguntas traducidas, respectivamente, a las cuatro mayores restricciones del proyecto de alcance, esfuerzo (tiempo), presupuesto y recursos es mostrado en la figura XX.</w:t>
      </w:r>
    </w:p>
    <w:p w:rsidR="00DF137A" w:rsidRPr="008B2764" w:rsidRDefault="00DF137A" w:rsidP="000E0124">
      <w:pPr>
        <w:pStyle w:val="Ttulo4"/>
        <w:rPr>
          <w:lang w:val="es-PE"/>
        </w:rPr>
      </w:pPr>
      <w:r w:rsidRPr="008B2764">
        <w:rPr>
          <w:lang w:val="es-PE"/>
        </w:rPr>
        <w:t>Definiendo el Proyecto BI</w:t>
      </w:r>
    </w:p>
    <w:p w:rsidR="00DF137A" w:rsidRDefault="00DF137A" w:rsidP="00DF137A">
      <w:pPr>
        <w:spacing w:line="360" w:lineRule="auto"/>
        <w:ind w:left="502"/>
        <w:jc w:val="both"/>
        <w:rPr>
          <w:lang w:val="es-PE"/>
        </w:rPr>
      </w:pPr>
      <w:r>
        <w:rPr>
          <w:lang w:val="es-PE"/>
        </w:rPr>
        <w:t>La planificación del proyecto incluye  crear un contrato del proyecto, que define al mismo en términos de:</w:t>
      </w:r>
    </w:p>
    <w:p w:rsidR="00617885" w:rsidRDefault="00617885" w:rsidP="00DF137A">
      <w:pPr>
        <w:pStyle w:val="Prrafodelista"/>
        <w:numPr>
          <w:ilvl w:val="0"/>
          <w:numId w:val="11"/>
        </w:numPr>
        <w:tabs>
          <w:tab w:val="left" w:pos="709"/>
        </w:tabs>
        <w:spacing w:line="360" w:lineRule="auto"/>
        <w:ind w:left="918"/>
        <w:jc w:val="both"/>
        <w:rPr>
          <w:lang w:val="es-PE"/>
        </w:rPr>
        <w:sectPr w:rsidR="00617885" w:rsidSect="00617885">
          <w:type w:val="continuous"/>
          <w:pgSz w:w="11907" w:h="16840" w:code="9"/>
          <w:pgMar w:top="1134" w:right="1134" w:bottom="1134" w:left="1134" w:header="720" w:footer="720" w:gutter="0"/>
          <w:cols w:space="708"/>
          <w:noEndnote/>
          <w:docGrid w:linePitch="299"/>
        </w:sectPr>
      </w:pPr>
    </w:p>
    <w:p w:rsidR="00DF137A" w:rsidRDefault="00DF137A" w:rsidP="00DF137A">
      <w:pPr>
        <w:pStyle w:val="Prrafodelista"/>
        <w:numPr>
          <w:ilvl w:val="0"/>
          <w:numId w:val="11"/>
        </w:numPr>
        <w:tabs>
          <w:tab w:val="left" w:pos="709"/>
        </w:tabs>
        <w:spacing w:line="360" w:lineRule="auto"/>
        <w:ind w:left="918"/>
        <w:jc w:val="both"/>
        <w:rPr>
          <w:lang w:val="es-PE"/>
        </w:rPr>
      </w:pPr>
      <w:r>
        <w:rPr>
          <w:lang w:val="es-PE"/>
        </w:rPr>
        <w:lastRenderedPageBreak/>
        <w:t>Metas y objetivos</w:t>
      </w:r>
    </w:p>
    <w:p w:rsidR="00DF137A" w:rsidRDefault="00DF137A" w:rsidP="00617885">
      <w:pPr>
        <w:pStyle w:val="Prrafodelista"/>
        <w:numPr>
          <w:ilvl w:val="0"/>
          <w:numId w:val="11"/>
        </w:numPr>
        <w:tabs>
          <w:tab w:val="left" w:pos="709"/>
        </w:tabs>
        <w:spacing w:line="360" w:lineRule="auto"/>
        <w:ind w:left="709" w:hanging="142"/>
        <w:jc w:val="both"/>
        <w:rPr>
          <w:lang w:val="es-PE"/>
        </w:rPr>
      </w:pPr>
      <w:r>
        <w:rPr>
          <w:lang w:val="es-PE"/>
        </w:rPr>
        <w:t>Alcance (entregables esperados del proyecto)</w:t>
      </w:r>
    </w:p>
    <w:p w:rsidR="00DF137A" w:rsidRDefault="00DF137A" w:rsidP="00DF137A">
      <w:pPr>
        <w:pStyle w:val="Prrafodelista"/>
        <w:numPr>
          <w:ilvl w:val="0"/>
          <w:numId w:val="11"/>
        </w:numPr>
        <w:tabs>
          <w:tab w:val="left" w:pos="709"/>
        </w:tabs>
        <w:spacing w:line="360" w:lineRule="auto"/>
        <w:ind w:left="918"/>
        <w:jc w:val="both"/>
        <w:rPr>
          <w:lang w:val="es-PE"/>
        </w:rPr>
      </w:pPr>
      <w:r>
        <w:rPr>
          <w:lang w:val="es-PE"/>
        </w:rPr>
        <w:t>Riesgos</w:t>
      </w:r>
    </w:p>
    <w:p w:rsidR="00DF137A" w:rsidRDefault="00DF137A" w:rsidP="00DF137A">
      <w:pPr>
        <w:pStyle w:val="Prrafodelista"/>
        <w:numPr>
          <w:ilvl w:val="0"/>
          <w:numId w:val="11"/>
        </w:numPr>
        <w:tabs>
          <w:tab w:val="left" w:pos="709"/>
        </w:tabs>
        <w:spacing w:line="360" w:lineRule="auto"/>
        <w:ind w:left="918"/>
        <w:jc w:val="both"/>
        <w:rPr>
          <w:lang w:val="es-PE"/>
        </w:rPr>
      </w:pPr>
      <w:r>
        <w:rPr>
          <w:lang w:val="es-PE"/>
        </w:rPr>
        <w:t>Restricciones</w:t>
      </w:r>
    </w:p>
    <w:p w:rsidR="00B42E6B" w:rsidRDefault="00B42E6B" w:rsidP="00DF137A">
      <w:pPr>
        <w:pStyle w:val="Prrafodelista"/>
        <w:numPr>
          <w:ilvl w:val="0"/>
          <w:numId w:val="11"/>
        </w:numPr>
        <w:tabs>
          <w:tab w:val="left" w:pos="709"/>
        </w:tabs>
        <w:spacing w:line="360" w:lineRule="auto"/>
        <w:ind w:left="918"/>
        <w:jc w:val="both"/>
        <w:rPr>
          <w:lang w:val="es-PE"/>
        </w:rPr>
      </w:pPr>
    </w:p>
    <w:p w:rsidR="00DF137A" w:rsidRDefault="00DF137A" w:rsidP="00DF137A">
      <w:pPr>
        <w:pStyle w:val="Prrafodelista"/>
        <w:numPr>
          <w:ilvl w:val="0"/>
          <w:numId w:val="11"/>
        </w:numPr>
        <w:tabs>
          <w:tab w:val="left" w:pos="709"/>
        </w:tabs>
        <w:spacing w:line="360" w:lineRule="auto"/>
        <w:ind w:left="918"/>
        <w:jc w:val="both"/>
        <w:rPr>
          <w:lang w:val="es-PE"/>
        </w:rPr>
      </w:pPr>
      <w:r>
        <w:rPr>
          <w:lang w:val="es-PE"/>
        </w:rPr>
        <w:t>Asunciones</w:t>
      </w:r>
    </w:p>
    <w:p w:rsidR="00DF137A" w:rsidRDefault="00DF137A" w:rsidP="00DF137A">
      <w:pPr>
        <w:pStyle w:val="Prrafodelista"/>
        <w:numPr>
          <w:ilvl w:val="0"/>
          <w:numId w:val="11"/>
        </w:numPr>
        <w:tabs>
          <w:tab w:val="left" w:pos="709"/>
        </w:tabs>
        <w:spacing w:line="360" w:lineRule="auto"/>
        <w:ind w:left="918"/>
        <w:jc w:val="both"/>
        <w:rPr>
          <w:lang w:val="es-PE"/>
        </w:rPr>
      </w:pPr>
      <w:r>
        <w:rPr>
          <w:lang w:val="es-PE"/>
        </w:rPr>
        <w:t>Procedimientos de control de cambios</w:t>
      </w:r>
    </w:p>
    <w:p w:rsidR="00DF137A" w:rsidRDefault="00DF137A" w:rsidP="00617885">
      <w:pPr>
        <w:pStyle w:val="Prrafodelista"/>
        <w:numPr>
          <w:ilvl w:val="0"/>
          <w:numId w:val="11"/>
        </w:numPr>
        <w:tabs>
          <w:tab w:val="left" w:pos="709"/>
        </w:tabs>
        <w:spacing w:line="360" w:lineRule="auto"/>
        <w:ind w:left="709" w:hanging="151"/>
        <w:rPr>
          <w:lang w:val="es-PE"/>
        </w:rPr>
      </w:pPr>
      <w:r>
        <w:rPr>
          <w:lang w:val="es-PE"/>
        </w:rPr>
        <w:t>Procedimientos de control de documentos</w:t>
      </w:r>
    </w:p>
    <w:p w:rsidR="00617885" w:rsidRDefault="00617885" w:rsidP="00DF137A">
      <w:pPr>
        <w:spacing w:line="360" w:lineRule="auto"/>
        <w:ind w:left="502"/>
        <w:jc w:val="both"/>
        <w:rPr>
          <w:lang w:val="es-PE"/>
        </w:rPr>
        <w:sectPr w:rsidR="00617885" w:rsidSect="00617885">
          <w:type w:val="continuous"/>
          <w:pgSz w:w="11907" w:h="16840" w:code="9"/>
          <w:pgMar w:top="1134" w:right="1134" w:bottom="1134" w:left="1134" w:header="720" w:footer="720" w:gutter="0"/>
          <w:cols w:num="2" w:space="708"/>
          <w:noEndnote/>
          <w:docGrid w:linePitch="299"/>
        </w:sectPr>
      </w:pPr>
    </w:p>
    <w:p w:rsidR="00DF137A" w:rsidRDefault="00DF137A" w:rsidP="00DF137A">
      <w:pPr>
        <w:spacing w:line="360" w:lineRule="auto"/>
        <w:ind w:left="502"/>
        <w:jc w:val="both"/>
        <w:rPr>
          <w:lang w:val="es-PE"/>
        </w:rPr>
      </w:pPr>
      <w:r>
        <w:rPr>
          <w:lang w:val="es-PE"/>
        </w:rPr>
        <w:lastRenderedPageBreak/>
        <w:t>El contrato del proyecto es un acuerdo hecho entre cliente y el grupo IT para el desarrollo de la aplicación BI. Si un componente del contrato cambia, el proyecto en su totalidad debe ser reevaluado y todas las restricciones deben ser renegociadas.</w:t>
      </w:r>
    </w:p>
    <w:p w:rsidR="00B42E6B" w:rsidRDefault="00B42E6B" w:rsidP="00DF137A">
      <w:pPr>
        <w:spacing w:line="360" w:lineRule="auto"/>
        <w:ind w:left="502"/>
        <w:jc w:val="both"/>
        <w:rPr>
          <w:b/>
          <w:i/>
          <w:lang w:val="es-PE"/>
        </w:rPr>
      </w:pPr>
    </w:p>
    <w:p w:rsidR="00DF137A" w:rsidRDefault="00DF137A" w:rsidP="00DF137A">
      <w:pPr>
        <w:spacing w:line="360" w:lineRule="auto"/>
        <w:ind w:left="502"/>
        <w:jc w:val="both"/>
        <w:rPr>
          <w:b/>
          <w:i/>
          <w:lang w:val="es-PE"/>
        </w:rPr>
      </w:pPr>
      <w:r w:rsidRPr="00260C48">
        <w:rPr>
          <w:b/>
          <w:i/>
          <w:lang w:val="es-PE"/>
        </w:rPr>
        <w:lastRenderedPageBreak/>
        <w:t>Metas y objetivos</w:t>
      </w:r>
      <w:r>
        <w:rPr>
          <w:b/>
          <w:i/>
          <w:lang w:val="es-PE"/>
        </w:rPr>
        <w:t xml:space="preserve"> del Proyecto</w:t>
      </w:r>
    </w:p>
    <w:p w:rsidR="00DF137A" w:rsidRPr="00BC29BE" w:rsidRDefault="00DF137A" w:rsidP="00DF137A">
      <w:pPr>
        <w:spacing w:line="360" w:lineRule="auto"/>
        <w:ind w:left="502"/>
        <w:jc w:val="both"/>
        <w:rPr>
          <w:lang w:val="es-PE"/>
        </w:rPr>
      </w:pPr>
      <w:r>
        <w:rPr>
          <w:lang w:val="es-PE"/>
        </w:rPr>
        <w:t xml:space="preserve">Cuando se define un proyecto BI, primero se debe establecer las metas y objetivos. Los objetivos del proyecto deben ser declaraciones susceptibles de medición, como sería, </w:t>
      </w:r>
      <w:r w:rsidRPr="00BC29BE">
        <w:rPr>
          <w:i/>
          <w:lang w:val="es-PE"/>
        </w:rPr>
        <w:t>“Para incrementar la participación en el mercado en un 10% el próximo año, el departamento de ventas debe acceder a los datos de ventas mensuales así como a los datos en línea dentro de los cinco días posteriores al cierre semanal  del ciclo contabl</w:t>
      </w:r>
      <w:r>
        <w:rPr>
          <w:i/>
          <w:lang w:val="es-PE"/>
        </w:rPr>
        <w:t>e</w:t>
      </w:r>
      <w:r w:rsidRPr="00BC29BE">
        <w:rPr>
          <w:i/>
          <w:lang w:val="es-PE"/>
        </w:rPr>
        <w:t>”</w:t>
      </w:r>
      <w:r>
        <w:rPr>
          <w:i/>
          <w:lang w:val="es-PE"/>
        </w:rPr>
        <w:t>.</w:t>
      </w:r>
      <w:r>
        <w:rPr>
          <w:lang w:val="es-PE"/>
        </w:rPr>
        <w:t xml:space="preserve"> Los objetivos  del proyecto deben coincidir las expectativas del retorno sobre la inversión. </w:t>
      </w:r>
    </w:p>
    <w:p w:rsidR="00DF137A" w:rsidRPr="00260C48" w:rsidRDefault="00DF137A" w:rsidP="00DF137A">
      <w:pPr>
        <w:spacing w:line="360" w:lineRule="auto"/>
        <w:ind w:left="502"/>
        <w:jc w:val="both"/>
        <w:rPr>
          <w:b/>
          <w:i/>
          <w:lang w:val="es-PE"/>
        </w:rPr>
      </w:pPr>
      <w:r>
        <w:rPr>
          <w:b/>
          <w:i/>
          <w:lang w:val="es-PE"/>
        </w:rPr>
        <w:t>Alcance</w:t>
      </w:r>
    </w:p>
    <w:p w:rsidR="00DF137A" w:rsidRDefault="00DF137A" w:rsidP="00DF137A">
      <w:pPr>
        <w:spacing w:line="360" w:lineRule="auto"/>
        <w:ind w:left="502"/>
        <w:jc w:val="both"/>
        <w:rPr>
          <w:lang w:val="es-PE"/>
        </w:rPr>
      </w:pPr>
      <w:r>
        <w:rPr>
          <w:lang w:val="es-PE"/>
        </w:rPr>
        <w:t>El alcance tradicional ha sido medido por el número de funciones que el sistema ejecutará. En los proyectos BI este sería una forma segura de sobreestimar el esfuerzo y los recursos. Las aplicaciones BI son intensas en manejo de datos, no en funciones. Por lo tanto, el alcance debe ser medido por el número de datos elementales que deben ser extraídos del sistema fuente, transformados y limpiados, y finalmente cargados a la base de datos destino de la aplicación BI.</w:t>
      </w:r>
    </w:p>
    <w:p w:rsidR="00DF137A" w:rsidRDefault="00DF137A" w:rsidP="00DF137A">
      <w:pPr>
        <w:spacing w:line="360" w:lineRule="auto"/>
        <w:ind w:left="502"/>
        <w:jc w:val="both"/>
        <w:rPr>
          <w:lang w:val="es-PE"/>
        </w:rPr>
      </w:pPr>
      <w:r>
        <w:rPr>
          <w:lang w:val="es-PE"/>
        </w:rPr>
        <w:t>La razón principal para concentrarse en los datos antes que en las funciones es que el análisis y la preparación de los datos de la fuente original llevan mucho tiempo con respecto al acceso y el facilitar el análisis de datos a través de reportes. La regla típica 80/20 usualmente implica 80% de esfuerzo para los datos y 20% de esfuerzo para la funcionalidad.</w:t>
      </w:r>
    </w:p>
    <w:p w:rsidR="00DF137A" w:rsidRPr="00260C48" w:rsidRDefault="00DF137A" w:rsidP="00DF137A">
      <w:pPr>
        <w:spacing w:line="360" w:lineRule="auto"/>
        <w:ind w:left="502"/>
        <w:jc w:val="both"/>
        <w:rPr>
          <w:b/>
          <w:i/>
          <w:lang w:val="es-PE"/>
        </w:rPr>
      </w:pPr>
      <w:r w:rsidRPr="00260C48">
        <w:rPr>
          <w:b/>
          <w:i/>
          <w:lang w:val="es-PE"/>
        </w:rPr>
        <w:t>Riesgos</w:t>
      </w:r>
      <w:r>
        <w:rPr>
          <w:b/>
          <w:i/>
          <w:lang w:val="es-PE"/>
        </w:rPr>
        <w:t xml:space="preserve"> del Proyecto</w:t>
      </w:r>
    </w:p>
    <w:p w:rsidR="00DF137A" w:rsidRDefault="00DF137A" w:rsidP="00DF137A">
      <w:pPr>
        <w:spacing w:line="360" w:lineRule="auto"/>
        <w:ind w:left="502"/>
        <w:jc w:val="both"/>
        <w:rPr>
          <w:lang w:val="es-PE"/>
        </w:rPr>
      </w:pPr>
      <w:r>
        <w:rPr>
          <w:lang w:val="es-PE"/>
        </w:rPr>
        <w:t>Todos los proyectos están sujetos a algún tipo de riesgo, tales riesgos  pueden afectar seriamente el cronograma del mismo así como a los entregables del proyecto, dependiendo en la probabilidad que el riesgo se materialice y del impacto que tendrían sobre el proyecto. El administrador del proyecto debe identificar disparadores para cada riesgo e incorporar un plan de mitigación así como un plan de contingencia  dentro del plan del proyecto.</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Los disparadores, son situaciones  que señalan una potencial, tal vez, inminente materialización de un riesgo.</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El plan de mitigación especifica que acciones el equipo del proyecto puede tomar para prevenir que el riesgo se materialice.</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El plan de contingencia especifica las alternativas en caso que el riesgo se llegue a materializar.</w:t>
      </w:r>
    </w:p>
    <w:p w:rsidR="00DF137A" w:rsidRDefault="00DF137A" w:rsidP="00DF137A">
      <w:pPr>
        <w:tabs>
          <w:tab w:val="left" w:pos="658"/>
        </w:tabs>
        <w:spacing w:line="360" w:lineRule="auto"/>
        <w:ind w:left="890"/>
        <w:jc w:val="both"/>
        <w:rPr>
          <w:lang w:val="es-PE"/>
        </w:rPr>
      </w:pPr>
      <w:r>
        <w:rPr>
          <w:lang w:val="es-PE"/>
        </w:rPr>
        <w:t>Algunos riesgos comunes incluyen:</w:t>
      </w:r>
    </w:p>
    <w:p w:rsidR="00617885" w:rsidRDefault="00617885" w:rsidP="00DF137A">
      <w:pPr>
        <w:pStyle w:val="Prrafodelista"/>
        <w:numPr>
          <w:ilvl w:val="2"/>
          <w:numId w:val="11"/>
        </w:numPr>
        <w:tabs>
          <w:tab w:val="left" w:pos="658"/>
        </w:tabs>
        <w:spacing w:line="360" w:lineRule="auto"/>
        <w:ind w:left="890"/>
        <w:jc w:val="both"/>
        <w:rPr>
          <w:lang w:val="es-PE"/>
        </w:rPr>
        <w:sectPr w:rsidR="00617885" w:rsidSect="00617885">
          <w:type w:val="continuous"/>
          <w:pgSz w:w="11907" w:h="16840" w:code="9"/>
          <w:pgMar w:top="1134" w:right="1134" w:bottom="1134" w:left="1134" w:header="720" w:footer="720" w:gutter="0"/>
          <w:cols w:space="708"/>
          <w:noEndnote/>
          <w:docGrid w:linePitch="299"/>
        </w:sectPr>
      </w:pP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lastRenderedPageBreak/>
        <w:t>Falta de acción administrativa</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Perdida del patrocinador</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Falta de participación del empresario</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Imposición de cronogramas irreales</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Alcance irreal para el cronograma</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Expectativas irreales</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Presupuesto irreal</w:t>
      </w:r>
    </w:p>
    <w:p w:rsidR="00DF137A" w:rsidRDefault="00DF137A" w:rsidP="00617885">
      <w:pPr>
        <w:pStyle w:val="Prrafodelista"/>
        <w:numPr>
          <w:ilvl w:val="2"/>
          <w:numId w:val="11"/>
        </w:numPr>
        <w:tabs>
          <w:tab w:val="left" w:pos="658"/>
        </w:tabs>
        <w:spacing w:line="360" w:lineRule="auto"/>
        <w:ind w:left="709" w:hanging="179"/>
        <w:rPr>
          <w:lang w:val="es-PE"/>
        </w:rPr>
      </w:pPr>
      <w:r>
        <w:rPr>
          <w:lang w:val="es-PE"/>
        </w:rPr>
        <w:lastRenderedPageBreak/>
        <w:t>Grupo de trabajo falto de entrenamiento</w:t>
      </w:r>
    </w:p>
    <w:p w:rsidR="00DF137A" w:rsidRDefault="00DF137A" w:rsidP="00617885">
      <w:pPr>
        <w:pStyle w:val="Prrafodelista"/>
        <w:numPr>
          <w:ilvl w:val="2"/>
          <w:numId w:val="11"/>
        </w:numPr>
        <w:tabs>
          <w:tab w:val="left" w:pos="658"/>
        </w:tabs>
        <w:spacing w:line="360" w:lineRule="auto"/>
        <w:ind w:left="709" w:hanging="179"/>
        <w:rPr>
          <w:lang w:val="es-PE"/>
        </w:rPr>
      </w:pPr>
      <w:r>
        <w:rPr>
          <w:lang w:val="es-PE"/>
        </w:rPr>
        <w:t>Cambio constante de las prioridades del negocio</w:t>
      </w:r>
    </w:p>
    <w:p w:rsidR="00DF137A" w:rsidRDefault="00DF137A" w:rsidP="00DF137A">
      <w:pPr>
        <w:pStyle w:val="Prrafodelista"/>
        <w:numPr>
          <w:ilvl w:val="2"/>
          <w:numId w:val="11"/>
        </w:numPr>
        <w:tabs>
          <w:tab w:val="left" w:pos="658"/>
        </w:tabs>
        <w:spacing w:line="360" w:lineRule="auto"/>
        <w:ind w:left="890"/>
        <w:jc w:val="both"/>
        <w:rPr>
          <w:lang w:val="es-PE"/>
        </w:rPr>
      </w:pPr>
      <w:r>
        <w:rPr>
          <w:lang w:val="es-PE"/>
        </w:rPr>
        <w:t>Administración del proyecto ineficaz</w:t>
      </w:r>
    </w:p>
    <w:p w:rsidR="00DF137A" w:rsidRPr="00013A81" w:rsidRDefault="00DF137A" w:rsidP="00DF137A">
      <w:pPr>
        <w:pStyle w:val="Prrafodelista"/>
        <w:numPr>
          <w:ilvl w:val="2"/>
          <w:numId w:val="11"/>
        </w:numPr>
        <w:tabs>
          <w:tab w:val="left" w:pos="658"/>
        </w:tabs>
        <w:spacing w:line="360" w:lineRule="auto"/>
        <w:ind w:left="890"/>
        <w:jc w:val="both"/>
        <w:rPr>
          <w:lang w:val="es-PE"/>
        </w:rPr>
      </w:pPr>
      <w:r>
        <w:rPr>
          <w:lang w:val="es-PE"/>
        </w:rPr>
        <w:t>Escalabilidad limitada</w:t>
      </w:r>
    </w:p>
    <w:p w:rsidR="00617885" w:rsidRDefault="00617885" w:rsidP="00DF137A">
      <w:pPr>
        <w:spacing w:line="360" w:lineRule="auto"/>
        <w:ind w:left="502"/>
        <w:jc w:val="both"/>
        <w:rPr>
          <w:b/>
          <w:i/>
          <w:lang w:val="es-PE"/>
        </w:rPr>
        <w:sectPr w:rsidR="00617885" w:rsidSect="00617885">
          <w:type w:val="continuous"/>
          <w:pgSz w:w="11907" w:h="16840" w:code="9"/>
          <w:pgMar w:top="1134" w:right="1134" w:bottom="1134" w:left="1134" w:header="720" w:footer="720" w:gutter="0"/>
          <w:cols w:num="2" w:space="708"/>
          <w:noEndnote/>
          <w:docGrid w:linePitch="299"/>
        </w:sectPr>
      </w:pPr>
    </w:p>
    <w:p w:rsidR="00617885" w:rsidRDefault="00617885" w:rsidP="00DF137A">
      <w:pPr>
        <w:spacing w:line="360" w:lineRule="auto"/>
        <w:ind w:left="502"/>
        <w:jc w:val="both"/>
        <w:rPr>
          <w:b/>
          <w:i/>
          <w:lang w:val="es-PE"/>
        </w:rPr>
      </w:pPr>
    </w:p>
    <w:p w:rsidR="00DF137A" w:rsidRPr="00260C48" w:rsidRDefault="00DF137A" w:rsidP="00DF137A">
      <w:pPr>
        <w:spacing w:line="360" w:lineRule="auto"/>
        <w:ind w:left="502"/>
        <w:jc w:val="both"/>
        <w:rPr>
          <w:b/>
          <w:i/>
          <w:lang w:val="es-PE"/>
        </w:rPr>
      </w:pPr>
      <w:r w:rsidRPr="00260C48">
        <w:rPr>
          <w:b/>
          <w:i/>
          <w:lang w:val="es-PE"/>
        </w:rPr>
        <w:t>Restricciones</w:t>
      </w:r>
      <w:r>
        <w:rPr>
          <w:b/>
          <w:i/>
          <w:lang w:val="es-PE"/>
        </w:rPr>
        <w:t xml:space="preserve"> del Proyecto</w:t>
      </w:r>
    </w:p>
    <w:p w:rsidR="00DF137A" w:rsidRDefault="00DF137A" w:rsidP="00DF137A">
      <w:pPr>
        <w:spacing w:line="360" w:lineRule="auto"/>
        <w:ind w:left="502"/>
        <w:jc w:val="both"/>
        <w:rPr>
          <w:lang w:val="es-PE"/>
        </w:rPr>
      </w:pPr>
      <w:r>
        <w:rPr>
          <w:lang w:val="es-PE"/>
        </w:rPr>
        <w:t>Todos los proyectos están sujetos a las mismas restricciones: alcance, esfuerzo (tiempo), presupuesto y recursos (personas capaces y disponibles). Y de hecho existe una quinta restricción: calidad. Aunque la calidad es una medida de que también los entregables concuerdan con los requerimientos, también pueden ser considerados  una restricción que debe ser balanceada  con las cuatro restricciones anteriores.</w:t>
      </w:r>
    </w:p>
    <w:p w:rsidR="00DF137A" w:rsidRDefault="00DF137A" w:rsidP="00DF137A">
      <w:pPr>
        <w:spacing w:line="360" w:lineRule="auto"/>
        <w:ind w:left="502"/>
        <w:jc w:val="both"/>
        <w:rPr>
          <w:lang w:val="es-PE"/>
        </w:rPr>
      </w:pPr>
      <w:r>
        <w:rPr>
          <w:lang w:val="es-PE"/>
        </w:rPr>
        <w:t>Mientras todos en la organización y en el departamento de tecnología de información desean la calidad, raramente se le da el tiempo extra para lograrla, esto es debido a que calidad y esfuerzo son restricciones polarizadas. Una alta calidad requiere mayor esfuerzo y por ende más tiempo para la entrega del producto. Ya que el factor tiempo dirige a la mayoría de las organizaciones, el esfuerzo es su restricción número uno (mayor prioridad), seguido por el alcance, el presupuesto y recursos; y la calidad es empujada hasta el final (menor prioridad), como se muestra en la tabla 1. Las restricciones de los proyectos BI nunca deben estar en este orden. Se recomienda que se retire la calidad del fondo de la lista y se ubique al alcance en dicha posición ya que el alcance puede continuar expandiéndose a través de las entregas futuras de la aplicación BI. Esto se muestra en la tabla 2, donde se muestra el orden de las restricciones recomendadas.</w:t>
      </w:r>
    </w:p>
    <w:p w:rsidR="00DF137A" w:rsidRDefault="00DF137A" w:rsidP="00DF137A">
      <w:pPr>
        <w:spacing w:line="360" w:lineRule="auto"/>
        <w:ind w:left="502"/>
        <w:jc w:val="both"/>
        <w:rPr>
          <w:lang w:val="es-PE"/>
        </w:rPr>
      </w:pPr>
    </w:p>
    <w:p w:rsidR="00DF137A" w:rsidRDefault="00617885" w:rsidP="00DF137A">
      <w:pPr>
        <w:spacing w:line="360" w:lineRule="auto"/>
        <w:ind w:left="502"/>
        <w:rPr>
          <w:sz w:val="20"/>
          <w:szCs w:val="20"/>
          <w:lang w:val="es-PE"/>
        </w:rPr>
      </w:pPr>
      <w:r>
        <w:rPr>
          <w:sz w:val="20"/>
          <w:szCs w:val="20"/>
          <w:lang w:val="es-PE"/>
        </w:rPr>
        <w:br w:type="column"/>
      </w:r>
      <w:r w:rsidR="00DF137A" w:rsidRPr="007E4360">
        <w:rPr>
          <w:sz w:val="20"/>
          <w:szCs w:val="20"/>
          <w:lang w:val="es-PE"/>
        </w:rPr>
        <w:lastRenderedPageBreak/>
        <w:t xml:space="preserve">Tabla </w:t>
      </w:r>
      <w:r w:rsidR="00DF137A">
        <w:rPr>
          <w:sz w:val="20"/>
          <w:szCs w:val="20"/>
          <w:lang w:val="es-PE"/>
        </w:rPr>
        <w:t>1</w:t>
      </w:r>
      <w:r w:rsidR="00DF137A" w:rsidRPr="007E4360">
        <w:rPr>
          <w:sz w:val="20"/>
          <w:szCs w:val="20"/>
          <w:lang w:val="es-PE"/>
        </w:rPr>
        <w:t>. Orden típico de las restricciones de un proyecto</w:t>
      </w:r>
    </w:p>
    <w:p w:rsidR="00B42E6B" w:rsidRPr="007E4360" w:rsidRDefault="00B42E6B" w:rsidP="00DF137A">
      <w:pPr>
        <w:spacing w:line="360" w:lineRule="auto"/>
        <w:ind w:left="502"/>
        <w:rPr>
          <w:sz w:val="20"/>
          <w:szCs w:val="20"/>
          <w:lang w:val="es-PE"/>
        </w:rPr>
      </w:pPr>
      <w:r w:rsidRPr="00B42E6B">
        <w:rPr>
          <w:szCs w:val="20"/>
        </w:rPr>
        <w:drawing>
          <wp:inline distT="0" distB="0" distL="0" distR="0">
            <wp:extent cx="6120765" cy="2917420"/>
            <wp:effectExtent l="0" t="0" r="0"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20765" cy="2917420"/>
                    </a:xfrm>
                    <a:prstGeom prst="rect">
                      <a:avLst/>
                    </a:prstGeom>
                    <a:noFill/>
                    <a:ln w="9525">
                      <a:noFill/>
                      <a:miter lim="800000"/>
                      <a:headEnd/>
                      <a:tailEnd/>
                    </a:ln>
                  </pic:spPr>
                </pic:pic>
              </a:graphicData>
            </a:graphic>
          </wp:inline>
        </w:drawing>
      </w:r>
    </w:p>
    <w:p w:rsidR="00DF137A" w:rsidRDefault="00DF137A" w:rsidP="00DF137A">
      <w:pPr>
        <w:spacing w:line="360" w:lineRule="auto"/>
        <w:ind w:left="218"/>
        <w:jc w:val="both"/>
        <w:rPr>
          <w:sz w:val="20"/>
          <w:szCs w:val="20"/>
          <w:lang w:val="es-PE"/>
        </w:rPr>
      </w:pPr>
      <w:r w:rsidRPr="00D06563">
        <w:rPr>
          <w:sz w:val="20"/>
          <w:szCs w:val="20"/>
          <w:lang w:val="es-PE"/>
        </w:rPr>
        <w:t xml:space="preserve">Tabla </w:t>
      </w:r>
      <w:r>
        <w:rPr>
          <w:sz w:val="20"/>
          <w:szCs w:val="20"/>
          <w:lang w:val="es-PE"/>
        </w:rPr>
        <w:t>2</w:t>
      </w:r>
      <w:r w:rsidRPr="00D06563">
        <w:rPr>
          <w:sz w:val="20"/>
          <w:szCs w:val="20"/>
          <w:lang w:val="es-PE"/>
        </w:rPr>
        <w:t>. Orden recomendado de las restricciones de un proyecto BI</w:t>
      </w:r>
    </w:p>
    <w:p w:rsidR="00B42E6B" w:rsidRPr="00D06563" w:rsidRDefault="00B42E6B" w:rsidP="00DF137A">
      <w:pPr>
        <w:spacing w:line="360" w:lineRule="auto"/>
        <w:ind w:left="218"/>
        <w:jc w:val="both"/>
        <w:rPr>
          <w:sz w:val="20"/>
          <w:szCs w:val="20"/>
          <w:lang w:val="es-PE"/>
        </w:rPr>
      </w:pPr>
      <w:r w:rsidRPr="00B42E6B">
        <w:rPr>
          <w:szCs w:val="20"/>
        </w:rPr>
        <w:drawing>
          <wp:inline distT="0" distB="0" distL="0" distR="0">
            <wp:extent cx="6120765" cy="3144551"/>
            <wp:effectExtent l="0" t="0" r="0"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120765" cy="3144551"/>
                    </a:xfrm>
                    <a:prstGeom prst="rect">
                      <a:avLst/>
                    </a:prstGeom>
                    <a:noFill/>
                    <a:ln w="9525">
                      <a:noFill/>
                      <a:miter lim="800000"/>
                      <a:headEnd/>
                      <a:tailEnd/>
                    </a:ln>
                  </pic:spPr>
                </pic:pic>
              </a:graphicData>
            </a:graphic>
          </wp:inline>
        </w:drawing>
      </w:r>
    </w:p>
    <w:p w:rsidR="00DF137A" w:rsidRPr="00260C48" w:rsidRDefault="00DF137A" w:rsidP="000E0124">
      <w:pPr>
        <w:pStyle w:val="Ttulo4"/>
        <w:rPr>
          <w:lang w:val="es-PE"/>
        </w:rPr>
      </w:pPr>
      <w:r w:rsidRPr="00260C48">
        <w:rPr>
          <w:lang w:val="es-PE"/>
        </w:rPr>
        <w:t>Asunciones</w:t>
      </w:r>
    </w:p>
    <w:p w:rsidR="00DF137A" w:rsidRDefault="00DF137A" w:rsidP="00DF137A">
      <w:pPr>
        <w:spacing w:line="360" w:lineRule="auto"/>
        <w:ind w:left="218"/>
        <w:jc w:val="both"/>
        <w:rPr>
          <w:lang w:val="es-PE"/>
        </w:rPr>
      </w:pPr>
      <w:r>
        <w:rPr>
          <w:lang w:val="es-PE"/>
        </w:rPr>
        <w:t>Una asunción es algo que se toma por cierto. Es importante documentar las asunciones ya que una asunción incorrecta puede convertirse rápidamente en un riesgo.</w:t>
      </w:r>
    </w:p>
    <w:p w:rsidR="00DF137A" w:rsidRPr="00260C48" w:rsidRDefault="00DF137A" w:rsidP="00DF137A">
      <w:pPr>
        <w:spacing w:line="360" w:lineRule="auto"/>
        <w:ind w:left="218"/>
        <w:jc w:val="both"/>
        <w:rPr>
          <w:lang w:val="es-PE"/>
        </w:rPr>
      </w:pPr>
      <w:r>
        <w:rPr>
          <w:lang w:val="es-PE"/>
        </w:rPr>
        <w:t>Las asunciones importantes deben tener su correspondiente riesgo, en caso que la asunción sea falsa o no se materialice. Para cada riesgo asociado a una asunción, se debe identificar sus disparadores, un plan de mitigación y un plan de contingencia.</w:t>
      </w:r>
    </w:p>
    <w:p w:rsidR="00DF137A" w:rsidRPr="00260C48" w:rsidRDefault="00617885" w:rsidP="000E0124">
      <w:pPr>
        <w:pStyle w:val="Ttulo4"/>
        <w:rPr>
          <w:lang w:val="es-PE"/>
        </w:rPr>
      </w:pPr>
      <w:r>
        <w:rPr>
          <w:lang w:val="es-PE"/>
        </w:rPr>
        <w:br w:type="column"/>
      </w:r>
      <w:r w:rsidR="00DF137A" w:rsidRPr="00260C48">
        <w:rPr>
          <w:lang w:val="es-PE"/>
        </w:rPr>
        <w:lastRenderedPageBreak/>
        <w:t>Procedimientos de control de cambios</w:t>
      </w:r>
    </w:p>
    <w:p w:rsidR="00DF137A" w:rsidRDefault="00DF137A" w:rsidP="00DF137A">
      <w:pPr>
        <w:spacing w:line="360" w:lineRule="auto"/>
        <w:ind w:left="218"/>
        <w:jc w:val="both"/>
        <w:rPr>
          <w:lang w:val="es-PE"/>
        </w:rPr>
      </w:pPr>
      <w:r>
        <w:rPr>
          <w:lang w:val="es-PE"/>
        </w:rPr>
        <w:t>Desde que las aplicaciones BI se suponen son catalizadoras para la mejor toma de decisiones, el modelo mental debe cambiar y se debe adoptar: “El cambio es bueno – la gente en los negocios debe refinar y mejorar sus decisiones”, claro está, el cambio incontrolado puede matar un proyecto.</w:t>
      </w:r>
    </w:p>
    <w:p w:rsidR="00DF137A" w:rsidRDefault="00DF137A" w:rsidP="00DF137A">
      <w:pPr>
        <w:spacing w:line="360" w:lineRule="auto"/>
        <w:ind w:left="218"/>
        <w:jc w:val="both"/>
        <w:rPr>
          <w:lang w:val="es-PE"/>
        </w:rPr>
      </w:pPr>
      <w:r>
        <w:rPr>
          <w:lang w:val="es-PE"/>
        </w:rPr>
        <w:t>La solución es administrar el cambio. Para administrar el cambio, se necesitar empezar con una línea base – el acuerdo entre el auspiciador del negocio y el grupo de tecnología de información, como se documento en el contrato del proyecto. Cada solicitud de cambio, una vez registrado, conlleva un análisis de impacto  y un análisis de costo – beneficio para determinar el efecto del cambio en el proyecto. Los cambios siempre impactan las tres restricciones de esfuerzo (tiempo), alcance y calidad. Algunos cambios también impactan las otras dos restricciones  (presupuesto y recursos). Cuando una restricción cambia, las restricciones restantes deben ser renegociadas.</w:t>
      </w:r>
    </w:p>
    <w:p w:rsidR="00DF137A" w:rsidRDefault="00DF137A" w:rsidP="00DF137A">
      <w:pPr>
        <w:spacing w:line="360" w:lineRule="auto"/>
        <w:ind w:left="218"/>
        <w:jc w:val="both"/>
        <w:rPr>
          <w:lang w:val="es-PE"/>
        </w:rPr>
      </w:pPr>
      <w:r>
        <w:rPr>
          <w:lang w:val="es-PE"/>
        </w:rPr>
        <w:t>Cuando la restricción de alcance cambia, el plan no es ejecutable sin cambios a alguna de las otras restricciones, llámense esfuerzo (tiempo), presupuesto, recursos y calidad, para absorber el impacto en el cambio del alcance. Por lo tanto dependiendo en cuan crítica es la solicitud de cambio, el representante del negocio debe decidir sí:</w:t>
      </w:r>
    </w:p>
    <w:p w:rsidR="00DF137A" w:rsidRDefault="00DF137A" w:rsidP="00617885">
      <w:pPr>
        <w:pStyle w:val="Prrafodelista"/>
        <w:numPr>
          <w:ilvl w:val="2"/>
          <w:numId w:val="11"/>
        </w:numPr>
        <w:tabs>
          <w:tab w:val="left" w:pos="709"/>
        </w:tabs>
        <w:spacing w:line="360" w:lineRule="auto"/>
        <w:ind w:left="709" w:hanging="142"/>
        <w:jc w:val="both"/>
        <w:rPr>
          <w:lang w:val="es-PE"/>
        </w:rPr>
      </w:pPr>
      <w:r w:rsidRPr="008D3EC7">
        <w:rPr>
          <w:lang w:val="es-PE"/>
        </w:rPr>
        <w:t xml:space="preserve"> </w:t>
      </w:r>
      <w:r>
        <w:rPr>
          <w:lang w:val="es-PE"/>
        </w:rPr>
        <w:t>Reducir el alcance actual eliminando algunas de las solicitudes de datos y funcionalidad originales.</w:t>
      </w:r>
    </w:p>
    <w:p w:rsidR="00DF137A" w:rsidRDefault="00DF137A" w:rsidP="00DF137A">
      <w:pPr>
        <w:pStyle w:val="Prrafodelista"/>
        <w:numPr>
          <w:ilvl w:val="2"/>
          <w:numId w:val="11"/>
        </w:numPr>
        <w:tabs>
          <w:tab w:val="left" w:pos="709"/>
        </w:tabs>
        <w:spacing w:line="360" w:lineRule="auto"/>
        <w:ind w:left="927"/>
        <w:jc w:val="both"/>
        <w:rPr>
          <w:lang w:val="es-PE"/>
        </w:rPr>
      </w:pPr>
      <w:r>
        <w:rPr>
          <w:lang w:val="es-PE"/>
        </w:rPr>
        <w:t>Extender la fecha de término.</w:t>
      </w:r>
    </w:p>
    <w:p w:rsidR="00DF137A" w:rsidRDefault="00DF137A" w:rsidP="00DF137A">
      <w:pPr>
        <w:pStyle w:val="Prrafodelista"/>
        <w:numPr>
          <w:ilvl w:val="2"/>
          <w:numId w:val="11"/>
        </w:numPr>
        <w:tabs>
          <w:tab w:val="left" w:pos="709"/>
        </w:tabs>
        <w:spacing w:line="360" w:lineRule="auto"/>
        <w:ind w:left="927"/>
        <w:jc w:val="both"/>
        <w:rPr>
          <w:lang w:val="es-PE"/>
        </w:rPr>
      </w:pPr>
      <w:r>
        <w:rPr>
          <w:lang w:val="es-PE"/>
        </w:rPr>
        <w:t>Declarar la solicitud de cambio inaceptable en este punto y posponerlo.</w:t>
      </w:r>
    </w:p>
    <w:p w:rsidR="00DF137A" w:rsidRDefault="00DF137A" w:rsidP="00DF137A">
      <w:pPr>
        <w:pStyle w:val="Prrafodelista"/>
        <w:numPr>
          <w:ilvl w:val="2"/>
          <w:numId w:val="11"/>
        </w:numPr>
        <w:tabs>
          <w:tab w:val="left" w:pos="709"/>
        </w:tabs>
        <w:spacing w:line="360" w:lineRule="auto"/>
        <w:ind w:left="927"/>
        <w:jc w:val="both"/>
        <w:rPr>
          <w:lang w:val="es-PE"/>
        </w:rPr>
      </w:pPr>
      <w:r>
        <w:rPr>
          <w:lang w:val="es-PE"/>
        </w:rPr>
        <w:t>Incorporar la solicitud de cambio en la próxima entrega.</w:t>
      </w:r>
    </w:p>
    <w:p w:rsidR="00DF137A" w:rsidRPr="008D3EC7" w:rsidRDefault="00DF137A" w:rsidP="00DF137A">
      <w:pPr>
        <w:pStyle w:val="Prrafodelista"/>
        <w:numPr>
          <w:ilvl w:val="2"/>
          <w:numId w:val="11"/>
        </w:numPr>
        <w:tabs>
          <w:tab w:val="left" w:pos="709"/>
        </w:tabs>
        <w:spacing w:line="360" w:lineRule="auto"/>
        <w:ind w:left="927"/>
        <w:jc w:val="both"/>
        <w:rPr>
          <w:lang w:val="es-PE"/>
        </w:rPr>
      </w:pPr>
      <w:r>
        <w:rPr>
          <w:lang w:val="es-PE"/>
        </w:rPr>
        <w:t>Eliminar transformaciones complicadas, editar las revisiones, y pruebas, que impactarán la calidad del entregable.</w:t>
      </w:r>
    </w:p>
    <w:p w:rsidR="00DF137A" w:rsidRDefault="00DF137A" w:rsidP="000E0124">
      <w:pPr>
        <w:pStyle w:val="Ttulo4"/>
        <w:rPr>
          <w:lang w:val="es-PE"/>
        </w:rPr>
      </w:pPr>
      <w:r w:rsidRPr="00260C48">
        <w:rPr>
          <w:lang w:val="es-PE"/>
        </w:rPr>
        <w:t>Procedimientos de control de documentos</w:t>
      </w:r>
    </w:p>
    <w:p w:rsidR="00DF137A" w:rsidRDefault="00DF137A" w:rsidP="00DF137A">
      <w:pPr>
        <w:spacing w:line="360" w:lineRule="auto"/>
        <w:ind w:left="218"/>
        <w:jc w:val="both"/>
        <w:rPr>
          <w:lang w:val="es-PE"/>
        </w:rPr>
      </w:pPr>
      <w:r>
        <w:rPr>
          <w:lang w:val="es-PE"/>
        </w:rPr>
        <w:t>Los documentos, si están relacionados al negocio, o aspectos técnicos, siempre se producen a lo largo del proyecto y al igual que los cambios, no deben ser solo registrados sino administrados. Cada documento  debe ser asignado a una persona quien tiene la responsabilidad para su resolución. Cada actividad que involucre un documento debe ser fechada y descrita en el registro de documentos. Al final del proyecto, todos los documentos deben tener una resolución, aún si la resolución es una postergación del documento para una entrega BI futura.</w:t>
      </w:r>
    </w:p>
    <w:p w:rsidR="00DF137A" w:rsidRDefault="00DF137A" w:rsidP="00DF137A">
      <w:pPr>
        <w:spacing w:line="360" w:lineRule="auto"/>
        <w:ind w:left="218"/>
        <w:jc w:val="both"/>
        <w:rPr>
          <w:lang w:val="es-PE"/>
        </w:rPr>
      </w:pPr>
      <w:r>
        <w:rPr>
          <w:lang w:val="es-PE"/>
        </w:rPr>
        <w:t>Algunos documentos son menores y pueden ser resueltos sin impacto en el proyecto. Otros pueden convertirse en un riesgo o solicitud de cambio y se debe tratar oportunamente. Por lo cual, la administración de documentos incluye un análisis de impacto y un control de cambio.</w:t>
      </w:r>
    </w:p>
    <w:p w:rsidR="00DF137A" w:rsidRDefault="00DF137A" w:rsidP="000E0124">
      <w:pPr>
        <w:pStyle w:val="Ttulo4"/>
        <w:rPr>
          <w:lang w:val="es-PE"/>
        </w:rPr>
      </w:pPr>
      <w:r>
        <w:rPr>
          <w:lang w:val="es-PE"/>
        </w:rPr>
        <w:lastRenderedPageBreak/>
        <w:t>Planificando el Proyecto BI</w:t>
      </w:r>
    </w:p>
    <w:p w:rsidR="00DF137A" w:rsidRDefault="00DF137A" w:rsidP="00DF137A">
      <w:pPr>
        <w:spacing w:line="360" w:lineRule="auto"/>
        <w:ind w:left="218"/>
        <w:jc w:val="both"/>
        <w:rPr>
          <w:lang w:val="es-PE"/>
        </w:rPr>
      </w:pPr>
      <w:r>
        <w:rPr>
          <w:lang w:val="es-PE"/>
        </w:rPr>
        <w:t xml:space="preserve">La planificación del proyecto no es una actividad de una sola sesión. Desde que un plan de proyecto está basado en estimaciones, las cuales son frecuentemente no más que buenos tanteos, el plan del proyecto debe ser ajustado constantemente. </w:t>
      </w:r>
    </w:p>
    <w:p w:rsidR="00DF137A" w:rsidRDefault="00DF137A" w:rsidP="00DF137A">
      <w:pPr>
        <w:spacing w:line="360" w:lineRule="auto"/>
        <w:ind w:left="218"/>
        <w:jc w:val="both"/>
        <w:rPr>
          <w:lang w:val="es-PE"/>
        </w:rPr>
      </w:pPr>
      <w:r>
        <w:rPr>
          <w:lang w:val="es-PE"/>
        </w:rPr>
        <w:t>Se muestra a continuación la secuencia de actividades para preparar un plan de proyecto:</w:t>
      </w:r>
    </w:p>
    <w:p w:rsidR="00DF137A" w:rsidRDefault="00DF137A" w:rsidP="00DF137A">
      <w:pPr>
        <w:pStyle w:val="Prrafodelista"/>
        <w:numPr>
          <w:ilvl w:val="0"/>
          <w:numId w:val="15"/>
        </w:numPr>
        <w:tabs>
          <w:tab w:val="left" w:pos="658"/>
        </w:tabs>
        <w:spacing w:line="360" w:lineRule="auto"/>
        <w:ind w:left="709"/>
        <w:jc w:val="both"/>
        <w:rPr>
          <w:lang w:val="es-PE"/>
        </w:rPr>
      </w:pPr>
      <w:r>
        <w:rPr>
          <w:lang w:val="es-PE"/>
        </w:rPr>
        <w:t xml:space="preserve">Crear una estructura de partición del trabajo listando actividades, tareas y </w:t>
      </w:r>
      <w:proofErr w:type="spellStart"/>
      <w:r>
        <w:rPr>
          <w:lang w:val="es-PE"/>
        </w:rPr>
        <w:t>subtareas</w:t>
      </w:r>
      <w:proofErr w:type="spellEnd"/>
      <w:r>
        <w:rPr>
          <w:lang w:val="es-PE"/>
        </w:rPr>
        <w:t>.</w:t>
      </w:r>
    </w:p>
    <w:p w:rsidR="00DF137A" w:rsidRDefault="00DF137A" w:rsidP="00DF137A">
      <w:pPr>
        <w:pStyle w:val="Prrafodelista"/>
        <w:numPr>
          <w:ilvl w:val="0"/>
          <w:numId w:val="15"/>
        </w:numPr>
        <w:tabs>
          <w:tab w:val="left" w:pos="658"/>
        </w:tabs>
        <w:spacing w:line="360" w:lineRule="auto"/>
        <w:ind w:left="709"/>
        <w:jc w:val="both"/>
        <w:rPr>
          <w:lang w:val="es-PE"/>
        </w:rPr>
      </w:pPr>
      <w:r>
        <w:rPr>
          <w:lang w:val="es-PE"/>
        </w:rPr>
        <w:t xml:space="preserve">Estimar las horas de esfuerzo para estas actividades, tareas y </w:t>
      </w:r>
      <w:proofErr w:type="spellStart"/>
      <w:r>
        <w:rPr>
          <w:lang w:val="es-PE"/>
        </w:rPr>
        <w:t>subtareas</w:t>
      </w:r>
      <w:proofErr w:type="spellEnd"/>
      <w:r>
        <w:rPr>
          <w:lang w:val="es-PE"/>
        </w:rPr>
        <w:t>.</w:t>
      </w:r>
    </w:p>
    <w:p w:rsidR="00DF137A" w:rsidRDefault="00DF137A" w:rsidP="00DF137A">
      <w:pPr>
        <w:pStyle w:val="Prrafodelista"/>
        <w:numPr>
          <w:ilvl w:val="0"/>
          <w:numId w:val="15"/>
        </w:numPr>
        <w:tabs>
          <w:tab w:val="left" w:pos="658"/>
        </w:tabs>
        <w:spacing w:line="360" w:lineRule="auto"/>
        <w:ind w:left="709"/>
        <w:jc w:val="both"/>
        <w:rPr>
          <w:lang w:val="es-PE"/>
        </w:rPr>
      </w:pPr>
      <w:r>
        <w:rPr>
          <w:lang w:val="es-PE"/>
        </w:rPr>
        <w:t xml:space="preserve">Asignar recursos a las actividades, tareas y </w:t>
      </w:r>
      <w:proofErr w:type="spellStart"/>
      <w:r>
        <w:rPr>
          <w:lang w:val="es-PE"/>
        </w:rPr>
        <w:t>subtareas</w:t>
      </w:r>
      <w:proofErr w:type="spellEnd"/>
      <w:r>
        <w:rPr>
          <w:lang w:val="es-PE"/>
        </w:rPr>
        <w:t>.</w:t>
      </w:r>
    </w:p>
    <w:p w:rsidR="00DF137A" w:rsidRDefault="00DF137A" w:rsidP="00DF137A">
      <w:pPr>
        <w:pStyle w:val="Prrafodelista"/>
        <w:numPr>
          <w:ilvl w:val="0"/>
          <w:numId w:val="15"/>
        </w:numPr>
        <w:tabs>
          <w:tab w:val="left" w:pos="658"/>
        </w:tabs>
        <w:spacing w:line="360" w:lineRule="auto"/>
        <w:ind w:left="709"/>
        <w:jc w:val="both"/>
        <w:rPr>
          <w:lang w:val="es-PE"/>
        </w:rPr>
      </w:pPr>
      <w:r>
        <w:rPr>
          <w:lang w:val="es-PE"/>
        </w:rPr>
        <w:t>Determina la dependencia de las tareas.</w:t>
      </w:r>
    </w:p>
    <w:p w:rsidR="00DF137A" w:rsidRDefault="00DF137A" w:rsidP="00DF137A">
      <w:pPr>
        <w:pStyle w:val="Prrafodelista"/>
        <w:numPr>
          <w:ilvl w:val="0"/>
          <w:numId w:val="15"/>
        </w:numPr>
        <w:tabs>
          <w:tab w:val="left" w:pos="658"/>
        </w:tabs>
        <w:spacing w:line="360" w:lineRule="auto"/>
        <w:ind w:left="709"/>
        <w:jc w:val="both"/>
        <w:rPr>
          <w:lang w:val="es-PE"/>
        </w:rPr>
      </w:pPr>
      <w:r>
        <w:rPr>
          <w:lang w:val="es-PE"/>
        </w:rPr>
        <w:t>Determine la dependencia de los recursos.</w:t>
      </w:r>
    </w:p>
    <w:p w:rsidR="00DF137A" w:rsidRDefault="00DF137A" w:rsidP="00DF137A">
      <w:pPr>
        <w:pStyle w:val="Prrafodelista"/>
        <w:numPr>
          <w:ilvl w:val="0"/>
          <w:numId w:val="15"/>
        </w:numPr>
        <w:tabs>
          <w:tab w:val="left" w:pos="658"/>
        </w:tabs>
        <w:spacing w:line="360" w:lineRule="auto"/>
        <w:ind w:left="709"/>
        <w:jc w:val="both"/>
        <w:rPr>
          <w:lang w:val="es-PE"/>
        </w:rPr>
      </w:pPr>
      <w:r>
        <w:rPr>
          <w:lang w:val="es-PE"/>
        </w:rPr>
        <w:t>Determine el camino crítico basado en las dependencias.</w:t>
      </w:r>
    </w:p>
    <w:p w:rsidR="00DF137A" w:rsidRPr="000C1BDC" w:rsidRDefault="00DF137A" w:rsidP="00DF137A">
      <w:pPr>
        <w:pStyle w:val="Prrafodelista"/>
        <w:numPr>
          <w:ilvl w:val="0"/>
          <w:numId w:val="15"/>
        </w:numPr>
        <w:tabs>
          <w:tab w:val="left" w:pos="658"/>
        </w:tabs>
        <w:spacing w:line="360" w:lineRule="auto"/>
        <w:ind w:left="709"/>
        <w:jc w:val="both"/>
        <w:rPr>
          <w:lang w:val="es-PE"/>
        </w:rPr>
      </w:pPr>
      <w:r>
        <w:rPr>
          <w:lang w:val="es-PE"/>
        </w:rPr>
        <w:t>Crear el plan detallado del proyecto.</w:t>
      </w:r>
    </w:p>
    <w:p w:rsidR="00DF137A" w:rsidRDefault="00DF137A" w:rsidP="000E0124">
      <w:pPr>
        <w:pStyle w:val="Ttulo5"/>
        <w:rPr>
          <w:lang w:val="es-PE"/>
        </w:rPr>
      </w:pPr>
      <w:r>
        <w:rPr>
          <w:lang w:val="es-PE"/>
        </w:rPr>
        <w:t>Actividades y Tareas</w:t>
      </w:r>
    </w:p>
    <w:p w:rsidR="00DF137A" w:rsidRDefault="00DF137A" w:rsidP="00DF137A">
      <w:pPr>
        <w:spacing w:line="360" w:lineRule="auto"/>
        <w:ind w:left="218"/>
        <w:jc w:val="both"/>
        <w:rPr>
          <w:lang w:val="es-PE"/>
        </w:rPr>
      </w:pPr>
      <w:r>
        <w:rPr>
          <w:lang w:val="es-PE"/>
        </w:rPr>
        <w:t>Los proyectos BI están compuestos por muchas actividades, cada uno con una larga lista de tareas. El administrador del proyecto debe apoyarse en una lista completa de las actividades más necesarias. Naturalmente, no todas las actividades deben ser realizadas en cada proyecto. Ni siquiera todos los pasos deben ser realizados. El administrador del proyecto selecciona el número mínimo de pasos y actividades necesarias para producir una entregable aceptable bajo las restricciones impuestas.</w:t>
      </w:r>
    </w:p>
    <w:p w:rsidR="00DF137A" w:rsidRPr="00FF4F94" w:rsidRDefault="00DF137A" w:rsidP="000E0124">
      <w:pPr>
        <w:pStyle w:val="Ttulo5"/>
        <w:rPr>
          <w:lang w:val="es-PE"/>
        </w:rPr>
      </w:pPr>
      <w:r w:rsidRPr="00FF4F94">
        <w:rPr>
          <w:lang w:val="es-PE"/>
        </w:rPr>
        <w:t>Técnicas de Estimación</w:t>
      </w:r>
    </w:p>
    <w:p w:rsidR="00DF137A" w:rsidRDefault="00DF137A" w:rsidP="00DF137A">
      <w:pPr>
        <w:spacing w:line="360" w:lineRule="auto"/>
        <w:ind w:left="218"/>
        <w:jc w:val="both"/>
        <w:rPr>
          <w:lang w:val="es-PE"/>
        </w:rPr>
      </w:pPr>
      <w:r>
        <w:rPr>
          <w:lang w:val="es-PE"/>
        </w:rPr>
        <w:t>Una vez seleccionadas las actividades y tareas para el proyecto y organizado el proyecto en sub – proyectos, se puede derivar las estimaciones base usando uno de los tres métodos:</w:t>
      </w:r>
    </w:p>
    <w:p w:rsidR="00DF137A" w:rsidRDefault="00DF137A" w:rsidP="00DF137A">
      <w:pPr>
        <w:pStyle w:val="Prrafodelista"/>
        <w:numPr>
          <w:ilvl w:val="0"/>
          <w:numId w:val="16"/>
        </w:numPr>
        <w:tabs>
          <w:tab w:val="left" w:pos="672"/>
        </w:tabs>
        <w:spacing w:line="360" w:lineRule="auto"/>
        <w:ind w:left="709"/>
        <w:jc w:val="both"/>
        <w:rPr>
          <w:lang w:val="es-PE"/>
        </w:rPr>
      </w:pPr>
      <w:r>
        <w:rPr>
          <w:lang w:val="es-PE"/>
        </w:rPr>
        <w:t>Histórico, basado en patrones aprendidos (cuánto tomo el último proyecto)</w:t>
      </w:r>
    </w:p>
    <w:p w:rsidR="00DF137A" w:rsidRDefault="00DF137A" w:rsidP="00DF137A">
      <w:pPr>
        <w:pStyle w:val="Prrafodelista"/>
        <w:numPr>
          <w:ilvl w:val="0"/>
          <w:numId w:val="16"/>
        </w:numPr>
        <w:tabs>
          <w:tab w:val="left" w:pos="672"/>
        </w:tabs>
        <w:spacing w:line="360" w:lineRule="auto"/>
        <w:ind w:left="709"/>
        <w:jc w:val="both"/>
        <w:rPr>
          <w:lang w:val="es-PE"/>
        </w:rPr>
      </w:pPr>
      <w:r>
        <w:rPr>
          <w:lang w:val="es-PE"/>
        </w:rPr>
        <w:t>Intuitivo, basado en la intuición y la experiencia</w:t>
      </w:r>
    </w:p>
    <w:p w:rsidR="00DF137A" w:rsidRDefault="00DF137A" w:rsidP="00DF137A">
      <w:pPr>
        <w:pStyle w:val="Prrafodelista"/>
        <w:numPr>
          <w:ilvl w:val="0"/>
          <w:numId w:val="16"/>
        </w:numPr>
        <w:tabs>
          <w:tab w:val="left" w:pos="672"/>
        </w:tabs>
        <w:spacing w:line="360" w:lineRule="auto"/>
        <w:ind w:left="709"/>
        <w:jc w:val="both"/>
        <w:rPr>
          <w:lang w:val="es-PE"/>
        </w:rPr>
      </w:pPr>
      <w:r>
        <w:rPr>
          <w:lang w:val="es-PE"/>
        </w:rPr>
        <w:t>Por cálculos, basado en el promedio de las posibilidades</w:t>
      </w:r>
    </w:p>
    <w:p w:rsidR="00DF137A" w:rsidRDefault="00DF137A" w:rsidP="00DF137A">
      <w:pPr>
        <w:spacing w:line="360" w:lineRule="auto"/>
        <w:ind w:left="218"/>
        <w:jc w:val="both"/>
        <w:rPr>
          <w:lang w:val="es-PE"/>
        </w:rPr>
      </w:pPr>
      <w:r>
        <w:rPr>
          <w:lang w:val="es-PE"/>
        </w:rPr>
        <w:t xml:space="preserve">La estimación de las actividades del proyecto BI es mucha más difícil que la estimación en los proyectos tradicionales ya que no </w:t>
      </w:r>
      <w:proofErr w:type="gramStart"/>
      <w:r>
        <w:rPr>
          <w:lang w:val="es-PE"/>
        </w:rPr>
        <w:t>existe</w:t>
      </w:r>
      <w:proofErr w:type="gramEnd"/>
      <w:r>
        <w:rPr>
          <w:lang w:val="es-PE"/>
        </w:rPr>
        <w:t xml:space="preserve"> dos proyectos BI similares. Todas las técnicas listadas arriba sugieren un conocimiento previo de algún proyecto Bi anterior.</w:t>
      </w:r>
    </w:p>
    <w:p w:rsidR="00DF137A" w:rsidRDefault="00DF137A" w:rsidP="00DF137A">
      <w:pPr>
        <w:pStyle w:val="Prrafodelista"/>
        <w:numPr>
          <w:ilvl w:val="2"/>
          <w:numId w:val="11"/>
        </w:numPr>
        <w:tabs>
          <w:tab w:val="left" w:pos="709"/>
        </w:tabs>
        <w:spacing w:line="360" w:lineRule="auto"/>
        <w:ind w:left="709"/>
        <w:jc w:val="both"/>
        <w:rPr>
          <w:lang w:val="es-PE"/>
        </w:rPr>
      </w:pPr>
      <w:r>
        <w:rPr>
          <w:lang w:val="es-PE"/>
        </w:rPr>
        <w:t>La estimación histórica sugiere un conocimiento estadístico de cuanto tomo desarrollar proyectos similares en el pasado – pero es muy probable que no exista un proyecto similar previo.</w:t>
      </w:r>
    </w:p>
    <w:p w:rsidR="00DF137A" w:rsidRDefault="00DF137A" w:rsidP="00DF137A">
      <w:pPr>
        <w:pStyle w:val="Prrafodelista"/>
        <w:numPr>
          <w:ilvl w:val="2"/>
          <w:numId w:val="11"/>
        </w:numPr>
        <w:tabs>
          <w:tab w:val="left" w:pos="709"/>
        </w:tabs>
        <w:spacing w:line="360" w:lineRule="auto"/>
        <w:ind w:left="709"/>
        <w:jc w:val="both"/>
        <w:rPr>
          <w:lang w:val="es-PE"/>
        </w:rPr>
      </w:pPr>
      <w:r>
        <w:rPr>
          <w:lang w:val="es-PE"/>
        </w:rPr>
        <w:lastRenderedPageBreak/>
        <w:t xml:space="preserve">La estimación intuitiva sugiere la predicción basado en la experiencia previa de cuanto le tomo desarrollar </w:t>
      </w:r>
      <w:proofErr w:type="gramStart"/>
      <w:r>
        <w:rPr>
          <w:lang w:val="es-PE"/>
        </w:rPr>
        <w:t>un</w:t>
      </w:r>
      <w:proofErr w:type="gramEnd"/>
      <w:r>
        <w:rPr>
          <w:lang w:val="es-PE"/>
        </w:rPr>
        <w:t xml:space="preserve"> actividad similar – pero tal vez nunca desarrollo una actividad similar.</w:t>
      </w:r>
    </w:p>
    <w:p w:rsidR="00DF137A" w:rsidRDefault="00DF137A" w:rsidP="00DF137A">
      <w:pPr>
        <w:pStyle w:val="Prrafodelista"/>
        <w:numPr>
          <w:ilvl w:val="2"/>
          <w:numId w:val="11"/>
        </w:numPr>
        <w:tabs>
          <w:tab w:val="left" w:pos="709"/>
        </w:tabs>
        <w:spacing w:line="360" w:lineRule="auto"/>
        <w:ind w:left="709"/>
        <w:jc w:val="both"/>
        <w:rPr>
          <w:lang w:val="es-PE"/>
        </w:rPr>
      </w:pPr>
      <w:r>
        <w:rPr>
          <w:lang w:val="es-PE"/>
        </w:rPr>
        <w:t>La estimación basada en cálculos  sugiere conocer el mayor tiempo que tomaría desarrollar una actividad, el menor tiempo y el más probable, pero es posible no conocer estos tiempos al nunca haber realizado actividades similares en el pasado.</w:t>
      </w:r>
    </w:p>
    <w:p w:rsidR="00DF137A" w:rsidRDefault="00DF137A" w:rsidP="00DF137A">
      <w:pPr>
        <w:spacing w:line="360" w:lineRule="auto"/>
        <w:ind w:left="218"/>
        <w:jc w:val="both"/>
        <w:rPr>
          <w:lang w:val="es-PE"/>
        </w:rPr>
      </w:pPr>
      <w:r>
        <w:rPr>
          <w:lang w:val="es-PE"/>
        </w:rPr>
        <w:t>En todo caso, es mejor consultar con otras personas que ya han desarrollado aplicaciones BI similares ya que las estimaciones sin un sustento pueden aumentar las sobre – estimaciones. Esto demuestra lo importante que es registrar los tiempos de desarrollo de proyecto BI, se puede necesitar esta información para estimar el próximo proyecto BI.</w:t>
      </w:r>
    </w:p>
    <w:p w:rsidR="00DF137A" w:rsidRDefault="00DF137A" w:rsidP="000E0124">
      <w:pPr>
        <w:pStyle w:val="Ttulo5"/>
        <w:rPr>
          <w:lang w:val="es-PE"/>
        </w:rPr>
      </w:pPr>
      <w:r>
        <w:rPr>
          <w:lang w:val="es-PE"/>
        </w:rPr>
        <w:t>Asignación de Recursos</w:t>
      </w:r>
    </w:p>
    <w:p w:rsidR="00DF137A" w:rsidRDefault="00DF137A" w:rsidP="00DF137A">
      <w:pPr>
        <w:spacing w:line="360" w:lineRule="auto"/>
        <w:ind w:left="218"/>
        <w:jc w:val="both"/>
        <w:rPr>
          <w:lang w:val="es-PE"/>
        </w:rPr>
      </w:pPr>
      <w:r>
        <w:rPr>
          <w:lang w:val="es-PE"/>
        </w:rPr>
        <w:t xml:space="preserve">La estimación del esfuerzo no puede estar </w:t>
      </w:r>
      <w:proofErr w:type="gramStart"/>
      <w:r>
        <w:rPr>
          <w:lang w:val="es-PE"/>
        </w:rPr>
        <w:t>completo</w:t>
      </w:r>
      <w:proofErr w:type="gramEnd"/>
      <w:r>
        <w:rPr>
          <w:lang w:val="es-PE"/>
        </w:rPr>
        <w:t xml:space="preserve"> hasta que se asignen las actividades y tareas ya que las estimaciones deben tomar en cuenta las habilidades de cada miembro del equipo, la experiencia en cada área de estudio así como los factores ambientales que los afectan.</w:t>
      </w:r>
    </w:p>
    <w:p w:rsidR="00DF137A" w:rsidRDefault="00DF137A" w:rsidP="00DF137A">
      <w:pPr>
        <w:pStyle w:val="Prrafodelista"/>
        <w:numPr>
          <w:ilvl w:val="2"/>
          <w:numId w:val="11"/>
        </w:numPr>
        <w:tabs>
          <w:tab w:val="left" w:pos="709"/>
        </w:tabs>
        <w:spacing w:line="360" w:lineRule="auto"/>
        <w:ind w:left="709"/>
        <w:jc w:val="both"/>
        <w:rPr>
          <w:lang w:val="es-PE"/>
        </w:rPr>
      </w:pPr>
      <w:r>
        <w:rPr>
          <w:lang w:val="es-PE"/>
        </w:rPr>
        <w:t>Habilidades – la habilidad para realizar una tarea específica</w:t>
      </w:r>
    </w:p>
    <w:p w:rsidR="00DF137A" w:rsidRDefault="00DF137A" w:rsidP="00DF137A">
      <w:pPr>
        <w:pStyle w:val="Prrafodelista"/>
        <w:numPr>
          <w:ilvl w:val="2"/>
          <w:numId w:val="11"/>
        </w:numPr>
        <w:tabs>
          <w:tab w:val="left" w:pos="709"/>
        </w:tabs>
        <w:spacing w:line="360" w:lineRule="auto"/>
        <w:ind w:left="709"/>
        <w:jc w:val="both"/>
        <w:rPr>
          <w:lang w:val="es-PE"/>
        </w:rPr>
      </w:pPr>
      <w:r>
        <w:rPr>
          <w:lang w:val="es-PE"/>
        </w:rPr>
        <w:t>Experiencia en cada área de estudio – conocimiento de hechos y conceptos acerca de un área de estudio.</w:t>
      </w:r>
    </w:p>
    <w:p w:rsidR="00DF137A" w:rsidRDefault="00DF137A" w:rsidP="00DF137A">
      <w:pPr>
        <w:pStyle w:val="Prrafodelista"/>
        <w:numPr>
          <w:ilvl w:val="2"/>
          <w:numId w:val="11"/>
        </w:numPr>
        <w:tabs>
          <w:tab w:val="left" w:pos="709"/>
        </w:tabs>
        <w:spacing w:line="360" w:lineRule="auto"/>
        <w:ind w:left="709"/>
        <w:jc w:val="both"/>
        <w:rPr>
          <w:lang w:val="es-PE"/>
        </w:rPr>
      </w:pPr>
      <w:r>
        <w:rPr>
          <w:lang w:val="es-PE"/>
        </w:rPr>
        <w:t>Factores ambientales – actividades administrativas y no laborales. La tabla 3 muestra una lista con algunos ejemplos</w:t>
      </w:r>
    </w:p>
    <w:p w:rsidR="00DF137A" w:rsidRDefault="00DF137A" w:rsidP="00DF137A">
      <w:pPr>
        <w:spacing w:line="360" w:lineRule="auto"/>
        <w:ind w:left="218"/>
        <w:jc w:val="both"/>
        <w:rPr>
          <w:sz w:val="20"/>
          <w:szCs w:val="20"/>
          <w:lang w:val="es-PE"/>
        </w:rPr>
      </w:pPr>
      <w:r w:rsidRPr="00D447DF">
        <w:rPr>
          <w:sz w:val="20"/>
          <w:szCs w:val="20"/>
          <w:lang w:val="es-PE"/>
        </w:rPr>
        <w:t xml:space="preserve">Tabla </w:t>
      </w:r>
      <w:r>
        <w:rPr>
          <w:sz w:val="20"/>
          <w:szCs w:val="20"/>
          <w:lang w:val="es-PE"/>
        </w:rPr>
        <w:t>3</w:t>
      </w:r>
      <w:r w:rsidRPr="00D447DF">
        <w:rPr>
          <w:sz w:val="20"/>
          <w:szCs w:val="20"/>
          <w:lang w:val="es-PE"/>
        </w:rPr>
        <w:t>. Factores ambientales que pueden afectar la disponibilidad de los miembros del equipo</w:t>
      </w:r>
    </w:p>
    <w:p w:rsidR="00B42E6B" w:rsidRPr="00D447DF" w:rsidRDefault="00B42E6B" w:rsidP="00DF137A">
      <w:pPr>
        <w:spacing w:line="360" w:lineRule="auto"/>
        <w:ind w:left="218"/>
        <w:jc w:val="both"/>
        <w:rPr>
          <w:sz w:val="20"/>
          <w:szCs w:val="20"/>
          <w:lang w:val="es-PE"/>
        </w:rPr>
      </w:pPr>
      <w:r w:rsidRPr="00B42E6B">
        <w:rPr>
          <w:szCs w:val="20"/>
        </w:rPr>
        <w:drawing>
          <wp:inline distT="0" distB="0" distL="0" distR="0">
            <wp:extent cx="6120765" cy="2177235"/>
            <wp:effectExtent l="0" t="0" r="0" b="0"/>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120765" cy="2177235"/>
                    </a:xfrm>
                    <a:prstGeom prst="rect">
                      <a:avLst/>
                    </a:prstGeom>
                    <a:noFill/>
                    <a:ln w="9525">
                      <a:noFill/>
                      <a:miter lim="800000"/>
                      <a:headEnd/>
                      <a:tailEnd/>
                    </a:ln>
                  </pic:spPr>
                </pic:pic>
              </a:graphicData>
            </a:graphic>
          </wp:inline>
        </w:drawing>
      </w:r>
    </w:p>
    <w:p w:rsidR="00DF137A" w:rsidRDefault="00DF137A" w:rsidP="000E0124">
      <w:pPr>
        <w:pStyle w:val="Ttulo5"/>
        <w:rPr>
          <w:lang w:val="es-PE"/>
        </w:rPr>
      </w:pPr>
      <w:r>
        <w:rPr>
          <w:lang w:val="es-PE"/>
        </w:rPr>
        <w:t>Dependencias de las Tareas</w:t>
      </w:r>
    </w:p>
    <w:p w:rsidR="00DF137A" w:rsidRDefault="00DF137A" w:rsidP="00DF137A">
      <w:pPr>
        <w:spacing w:line="360" w:lineRule="auto"/>
        <w:ind w:left="218"/>
        <w:jc w:val="both"/>
        <w:rPr>
          <w:lang w:val="es-PE"/>
        </w:rPr>
      </w:pPr>
      <w:r>
        <w:rPr>
          <w:lang w:val="es-PE"/>
        </w:rPr>
        <w:t xml:space="preserve">No todas las actividades y tareas deben ser realizadas en forma serial – muchas pueden ser realizadas en paralelo siempre y cuando se cuente con el grupo humano necesario. El primer paso para determinar que tareas pueden ser realizadas en paralelo es identificar la dependencia de tareas  y desarrollar el camino crítico. </w:t>
      </w:r>
    </w:p>
    <w:p w:rsidR="00DF137A" w:rsidRDefault="00DF137A" w:rsidP="00DF137A">
      <w:pPr>
        <w:spacing w:line="360" w:lineRule="auto"/>
        <w:ind w:left="218"/>
        <w:jc w:val="both"/>
        <w:rPr>
          <w:lang w:val="es-PE"/>
        </w:rPr>
      </w:pPr>
      <w:r>
        <w:rPr>
          <w:lang w:val="es-PE"/>
        </w:rPr>
        <w:lastRenderedPageBreak/>
        <w:t xml:space="preserve">La mayoría de herramientas para la planificación  de proyectos  dan soportan los cuatro tipos de dependencias. </w:t>
      </w:r>
      <w:r w:rsidRPr="00AB3E8A">
        <w:rPr>
          <w:lang w:val="es-PE"/>
        </w:rPr>
        <w:t>Finalizar para empezar</w:t>
      </w:r>
      <w:r>
        <w:rPr>
          <w:lang w:val="es-PE"/>
        </w:rPr>
        <w:t xml:space="preserve"> y </w:t>
      </w:r>
      <w:r w:rsidRPr="00AB3E8A">
        <w:rPr>
          <w:lang w:val="es-PE"/>
        </w:rPr>
        <w:t>empezar para empezar</w:t>
      </w:r>
      <w:r>
        <w:rPr>
          <w:lang w:val="es-PE"/>
        </w:rPr>
        <w:t xml:space="preserve"> son las dependencias de tareas más comunes; </w:t>
      </w:r>
      <w:r w:rsidRPr="00AB3E8A">
        <w:rPr>
          <w:lang w:val="es-PE"/>
        </w:rPr>
        <w:t>empezar para terminar</w:t>
      </w:r>
      <w:r>
        <w:rPr>
          <w:lang w:val="es-PE"/>
        </w:rPr>
        <w:t xml:space="preserve"> es la más infrecuente.</w:t>
      </w:r>
    </w:p>
    <w:p w:rsidR="00DF137A" w:rsidRDefault="00DF137A" w:rsidP="00DF137A">
      <w:pPr>
        <w:pStyle w:val="Prrafodelista"/>
        <w:numPr>
          <w:ilvl w:val="0"/>
          <w:numId w:val="17"/>
        </w:numPr>
        <w:tabs>
          <w:tab w:val="left" w:pos="709"/>
        </w:tabs>
        <w:spacing w:line="360" w:lineRule="auto"/>
        <w:ind w:left="709"/>
        <w:jc w:val="both"/>
        <w:rPr>
          <w:lang w:val="es-PE"/>
        </w:rPr>
      </w:pPr>
      <w:r>
        <w:rPr>
          <w:lang w:val="es-PE"/>
        </w:rPr>
        <w:t xml:space="preserve">Terminar para comenzar indica que la tarea 2 no </w:t>
      </w:r>
      <w:proofErr w:type="spellStart"/>
      <w:r>
        <w:rPr>
          <w:lang w:val="es-PE"/>
        </w:rPr>
        <w:t>puee</w:t>
      </w:r>
      <w:proofErr w:type="spellEnd"/>
      <w:r>
        <w:rPr>
          <w:lang w:val="es-PE"/>
        </w:rPr>
        <w:t xml:space="preserve"> empezar hasta que la tarea 1 termine.</w:t>
      </w:r>
    </w:p>
    <w:p w:rsidR="00DF137A" w:rsidRDefault="00DF137A" w:rsidP="00DF137A">
      <w:pPr>
        <w:pStyle w:val="Prrafodelista"/>
        <w:numPr>
          <w:ilvl w:val="0"/>
          <w:numId w:val="17"/>
        </w:numPr>
        <w:tabs>
          <w:tab w:val="left" w:pos="709"/>
        </w:tabs>
        <w:spacing w:line="360" w:lineRule="auto"/>
        <w:ind w:left="709"/>
        <w:jc w:val="both"/>
        <w:rPr>
          <w:lang w:val="es-PE"/>
        </w:rPr>
      </w:pPr>
      <w:r>
        <w:rPr>
          <w:lang w:val="es-PE"/>
        </w:rPr>
        <w:t>Empezar para empezar indica que la tarea 2 puede empezar al mismo tiempo que la tarea 1.</w:t>
      </w:r>
    </w:p>
    <w:p w:rsidR="00DF137A" w:rsidRDefault="00DF137A" w:rsidP="00DF137A">
      <w:pPr>
        <w:pStyle w:val="Prrafodelista"/>
        <w:numPr>
          <w:ilvl w:val="0"/>
          <w:numId w:val="17"/>
        </w:numPr>
        <w:tabs>
          <w:tab w:val="left" w:pos="709"/>
        </w:tabs>
        <w:spacing w:line="360" w:lineRule="auto"/>
        <w:ind w:left="709"/>
        <w:jc w:val="both"/>
        <w:rPr>
          <w:lang w:val="es-PE"/>
        </w:rPr>
      </w:pPr>
      <w:r>
        <w:rPr>
          <w:lang w:val="es-PE"/>
        </w:rPr>
        <w:t>Terminar para terminar indica que la tarea 2 no puede terminar hasta que la tarea 1 termine.</w:t>
      </w:r>
    </w:p>
    <w:p w:rsidR="00DF137A" w:rsidRDefault="00DF137A" w:rsidP="00DF137A">
      <w:pPr>
        <w:pStyle w:val="Prrafodelista"/>
        <w:numPr>
          <w:ilvl w:val="0"/>
          <w:numId w:val="17"/>
        </w:numPr>
        <w:tabs>
          <w:tab w:val="left" w:pos="709"/>
        </w:tabs>
        <w:spacing w:line="360" w:lineRule="auto"/>
        <w:ind w:left="709"/>
        <w:jc w:val="both"/>
        <w:rPr>
          <w:lang w:val="es-PE"/>
        </w:rPr>
      </w:pPr>
      <w:r>
        <w:rPr>
          <w:lang w:val="es-PE"/>
        </w:rPr>
        <w:t>Empezar para terminar indica que la tarea 2 no puede terminar hasta que la tarea 1 termine.</w:t>
      </w:r>
    </w:p>
    <w:p w:rsidR="00DF137A" w:rsidRDefault="00DF137A" w:rsidP="00DF137A">
      <w:pPr>
        <w:spacing w:line="360" w:lineRule="auto"/>
        <w:ind w:left="218"/>
        <w:jc w:val="both"/>
        <w:rPr>
          <w:lang w:val="es-PE"/>
        </w:rPr>
      </w:pPr>
      <w:r>
        <w:rPr>
          <w:lang w:val="es-PE"/>
        </w:rPr>
        <w:t>Para sacar ventaja  de las dependencias, se necesita el número exacto de recursos con las correctas habilidades en el tiempo correcto.</w:t>
      </w:r>
    </w:p>
    <w:p w:rsidR="00DF137A" w:rsidRDefault="00DF137A" w:rsidP="00617885">
      <w:pPr>
        <w:spacing w:after="0" w:line="360" w:lineRule="auto"/>
        <w:ind w:left="218"/>
        <w:jc w:val="both"/>
        <w:rPr>
          <w:lang w:val="es-PE"/>
        </w:rPr>
      </w:pPr>
      <w:r>
        <w:rPr>
          <w:noProof/>
          <w:lang w:eastAsia="es-ES"/>
        </w:rPr>
        <w:drawing>
          <wp:inline distT="0" distB="0" distL="0" distR="0">
            <wp:extent cx="3970655" cy="1953895"/>
            <wp:effectExtent l="1905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0"/>
                    <a:srcRect/>
                    <a:stretch>
                      <a:fillRect/>
                    </a:stretch>
                  </pic:blipFill>
                  <pic:spPr bwMode="auto">
                    <a:xfrm>
                      <a:off x="0" y="0"/>
                      <a:ext cx="3970655" cy="1953895"/>
                    </a:xfrm>
                    <a:prstGeom prst="rect">
                      <a:avLst/>
                    </a:prstGeom>
                    <a:noFill/>
                    <a:ln w="9525">
                      <a:noFill/>
                      <a:miter lim="800000"/>
                      <a:headEnd/>
                      <a:tailEnd/>
                    </a:ln>
                  </pic:spPr>
                </pic:pic>
              </a:graphicData>
            </a:graphic>
          </wp:inline>
        </w:drawing>
      </w:r>
    </w:p>
    <w:p w:rsidR="00DF137A" w:rsidRPr="00175610" w:rsidRDefault="00DF137A" w:rsidP="00617885">
      <w:pPr>
        <w:spacing w:after="0" w:line="360" w:lineRule="auto"/>
        <w:ind w:left="218"/>
        <w:jc w:val="both"/>
        <w:rPr>
          <w:sz w:val="22"/>
          <w:szCs w:val="22"/>
          <w:lang w:val="es-PE"/>
        </w:rPr>
      </w:pPr>
      <w:r w:rsidRPr="00175610">
        <w:rPr>
          <w:sz w:val="22"/>
          <w:szCs w:val="22"/>
          <w:lang w:val="es-PE"/>
        </w:rPr>
        <w:t>Fig. 2. Dependencia de Tareas</w:t>
      </w:r>
    </w:p>
    <w:p w:rsidR="00DF137A" w:rsidRDefault="00DF137A" w:rsidP="000E0124">
      <w:pPr>
        <w:pStyle w:val="Ttulo5"/>
        <w:rPr>
          <w:lang w:val="es-PE"/>
        </w:rPr>
      </w:pPr>
      <w:r>
        <w:rPr>
          <w:lang w:val="es-PE"/>
        </w:rPr>
        <w:t>Dependencias de Recursos</w:t>
      </w:r>
    </w:p>
    <w:p w:rsidR="00DF137A" w:rsidRDefault="00DF137A" w:rsidP="00DF137A">
      <w:pPr>
        <w:spacing w:line="360" w:lineRule="auto"/>
        <w:ind w:left="218"/>
        <w:jc w:val="both"/>
        <w:rPr>
          <w:lang w:val="es-PE"/>
        </w:rPr>
      </w:pPr>
      <w:r>
        <w:rPr>
          <w:lang w:val="es-PE"/>
        </w:rPr>
        <w:t>La limitación de recursos humanos puede rápidamente  revertir el beneficio de tener pocas dependencias. Por ejemplo, tareas que pueden ser realizadas en paralelo pero no pueden ser asignadas a múltiples miembros del equipo debido a la limitación de personal que conlleva a ejecutar las tareas en secuencia.</w:t>
      </w:r>
    </w:p>
    <w:p w:rsidR="00DF137A" w:rsidRDefault="00DF137A" w:rsidP="00DF137A">
      <w:pPr>
        <w:spacing w:line="360" w:lineRule="auto"/>
        <w:ind w:left="218"/>
        <w:jc w:val="both"/>
        <w:rPr>
          <w:lang w:val="es-PE"/>
        </w:rPr>
      </w:pPr>
      <w:r>
        <w:rPr>
          <w:noProof/>
          <w:lang w:eastAsia="es-ES"/>
        </w:rPr>
        <w:drawing>
          <wp:inline distT="0" distB="0" distL="0" distR="0">
            <wp:extent cx="2492375" cy="1058545"/>
            <wp:effectExtent l="19050" t="0" r="3175" b="0"/>
            <wp:docPr id="1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1"/>
                    <a:srcRect/>
                    <a:stretch>
                      <a:fillRect/>
                    </a:stretch>
                  </pic:blipFill>
                  <pic:spPr bwMode="auto">
                    <a:xfrm>
                      <a:off x="0" y="0"/>
                      <a:ext cx="2492375" cy="1058545"/>
                    </a:xfrm>
                    <a:prstGeom prst="rect">
                      <a:avLst/>
                    </a:prstGeom>
                    <a:noFill/>
                    <a:ln w="9525">
                      <a:noFill/>
                      <a:miter lim="800000"/>
                      <a:headEnd/>
                      <a:tailEnd/>
                    </a:ln>
                  </pic:spPr>
                </pic:pic>
              </a:graphicData>
            </a:graphic>
          </wp:inline>
        </w:drawing>
      </w:r>
    </w:p>
    <w:p w:rsidR="00DF137A" w:rsidRDefault="00DF137A" w:rsidP="00DF137A">
      <w:pPr>
        <w:spacing w:line="360" w:lineRule="auto"/>
        <w:ind w:left="218"/>
        <w:jc w:val="both"/>
        <w:rPr>
          <w:sz w:val="22"/>
          <w:szCs w:val="22"/>
          <w:lang w:val="es-PE"/>
        </w:rPr>
      </w:pPr>
      <w:r w:rsidRPr="00175610">
        <w:rPr>
          <w:sz w:val="22"/>
          <w:szCs w:val="22"/>
          <w:lang w:val="es-PE"/>
        </w:rPr>
        <w:t>Fig. 3. Días de retraso cuando 2 personas pueden trabajar en una tarea</w:t>
      </w:r>
    </w:p>
    <w:p w:rsidR="000E0124" w:rsidRPr="00175610" w:rsidRDefault="000E0124" w:rsidP="00DF137A">
      <w:pPr>
        <w:spacing w:line="360" w:lineRule="auto"/>
        <w:ind w:left="218"/>
        <w:jc w:val="both"/>
        <w:rPr>
          <w:sz w:val="22"/>
          <w:szCs w:val="22"/>
          <w:lang w:val="es-PE"/>
        </w:rPr>
      </w:pPr>
    </w:p>
    <w:p w:rsidR="00DF137A" w:rsidRDefault="00DF137A" w:rsidP="00DF137A">
      <w:pPr>
        <w:spacing w:line="360" w:lineRule="auto"/>
        <w:ind w:left="218"/>
        <w:jc w:val="both"/>
        <w:rPr>
          <w:lang w:val="es-PE"/>
        </w:rPr>
      </w:pPr>
      <w:r>
        <w:rPr>
          <w:noProof/>
          <w:lang w:eastAsia="es-ES"/>
        </w:rPr>
        <w:lastRenderedPageBreak/>
        <w:drawing>
          <wp:inline distT="0" distB="0" distL="0" distR="0">
            <wp:extent cx="3801745" cy="732790"/>
            <wp:effectExtent l="19050" t="0" r="8255" b="0"/>
            <wp:docPr id="1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2"/>
                    <a:srcRect/>
                    <a:stretch>
                      <a:fillRect/>
                    </a:stretch>
                  </pic:blipFill>
                  <pic:spPr bwMode="auto">
                    <a:xfrm>
                      <a:off x="0" y="0"/>
                      <a:ext cx="3801745" cy="732790"/>
                    </a:xfrm>
                    <a:prstGeom prst="rect">
                      <a:avLst/>
                    </a:prstGeom>
                    <a:noFill/>
                    <a:ln w="9525">
                      <a:noFill/>
                      <a:miter lim="800000"/>
                      <a:headEnd/>
                      <a:tailEnd/>
                    </a:ln>
                  </pic:spPr>
                </pic:pic>
              </a:graphicData>
            </a:graphic>
          </wp:inline>
        </w:drawing>
      </w:r>
    </w:p>
    <w:p w:rsidR="00DF137A" w:rsidRPr="00175610" w:rsidRDefault="00DF137A" w:rsidP="00DF137A">
      <w:pPr>
        <w:spacing w:line="360" w:lineRule="auto"/>
        <w:ind w:left="218"/>
        <w:jc w:val="both"/>
        <w:rPr>
          <w:sz w:val="22"/>
          <w:szCs w:val="22"/>
          <w:lang w:val="es-PE"/>
        </w:rPr>
      </w:pPr>
      <w:r w:rsidRPr="00175610">
        <w:rPr>
          <w:sz w:val="22"/>
          <w:szCs w:val="22"/>
          <w:lang w:val="es-PE"/>
        </w:rPr>
        <w:t xml:space="preserve">Fig. 4. Días de retraso cuando sólo una persona </w:t>
      </w:r>
      <w:proofErr w:type="spellStart"/>
      <w:r w:rsidRPr="00175610">
        <w:rPr>
          <w:sz w:val="22"/>
          <w:szCs w:val="22"/>
          <w:lang w:val="es-PE"/>
        </w:rPr>
        <w:t>esta</w:t>
      </w:r>
      <w:proofErr w:type="spellEnd"/>
      <w:r w:rsidRPr="00175610">
        <w:rPr>
          <w:sz w:val="22"/>
          <w:szCs w:val="22"/>
          <w:lang w:val="es-PE"/>
        </w:rPr>
        <w:t xml:space="preserve"> disponible</w:t>
      </w:r>
    </w:p>
    <w:p w:rsidR="00DF137A" w:rsidRDefault="00DF137A" w:rsidP="00DF137A">
      <w:pPr>
        <w:spacing w:line="360" w:lineRule="auto"/>
        <w:ind w:left="218"/>
        <w:jc w:val="both"/>
        <w:rPr>
          <w:b/>
          <w:lang w:val="es-PE"/>
        </w:rPr>
      </w:pPr>
      <w:r>
        <w:rPr>
          <w:b/>
          <w:lang w:val="es-PE"/>
        </w:rPr>
        <w:t>Método del Camino Crítico</w:t>
      </w:r>
    </w:p>
    <w:p w:rsidR="00DF137A" w:rsidRDefault="00DF137A" w:rsidP="00DF137A">
      <w:pPr>
        <w:spacing w:line="360" w:lineRule="auto"/>
        <w:ind w:left="218"/>
        <w:jc w:val="both"/>
        <w:rPr>
          <w:lang w:val="es-PE"/>
        </w:rPr>
      </w:pPr>
      <w:r>
        <w:rPr>
          <w:lang w:val="es-PE"/>
        </w:rPr>
        <w:t>Una vez que has identificado la dependencia de tareas  y ponderado los recursos, se debe usar el método del camino crítico (CPM) para determinar la duración de las tareas. Este provee la visibilidad necesaria para reasignar recursos o renegociar las restricciones del proyecto.</w:t>
      </w:r>
    </w:p>
    <w:p w:rsidR="00DF137A" w:rsidRDefault="00DF137A" w:rsidP="00DF137A">
      <w:pPr>
        <w:spacing w:line="360" w:lineRule="auto"/>
        <w:ind w:left="218"/>
        <w:jc w:val="both"/>
        <w:rPr>
          <w:b/>
          <w:lang w:val="es-PE"/>
        </w:rPr>
      </w:pPr>
      <w:r>
        <w:rPr>
          <w:b/>
          <w:noProof/>
          <w:lang w:eastAsia="es-ES"/>
        </w:rPr>
        <w:drawing>
          <wp:inline distT="0" distB="0" distL="0" distR="0">
            <wp:extent cx="5223510" cy="1584325"/>
            <wp:effectExtent l="19050" t="0" r="0" b="0"/>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srcRect/>
                    <a:stretch>
                      <a:fillRect/>
                    </a:stretch>
                  </pic:blipFill>
                  <pic:spPr bwMode="auto">
                    <a:xfrm>
                      <a:off x="0" y="0"/>
                      <a:ext cx="5223510" cy="1584325"/>
                    </a:xfrm>
                    <a:prstGeom prst="rect">
                      <a:avLst/>
                    </a:prstGeom>
                    <a:noFill/>
                    <a:ln w="9525">
                      <a:noFill/>
                      <a:miter lim="800000"/>
                      <a:headEnd/>
                      <a:tailEnd/>
                    </a:ln>
                  </pic:spPr>
                </pic:pic>
              </a:graphicData>
            </a:graphic>
          </wp:inline>
        </w:drawing>
      </w:r>
    </w:p>
    <w:p w:rsidR="00DF137A" w:rsidRPr="00175610" w:rsidRDefault="00DF137A" w:rsidP="000E0124">
      <w:pPr>
        <w:spacing w:line="360" w:lineRule="auto"/>
        <w:ind w:left="218"/>
        <w:jc w:val="center"/>
        <w:rPr>
          <w:sz w:val="22"/>
          <w:szCs w:val="22"/>
          <w:lang w:val="es-PE"/>
        </w:rPr>
      </w:pPr>
      <w:r w:rsidRPr="00175610">
        <w:rPr>
          <w:sz w:val="22"/>
          <w:szCs w:val="22"/>
          <w:lang w:val="es-PE"/>
        </w:rPr>
        <w:t>Fig. 5. Método del Camino Crítico</w:t>
      </w:r>
    </w:p>
    <w:p w:rsidR="00DF137A" w:rsidRDefault="00DF137A" w:rsidP="000E0124">
      <w:pPr>
        <w:pStyle w:val="Ttulo5"/>
        <w:rPr>
          <w:lang w:val="es-PE"/>
        </w:rPr>
      </w:pPr>
      <w:r>
        <w:rPr>
          <w:lang w:val="es-PE"/>
        </w:rPr>
        <w:t>Cronograma del Proyecto</w:t>
      </w:r>
    </w:p>
    <w:p w:rsidR="00DF137A" w:rsidRDefault="00DF137A" w:rsidP="00DF137A">
      <w:pPr>
        <w:spacing w:line="360" w:lineRule="auto"/>
        <w:ind w:left="218"/>
        <w:jc w:val="both"/>
        <w:rPr>
          <w:lang w:val="es-PE"/>
        </w:rPr>
      </w:pPr>
      <w:r>
        <w:rPr>
          <w:lang w:val="es-PE"/>
        </w:rPr>
        <w:t xml:space="preserve">Una vez determinadas todas las tareas, recursos, dependencias y estimados se puede realizar el cronograma del proyecto en el calendario. La representación más común y familiar  de un cronograma de proyecto es un gráfico de </w:t>
      </w:r>
      <w:proofErr w:type="spellStart"/>
      <w:r>
        <w:rPr>
          <w:lang w:val="es-PE"/>
        </w:rPr>
        <w:t>Gannt</w:t>
      </w:r>
      <w:proofErr w:type="spellEnd"/>
      <w:r>
        <w:rPr>
          <w:lang w:val="es-PE"/>
        </w:rPr>
        <w:t>.</w:t>
      </w:r>
    </w:p>
    <w:p w:rsidR="00DF137A" w:rsidRDefault="00DF137A" w:rsidP="00DF137A">
      <w:pPr>
        <w:spacing w:line="360" w:lineRule="auto"/>
        <w:ind w:left="218"/>
        <w:jc w:val="both"/>
        <w:rPr>
          <w:lang w:val="es-PE"/>
        </w:rPr>
      </w:pPr>
      <w:r>
        <w:rPr>
          <w:lang w:val="es-PE"/>
        </w:rPr>
        <w:t xml:space="preserve">Crear un plan de proyecto exitoso requiere de algún esfuerzo, pero mantener el plan del proyecto (ajustarlo) no es una labor tan intensa como solía ser  antes de disponer de herramientas de administración de proyectos. Adquirir experiencia en el manejo de una herramienta de planificación de proyectos lleva algún tiempo y requiere </w:t>
      </w:r>
      <w:proofErr w:type="gramStart"/>
      <w:r>
        <w:rPr>
          <w:lang w:val="es-PE"/>
        </w:rPr>
        <w:t>una</w:t>
      </w:r>
      <w:proofErr w:type="gramEnd"/>
      <w:r>
        <w:rPr>
          <w:lang w:val="es-PE"/>
        </w:rPr>
        <w:t xml:space="preserve"> solido entendimiento de los principios de administración de proyectos.</w:t>
      </w:r>
    </w:p>
    <w:p w:rsidR="00DF137A" w:rsidRDefault="00DF137A" w:rsidP="00DF137A">
      <w:pPr>
        <w:spacing w:line="360" w:lineRule="auto"/>
        <w:ind w:left="218"/>
        <w:jc w:val="both"/>
        <w:rPr>
          <w:lang w:val="es-PE"/>
        </w:rPr>
      </w:pPr>
      <w:r>
        <w:rPr>
          <w:noProof/>
          <w:lang w:eastAsia="es-ES"/>
        </w:rPr>
        <w:lastRenderedPageBreak/>
        <w:drawing>
          <wp:inline distT="0" distB="0" distL="0" distR="0">
            <wp:extent cx="5254625" cy="2348865"/>
            <wp:effectExtent l="19050" t="0" r="3175" b="0"/>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srcRect/>
                    <a:stretch>
                      <a:fillRect/>
                    </a:stretch>
                  </pic:blipFill>
                  <pic:spPr bwMode="auto">
                    <a:xfrm>
                      <a:off x="0" y="0"/>
                      <a:ext cx="5254625" cy="2348865"/>
                    </a:xfrm>
                    <a:prstGeom prst="rect">
                      <a:avLst/>
                    </a:prstGeom>
                    <a:noFill/>
                    <a:ln w="9525">
                      <a:noFill/>
                      <a:miter lim="800000"/>
                      <a:headEnd/>
                      <a:tailEnd/>
                    </a:ln>
                  </pic:spPr>
                </pic:pic>
              </a:graphicData>
            </a:graphic>
          </wp:inline>
        </w:drawing>
      </w:r>
    </w:p>
    <w:p w:rsidR="00DF137A" w:rsidRPr="00175610" w:rsidRDefault="00DF137A" w:rsidP="000E0124">
      <w:pPr>
        <w:spacing w:line="360" w:lineRule="auto"/>
        <w:ind w:left="218"/>
        <w:jc w:val="center"/>
        <w:rPr>
          <w:sz w:val="22"/>
          <w:szCs w:val="22"/>
          <w:lang w:val="es-PE"/>
        </w:rPr>
      </w:pPr>
      <w:r w:rsidRPr="00175610">
        <w:rPr>
          <w:sz w:val="22"/>
          <w:szCs w:val="22"/>
          <w:lang w:val="es-PE"/>
        </w:rPr>
        <w:t xml:space="preserve">Fig. 6. Ejemplo de un gráfico de </w:t>
      </w:r>
      <w:proofErr w:type="spellStart"/>
      <w:r w:rsidRPr="00175610">
        <w:rPr>
          <w:sz w:val="22"/>
          <w:szCs w:val="22"/>
          <w:lang w:val="es-PE"/>
        </w:rPr>
        <w:t>Gannt</w:t>
      </w:r>
      <w:proofErr w:type="spellEnd"/>
    </w:p>
    <w:p w:rsidR="00DF137A" w:rsidRDefault="00DF137A" w:rsidP="000E0124">
      <w:pPr>
        <w:pStyle w:val="Ttulo4"/>
        <w:rPr>
          <w:lang w:val="es-PE"/>
        </w:rPr>
      </w:pPr>
      <w:r>
        <w:rPr>
          <w:lang w:val="es-PE"/>
        </w:rPr>
        <w:t>Actividades de Planificación del Proyecto</w:t>
      </w:r>
    </w:p>
    <w:p w:rsidR="00DF137A" w:rsidRDefault="00DF137A" w:rsidP="00DF137A">
      <w:pPr>
        <w:spacing w:line="360" w:lineRule="auto"/>
        <w:ind w:left="218"/>
        <w:jc w:val="both"/>
        <w:rPr>
          <w:lang w:val="es-PE"/>
        </w:rPr>
      </w:pPr>
      <w:r>
        <w:rPr>
          <w:lang w:val="es-PE"/>
        </w:rPr>
        <w:t xml:space="preserve">Las actividades de planeación del proyecto no necesitan ser realizadas de forma lineal, la figura 9 indica que actividades pueden ser realizadas en forma concurrente. </w:t>
      </w:r>
    </w:p>
    <w:p w:rsidR="00DF137A" w:rsidRDefault="00BB7707" w:rsidP="00DF137A">
      <w:pPr>
        <w:spacing w:line="360" w:lineRule="auto"/>
        <w:ind w:left="218"/>
        <w:jc w:val="center"/>
        <w:rPr>
          <w:lang w:val="es-PE"/>
        </w:rPr>
      </w:pPr>
      <w:r>
        <w:rPr>
          <w:noProof/>
          <w:lang w:eastAsia="es-ES"/>
        </w:rPr>
        <w:drawing>
          <wp:inline distT="0" distB="0" distL="0" distR="0">
            <wp:extent cx="3836956" cy="4934310"/>
            <wp:effectExtent l="19050" t="0" r="0" b="0"/>
            <wp:docPr id="25" name="24 Imagen" descr="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JPG"/>
                    <pic:cNvPicPr/>
                  </pic:nvPicPr>
                  <pic:blipFill>
                    <a:blip r:embed="rId15"/>
                    <a:stretch>
                      <a:fillRect/>
                    </a:stretch>
                  </pic:blipFill>
                  <pic:spPr>
                    <a:xfrm>
                      <a:off x="0" y="0"/>
                      <a:ext cx="3840504" cy="4938872"/>
                    </a:xfrm>
                    <a:prstGeom prst="rect">
                      <a:avLst/>
                    </a:prstGeom>
                  </pic:spPr>
                </pic:pic>
              </a:graphicData>
            </a:graphic>
          </wp:inline>
        </w:drawing>
      </w:r>
    </w:p>
    <w:p w:rsidR="00DF137A" w:rsidRPr="00175610" w:rsidRDefault="00DF137A" w:rsidP="00DF137A">
      <w:pPr>
        <w:spacing w:line="360" w:lineRule="auto"/>
        <w:ind w:left="218"/>
        <w:jc w:val="center"/>
        <w:rPr>
          <w:sz w:val="22"/>
          <w:szCs w:val="22"/>
          <w:lang w:val="es-PE"/>
        </w:rPr>
      </w:pPr>
      <w:r w:rsidRPr="00175610">
        <w:rPr>
          <w:sz w:val="22"/>
          <w:szCs w:val="22"/>
          <w:lang w:val="es-PE"/>
        </w:rPr>
        <w:t>Fig. 7. Actividades de planificación del proyecto</w:t>
      </w:r>
    </w:p>
    <w:p w:rsidR="00DF137A" w:rsidRDefault="00DF137A" w:rsidP="000E0124">
      <w:pPr>
        <w:pStyle w:val="Ttulo5"/>
        <w:rPr>
          <w:lang w:val="es-PE"/>
        </w:rPr>
      </w:pPr>
      <w:r w:rsidRPr="002A6A03">
        <w:rPr>
          <w:lang w:val="es-PE"/>
        </w:rPr>
        <w:lastRenderedPageBreak/>
        <w:t>Determinar los Requerimientos del Proyecto</w:t>
      </w:r>
    </w:p>
    <w:p w:rsidR="00DF137A" w:rsidRDefault="00DF137A" w:rsidP="00DF137A">
      <w:pPr>
        <w:tabs>
          <w:tab w:val="left" w:pos="672"/>
        </w:tabs>
        <w:spacing w:line="360" w:lineRule="auto"/>
        <w:ind w:left="218"/>
        <w:jc w:val="both"/>
        <w:rPr>
          <w:lang w:val="es-PE"/>
        </w:rPr>
      </w:pPr>
      <w:r>
        <w:rPr>
          <w:lang w:val="es-PE"/>
        </w:rPr>
        <w:t>Se deben haber preparado los objetivos del proyecto y algunos requerimientos de alto nivel para el alcance propuesto durante la etapa 1, Estimación de los Casos del Negocio. Claro está, que probablemente no estén lo suficientemente detallados para empezar el proceso de planificación. Como parte de la definición del alcance, se deben revisar los siguientes requerimientos: datos, funcionalidades (reportes y consultas), y la infraestructura (técnica y no técnica).</w:t>
      </w:r>
    </w:p>
    <w:p w:rsidR="00DF137A" w:rsidRDefault="00DF137A" w:rsidP="000E0124">
      <w:pPr>
        <w:pStyle w:val="Ttulo5"/>
        <w:rPr>
          <w:lang w:val="es-PE"/>
        </w:rPr>
      </w:pPr>
      <w:r>
        <w:rPr>
          <w:lang w:val="es-PE"/>
        </w:rPr>
        <w:t>Determinar las Condiciones de los Archivos y Bases de Datos</w:t>
      </w:r>
    </w:p>
    <w:p w:rsidR="00DF137A" w:rsidRPr="008971A9" w:rsidRDefault="00DF137A" w:rsidP="00DF137A">
      <w:pPr>
        <w:tabs>
          <w:tab w:val="left" w:pos="672"/>
        </w:tabs>
        <w:spacing w:line="360" w:lineRule="auto"/>
        <w:ind w:left="218"/>
        <w:jc w:val="both"/>
        <w:rPr>
          <w:lang w:val="es-PE"/>
        </w:rPr>
      </w:pPr>
      <w:r>
        <w:rPr>
          <w:lang w:val="es-PE"/>
        </w:rPr>
        <w:t>De ninguna manera se puede completar el cronograma del proyecto ni establecer una fecha de entrega sin un buen entendimiento de las condiciones de las fuentes de archivos y bases de datos. Se debe tomar algún tiempo para revisar el contenido de los datos de los archivos y bases de datos operacionales. Se debe realizar una recolección suficiente de información para hacer una predicción educada sobre el esfuerzo  que será necesario para limpiar los datos.</w:t>
      </w:r>
    </w:p>
    <w:p w:rsidR="00DF137A" w:rsidRDefault="00DF137A" w:rsidP="000E0124">
      <w:pPr>
        <w:pStyle w:val="Ttulo5"/>
        <w:rPr>
          <w:lang w:val="es-PE"/>
        </w:rPr>
      </w:pPr>
      <w:r>
        <w:rPr>
          <w:lang w:val="es-PE"/>
        </w:rPr>
        <w:t>Determinar o Revisar las Estimaciones de Costos</w:t>
      </w:r>
    </w:p>
    <w:p w:rsidR="00DF137A" w:rsidRPr="008971A9" w:rsidRDefault="00DF137A" w:rsidP="00DF137A">
      <w:pPr>
        <w:tabs>
          <w:tab w:val="left" w:pos="672"/>
        </w:tabs>
        <w:spacing w:line="360" w:lineRule="auto"/>
        <w:ind w:left="218"/>
        <w:jc w:val="both"/>
        <w:rPr>
          <w:lang w:val="es-PE"/>
        </w:rPr>
      </w:pPr>
      <w:r>
        <w:rPr>
          <w:lang w:val="es-PE"/>
        </w:rPr>
        <w:t>Las estimaciones detalladas de costos deben incluir  el costo de hardware y redes así como el precio de compra y el mantenimiento anual  de las herramientas. De igual forma se debe incluir el costo de contratistas, consultores y entrenamiento. Un costo indirecto asociado con la curva de aprendizaje para los miembros del negocio y de tecnología de la información.</w:t>
      </w:r>
    </w:p>
    <w:p w:rsidR="00DF137A" w:rsidRDefault="00DF137A" w:rsidP="000E0124">
      <w:pPr>
        <w:pStyle w:val="Ttulo5"/>
        <w:rPr>
          <w:lang w:val="es-PE"/>
        </w:rPr>
      </w:pPr>
      <w:r>
        <w:rPr>
          <w:lang w:val="es-PE"/>
        </w:rPr>
        <w:t>Revisar las Estimaciones de Riesgo</w:t>
      </w:r>
    </w:p>
    <w:p w:rsidR="00DF137A" w:rsidRPr="00CC4453" w:rsidRDefault="00DF137A" w:rsidP="00DF137A">
      <w:pPr>
        <w:tabs>
          <w:tab w:val="left" w:pos="672"/>
        </w:tabs>
        <w:spacing w:line="360" w:lineRule="auto"/>
        <w:ind w:left="218"/>
        <w:jc w:val="both"/>
        <w:rPr>
          <w:lang w:val="es-PE"/>
        </w:rPr>
      </w:pPr>
      <w:r>
        <w:rPr>
          <w:lang w:val="es-PE"/>
        </w:rPr>
        <w:t>Revisar las estimaciones de riesgo realizadas durante la etapa 1. Clasifique cada riesgo en una escala de 1 (bajo impacto) a 5 (alto impacto) de acuerdo a la severidad de su impacto sobre el proyecto BI. De igual forma  clasifique la probabilidad de cada riesgo que se materialice  con 1 (probabilidad que no ocurra) y 5 (certeza de ocurrencia).</w:t>
      </w:r>
    </w:p>
    <w:p w:rsidR="00DF137A" w:rsidRDefault="00DF137A" w:rsidP="000E0124">
      <w:pPr>
        <w:pStyle w:val="Ttulo5"/>
        <w:rPr>
          <w:lang w:val="es-PE"/>
        </w:rPr>
      </w:pPr>
      <w:r>
        <w:rPr>
          <w:lang w:val="es-PE"/>
        </w:rPr>
        <w:t>Identificar los Factores Críticos de Éxito</w:t>
      </w:r>
    </w:p>
    <w:p w:rsidR="00DF137A" w:rsidRPr="00CC4453" w:rsidRDefault="00DF137A" w:rsidP="00DF137A">
      <w:pPr>
        <w:tabs>
          <w:tab w:val="left" w:pos="672"/>
        </w:tabs>
        <w:spacing w:line="360" w:lineRule="auto"/>
        <w:ind w:left="218"/>
        <w:jc w:val="both"/>
        <w:rPr>
          <w:lang w:val="es-PE"/>
        </w:rPr>
      </w:pPr>
      <w:r>
        <w:rPr>
          <w:lang w:val="es-PE"/>
        </w:rPr>
        <w:t xml:space="preserve">Un factor crítico de éxito  es una condición que debe existir para que el proyecto tenga una gran  chance de éxito. </w:t>
      </w:r>
    </w:p>
    <w:p w:rsidR="00DF137A" w:rsidRDefault="00DF137A" w:rsidP="000E0124">
      <w:pPr>
        <w:pStyle w:val="Ttulo5"/>
        <w:rPr>
          <w:lang w:val="es-PE"/>
        </w:rPr>
      </w:pPr>
      <w:r>
        <w:rPr>
          <w:lang w:val="es-PE"/>
        </w:rPr>
        <w:t>Preparar el Contrato del Proyecto</w:t>
      </w:r>
    </w:p>
    <w:p w:rsidR="00DF137A" w:rsidRDefault="00DF137A" w:rsidP="00DF137A">
      <w:pPr>
        <w:tabs>
          <w:tab w:val="left" w:pos="672"/>
        </w:tabs>
        <w:spacing w:line="360" w:lineRule="auto"/>
        <w:ind w:left="218"/>
        <w:jc w:val="both"/>
        <w:rPr>
          <w:lang w:val="es-PE"/>
        </w:rPr>
      </w:pPr>
      <w:r>
        <w:rPr>
          <w:lang w:val="es-PE"/>
        </w:rPr>
        <w:t xml:space="preserve">El contrato del proyecto  es similar al acuerdo del alcance, un documento de entendimiento, o una declaración de trabajo. El contrato del proyecto es un documento de </w:t>
      </w:r>
      <w:smartTag w:uri="urn:schemas-microsoft-com:office:smarttags" w:element="metricconverter">
        <w:smartTagPr>
          <w:attr w:name="ProductID" w:val="20 a"/>
        </w:smartTagPr>
        <w:r>
          <w:rPr>
            <w:lang w:val="es-PE"/>
          </w:rPr>
          <w:t>20 a</w:t>
        </w:r>
      </w:smartTag>
      <w:r>
        <w:rPr>
          <w:lang w:val="es-PE"/>
        </w:rPr>
        <w:t xml:space="preserve"> 30 páginas desarrollado por el integro del equipo, y que incluye al representante del negocio. El contrato y el plan del proyecto deben ser presentados al auspiciador del negocio para su aprobación.</w:t>
      </w:r>
    </w:p>
    <w:p w:rsidR="00DF137A" w:rsidRDefault="00DF137A" w:rsidP="000E0124">
      <w:pPr>
        <w:pStyle w:val="Ttulo5"/>
        <w:rPr>
          <w:lang w:val="es-PE"/>
        </w:rPr>
      </w:pPr>
      <w:r>
        <w:rPr>
          <w:lang w:val="es-PE"/>
        </w:rPr>
        <w:t>Crear el Plan de Alto Nivel del Proyecto</w:t>
      </w:r>
    </w:p>
    <w:p w:rsidR="00DF137A" w:rsidRDefault="00DF137A" w:rsidP="00DF137A">
      <w:pPr>
        <w:tabs>
          <w:tab w:val="left" w:pos="672"/>
        </w:tabs>
        <w:spacing w:line="360" w:lineRule="auto"/>
        <w:ind w:left="218"/>
        <w:jc w:val="both"/>
        <w:rPr>
          <w:lang w:val="es-PE"/>
        </w:rPr>
      </w:pPr>
      <w:r>
        <w:rPr>
          <w:lang w:val="es-PE"/>
        </w:rPr>
        <w:t xml:space="preserve">El plan del proyecto es frecuentemente presentado en la forma de un gráfico de </w:t>
      </w:r>
      <w:proofErr w:type="spellStart"/>
      <w:r>
        <w:rPr>
          <w:lang w:val="es-PE"/>
        </w:rPr>
        <w:t>Gannt</w:t>
      </w:r>
      <w:proofErr w:type="spellEnd"/>
      <w:r>
        <w:rPr>
          <w:lang w:val="es-PE"/>
        </w:rPr>
        <w:t xml:space="preserve"> que muestra las actividades, tareas, recursos, dependencias y esfuerzos mapeados en un calendario. </w:t>
      </w:r>
      <w:r>
        <w:rPr>
          <w:lang w:val="es-PE"/>
        </w:rPr>
        <w:lastRenderedPageBreak/>
        <w:t xml:space="preserve">Algunos administradores de proyectos también crean gráficos </w:t>
      </w:r>
      <w:proofErr w:type="spellStart"/>
      <w:r>
        <w:rPr>
          <w:lang w:val="es-PE"/>
        </w:rPr>
        <w:t>Pert</w:t>
      </w:r>
      <w:proofErr w:type="spellEnd"/>
      <w:r>
        <w:rPr>
          <w:lang w:val="es-PE"/>
        </w:rPr>
        <w:t>, los cuales muestran la representación gráfica del CPM en el calendario.</w:t>
      </w:r>
    </w:p>
    <w:p w:rsidR="00DF137A" w:rsidRPr="009519C3" w:rsidRDefault="00DF137A" w:rsidP="000E0124">
      <w:pPr>
        <w:pStyle w:val="Ttulo5"/>
        <w:rPr>
          <w:lang w:val="es-PE"/>
        </w:rPr>
      </w:pPr>
      <w:r w:rsidRPr="009519C3">
        <w:rPr>
          <w:lang w:val="es-PE"/>
        </w:rPr>
        <w:t>Empezar el Proyecto</w:t>
      </w:r>
    </w:p>
    <w:p w:rsidR="00DF137A" w:rsidRDefault="00DF137A" w:rsidP="00DF137A">
      <w:pPr>
        <w:tabs>
          <w:tab w:val="left" w:pos="672"/>
        </w:tabs>
        <w:spacing w:line="360" w:lineRule="auto"/>
        <w:ind w:left="218"/>
        <w:jc w:val="both"/>
        <w:rPr>
          <w:lang w:val="es-PE"/>
        </w:rPr>
      </w:pPr>
      <w:r>
        <w:rPr>
          <w:lang w:val="es-PE"/>
        </w:rPr>
        <w:t xml:space="preserve">Una vez planificado el  proyecto, asignado los recursos y programados los entrenamientos, se </w:t>
      </w:r>
      <w:proofErr w:type="spellStart"/>
      <w:r>
        <w:rPr>
          <w:lang w:val="es-PE"/>
        </w:rPr>
        <w:t>esta</w:t>
      </w:r>
      <w:proofErr w:type="spellEnd"/>
      <w:r>
        <w:rPr>
          <w:lang w:val="es-PE"/>
        </w:rPr>
        <w:t xml:space="preserve"> listo para empezar el proyecto. Esta etapa generalmente viene acompañada con una reunión de orientación para todo el equipo. El inicio del proyecto también debe incluir el establecimiento de los canales de comunicación (avisos, e-mails, páginas web) con el resto de la organización para mantener a los </w:t>
      </w:r>
      <w:proofErr w:type="spellStart"/>
      <w:r>
        <w:rPr>
          <w:lang w:val="es-PE"/>
        </w:rPr>
        <w:t>stakeholders</w:t>
      </w:r>
      <w:proofErr w:type="spellEnd"/>
      <w:r>
        <w:rPr>
          <w:lang w:val="es-PE"/>
        </w:rPr>
        <w:t xml:space="preserve"> y las partes interesadas al tanto del progreso del proyecto.</w:t>
      </w:r>
    </w:p>
    <w:p w:rsidR="00DF137A" w:rsidRDefault="00DF137A" w:rsidP="000E0124">
      <w:pPr>
        <w:pStyle w:val="Ttulo4"/>
        <w:rPr>
          <w:lang w:val="es-PE"/>
        </w:rPr>
      </w:pPr>
      <w:r w:rsidRPr="00E86439">
        <w:rPr>
          <w:lang w:val="es-PE"/>
        </w:rPr>
        <w:t>Entregables que Resultan de Estas Actividades</w:t>
      </w:r>
    </w:p>
    <w:p w:rsidR="00DF137A" w:rsidRDefault="00DF137A" w:rsidP="000E0124">
      <w:pPr>
        <w:pStyle w:val="Ttulo5"/>
        <w:rPr>
          <w:lang w:val="es-PE"/>
        </w:rPr>
      </w:pPr>
      <w:r w:rsidRPr="00E86439">
        <w:rPr>
          <w:lang w:val="es-PE"/>
        </w:rPr>
        <w:t>Contrato del Proyecto</w:t>
      </w:r>
    </w:p>
    <w:p w:rsidR="00DF137A" w:rsidRDefault="00DF137A" w:rsidP="00DF137A">
      <w:pPr>
        <w:spacing w:line="360" w:lineRule="auto"/>
        <w:ind w:left="218"/>
        <w:jc w:val="both"/>
        <w:rPr>
          <w:lang w:val="es-PE"/>
        </w:rPr>
      </w:pPr>
      <w:r>
        <w:rPr>
          <w:lang w:val="es-PE"/>
        </w:rPr>
        <w:t>Este documento represente el acuerdo entre el grupo IT y el auspiciador del negocio acerca de la definición, alcance, restricciones y cronograma del proyecto BI. Un contrato del proyecto contiene las siguientes secciones: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Metas y objetivos (tanto metas estratégicas para la organización como los objetivos específicos para el proyecto BI)</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Declaración de los problemas del negocio</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Solución BI propuesta</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Resultados del análisis beneficio – costo</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Resultados del análisis de brecha  de infraestructura (técnica y no técnica)</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Entregables funcionales del proyecto (reportes, consultas, portales web)</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Requerimientos históricos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Áreas funcionales a ser entregadas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Entidades, atributos significativos (modelo lógico de datos de alto nivel)</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Ítems fuera del alcance del proyecto</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Condición de los archivos y bases de datos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Requerimientos de disponibilidad y seguridad</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Requerimientos de herramientas de acceso</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Roles y responsabilidades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Estructura del equipo base y miembros auxiliares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Plan de comunicación</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Asunciones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Restricciones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Estimación de riesgos</w:t>
      </w:r>
    </w:p>
    <w:p w:rsidR="00DF137A" w:rsidRDefault="00DF137A" w:rsidP="00DF137A">
      <w:pPr>
        <w:pStyle w:val="Prrafodelista"/>
        <w:numPr>
          <w:ilvl w:val="2"/>
          <w:numId w:val="11"/>
        </w:numPr>
        <w:tabs>
          <w:tab w:val="left" w:pos="672"/>
        </w:tabs>
        <w:spacing w:line="360" w:lineRule="auto"/>
        <w:ind w:left="709"/>
        <w:jc w:val="both"/>
        <w:rPr>
          <w:lang w:val="es-PE"/>
        </w:rPr>
      </w:pPr>
      <w:r>
        <w:rPr>
          <w:lang w:val="es-PE"/>
        </w:rPr>
        <w:t>Factores críticos de éxito</w:t>
      </w:r>
    </w:p>
    <w:p w:rsidR="00DF137A" w:rsidRPr="000B3EC3" w:rsidRDefault="00DF137A" w:rsidP="00DF137A">
      <w:pPr>
        <w:pStyle w:val="Prrafodelista"/>
        <w:tabs>
          <w:tab w:val="left" w:pos="672"/>
        </w:tabs>
        <w:spacing w:line="360" w:lineRule="auto"/>
        <w:ind w:left="218"/>
        <w:jc w:val="both"/>
        <w:rPr>
          <w:lang w:val="es-PE"/>
        </w:rPr>
      </w:pPr>
    </w:p>
    <w:p w:rsidR="00DF137A" w:rsidRDefault="00DF137A" w:rsidP="000E0124">
      <w:pPr>
        <w:pStyle w:val="Ttulo5"/>
        <w:rPr>
          <w:lang w:val="es-PE"/>
        </w:rPr>
      </w:pPr>
      <w:r>
        <w:rPr>
          <w:lang w:val="es-PE"/>
        </w:rPr>
        <w:t>Plan del Proyecto</w:t>
      </w:r>
    </w:p>
    <w:p w:rsidR="00DF137A" w:rsidRDefault="00DF137A" w:rsidP="00DF137A">
      <w:pPr>
        <w:pStyle w:val="Prrafodelista"/>
        <w:spacing w:line="360" w:lineRule="auto"/>
        <w:ind w:left="218"/>
        <w:jc w:val="both"/>
        <w:rPr>
          <w:lang w:val="es-PE"/>
        </w:rPr>
      </w:pPr>
      <w:r>
        <w:rPr>
          <w:lang w:val="es-PE"/>
        </w:rPr>
        <w:t xml:space="preserve">Un plan de proyecto debe contener múltiples gráficos (CPM, </w:t>
      </w:r>
      <w:proofErr w:type="spellStart"/>
      <w:r>
        <w:rPr>
          <w:lang w:val="es-PE"/>
        </w:rPr>
        <w:t>Pert</w:t>
      </w:r>
      <w:proofErr w:type="spellEnd"/>
      <w:r>
        <w:rPr>
          <w:lang w:val="es-PE"/>
        </w:rPr>
        <w:t xml:space="preserve">, </w:t>
      </w:r>
      <w:proofErr w:type="spellStart"/>
      <w:r>
        <w:rPr>
          <w:lang w:val="es-PE"/>
        </w:rPr>
        <w:t>Gannt</w:t>
      </w:r>
      <w:proofErr w:type="spellEnd"/>
      <w:r>
        <w:rPr>
          <w:lang w:val="es-PE"/>
        </w:rPr>
        <w:t xml:space="preserve">) detallando la estimación de tareas, la dependencia de las tareas y la dependencia de recursos. </w:t>
      </w:r>
    </w:p>
    <w:p w:rsidR="00DF137A" w:rsidRDefault="00DF137A" w:rsidP="000E0124">
      <w:pPr>
        <w:pStyle w:val="Ttulo4"/>
        <w:rPr>
          <w:lang w:val="es-PE"/>
        </w:rPr>
      </w:pPr>
      <w:r w:rsidRPr="000B3EC3">
        <w:rPr>
          <w:lang w:val="es-PE"/>
        </w:rPr>
        <w:t>Roles Involucrados en estas Actividades</w:t>
      </w:r>
    </w:p>
    <w:p w:rsidR="00DF137A" w:rsidRPr="00190083" w:rsidRDefault="00DF137A" w:rsidP="00DF137A">
      <w:pPr>
        <w:pStyle w:val="Prrafodelista"/>
        <w:numPr>
          <w:ilvl w:val="0"/>
          <w:numId w:val="11"/>
        </w:numPr>
        <w:tabs>
          <w:tab w:val="left" w:pos="567"/>
          <w:tab w:val="left" w:pos="851"/>
        </w:tabs>
        <w:spacing w:line="360" w:lineRule="auto"/>
        <w:ind w:left="567"/>
        <w:jc w:val="both"/>
        <w:rPr>
          <w:lang w:val="es-PE"/>
        </w:rPr>
      </w:pPr>
      <w:r w:rsidRPr="000E0124">
        <w:rPr>
          <w:rStyle w:val="Ttulo5Car"/>
        </w:rPr>
        <w:t>Desarrollador Líder de la Aplicación</w:t>
      </w:r>
      <w:r>
        <w:rPr>
          <w:b/>
          <w:lang w:val="es-PE"/>
        </w:rPr>
        <w:t>,</w:t>
      </w:r>
      <w:r w:rsidRPr="00190083">
        <w:rPr>
          <w:b/>
          <w:lang w:val="es-PE"/>
        </w:rPr>
        <w:t xml:space="preserve"> </w:t>
      </w:r>
      <w:r w:rsidRPr="00190083">
        <w:rPr>
          <w:lang w:val="es-PE"/>
        </w:rPr>
        <w:t>El desarrollador líder trabaja directamente con el administrador de los datos  y base de datos para comprender el acceso a los datos, el análisis de datos  y los requerimientos generales de datos  así como las capacidades de las herramientas. Debe estimar el esfuerzo para los prototipos y desarrollo de la aplicación, que el administrador del proyecto incluirá en el plan del proyecto.</w:t>
      </w:r>
    </w:p>
    <w:p w:rsidR="00DF137A" w:rsidRPr="00190083"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Representante del Negocio,</w:t>
      </w:r>
      <w:r w:rsidRPr="00190083">
        <w:rPr>
          <w:b/>
          <w:lang w:val="es-PE"/>
        </w:rPr>
        <w:t xml:space="preserve"> </w:t>
      </w:r>
      <w:r w:rsidRPr="00190083">
        <w:rPr>
          <w:lang w:val="es-PE"/>
        </w:rPr>
        <w:t>Debe estar involucrado con el proceso de planeamiento  para negociar las restricciones del proyecto. Debe también entender cuanto de su tiempo será requerido  en el proyecto BI y lo que se espera de él.</w:t>
      </w:r>
    </w:p>
    <w:p w:rsidR="00DF137A" w:rsidRPr="00190083"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Administrador de Datos</w:t>
      </w:r>
      <w:r w:rsidRPr="00190083">
        <w:rPr>
          <w:b/>
          <w:lang w:val="es-PE"/>
        </w:rPr>
        <w:t>,</w:t>
      </w:r>
      <w:r w:rsidRPr="00190083">
        <w:rPr>
          <w:lang w:val="es-PE"/>
        </w:rPr>
        <w:t xml:space="preserve"> El administrador de datos necesita participar en la discusión de requerimientos para determinar el alcance de los datos del proyecto BI. El administrador de datos trabajo en conjunto con el analista de calidad de datos para estimar las condiciones de la fuente de archivos y bases de datos.</w:t>
      </w:r>
    </w:p>
    <w:p w:rsidR="00DF137A" w:rsidRPr="00190083"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Analista de Calidad de Datos</w:t>
      </w:r>
      <w:r w:rsidRPr="00190083">
        <w:rPr>
          <w:lang w:val="es-PE"/>
        </w:rPr>
        <w:t xml:space="preserve">, Su responsabilidad principal es estimar la condición de la fuente de archivos y bases de datos y estimar el esfuerzo de la limpieza de datos  basados en estas estimaciones. </w:t>
      </w:r>
    </w:p>
    <w:p w:rsidR="00DF137A" w:rsidRPr="00190083"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Administrador de Base de Datos</w:t>
      </w:r>
      <w:r w:rsidRPr="00190083">
        <w:rPr>
          <w:lang w:val="es-PE"/>
        </w:rPr>
        <w:t xml:space="preserve">, El administrador de base de datos necesita entender el alcance y cronograma del proyecto desde la perspectiva de </w:t>
      </w:r>
      <w:smartTag w:uri="urn:schemas-microsoft-com:office:smarttags" w:element="PersonName">
        <w:smartTagPr>
          <w:attr w:name="ProductID" w:val="la DBMS"/>
        </w:smartTagPr>
        <w:r w:rsidRPr="00190083">
          <w:rPr>
            <w:lang w:val="es-PE"/>
          </w:rPr>
          <w:t>la DBMS</w:t>
        </w:r>
      </w:smartTag>
      <w:r w:rsidRPr="00190083">
        <w:rPr>
          <w:lang w:val="es-PE"/>
        </w:rPr>
        <w:t xml:space="preserve"> para que pueda estar disponible para las actividades de diseño de base de datos y aplicaciones, así como para la revisión del proyecto.</w:t>
      </w:r>
    </w:p>
    <w:p w:rsidR="00DF137A" w:rsidRPr="00190083"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Desarrollador ETL Líder</w:t>
      </w:r>
      <w:r w:rsidRPr="00190083">
        <w:rPr>
          <w:lang w:val="es-PE"/>
        </w:rPr>
        <w:t xml:space="preserve">, Este rol trabaja directamente con el administrador de datos y el analista de calidad de datos para comprender qué tipo de transformación de datos  y limpieza de datos la aplicación BI requerirá </w:t>
      </w:r>
    </w:p>
    <w:p w:rsidR="00DF137A" w:rsidRPr="00B05B95"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Administrador de la Meta Data</w:t>
      </w:r>
      <w:r w:rsidRPr="00B05B95">
        <w:rPr>
          <w:b/>
          <w:lang w:val="es-PE"/>
        </w:rPr>
        <w:t>,</w:t>
      </w:r>
      <w:r w:rsidRPr="00B05B95">
        <w:rPr>
          <w:lang w:val="es-PE"/>
        </w:rPr>
        <w:t xml:space="preserve"> El administrador de la meta data es responsable de definir las tareas y estimaciones para el seguimiento del repositorio de meta datos. Trabaja conjuntamente con el administrador de datos, debe explorar que requerimientos de meta data del proyecto BI. De igual forma debe determinar el esfuerzo de construir el repositorio de meta data para el proyecto BI</w:t>
      </w:r>
    </w:p>
    <w:p w:rsidR="00DF137A" w:rsidRPr="00B05B95"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lastRenderedPageBreak/>
        <w:t>Administrador del Proyecto</w:t>
      </w:r>
      <w:r w:rsidRPr="00B05B95">
        <w:rPr>
          <w:lang w:val="es-PE"/>
        </w:rPr>
        <w:t>, Debe haber administrar de forma satisfactoria varios proyectos previos. También debe estar familiarizado con  las herramientas de administración de proyectos para minimizar el tiempo requerido para la preparación reportes y documentos.</w:t>
      </w:r>
    </w:p>
    <w:p w:rsidR="00DF137A" w:rsidRPr="00B05B95" w:rsidRDefault="00DF137A" w:rsidP="00DF137A">
      <w:pPr>
        <w:pStyle w:val="Prrafodelista"/>
        <w:numPr>
          <w:ilvl w:val="0"/>
          <w:numId w:val="11"/>
        </w:numPr>
        <w:tabs>
          <w:tab w:val="left" w:pos="567"/>
        </w:tabs>
        <w:spacing w:line="360" w:lineRule="auto"/>
        <w:ind w:left="567"/>
        <w:jc w:val="both"/>
        <w:rPr>
          <w:lang w:val="es-PE"/>
        </w:rPr>
      </w:pPr>
      <w:r w:rsidRPr="000E0124">
        <w:rPr>
          <w:rStyle w:val="Ttulo5Car"/>
        </w:rPr>
        <w:t>Experto en Temas de Áreas Específicas</w:t>
      </w:r>
      <w:r w:rsidRPr="00B05B95">
        <w:rPr>
          <w:b/>
          <w:lang w:val="es-PE"/>
        </w:rPr>
        <w:t>,</w:t>
      </w:r>
      <w:r w:rsidRPr="00B05B95">
        <w:rPr>
          <w:lang w:val="es-PE"/>
        </w:rPr>
        <w:t xml:space="preserve"> Este rol es responsable de asistir a los otros miembros del equipo para preparar el plan del proyecto y el contrato del proyecto. </w:t>
      </w:r>
    </w:p>
    <w:p w:rsidR="00DF137A" w:rsidRPr="0094383A" w:rsidRDefault="00DF137A" w:rsidP="0063686B">
      <w:pPr>
        <w:pStyle w:val="Ttulo2"/>
        <w:rPr>
          <w:lang w:val="es-PE"/>
        </w:rPr>
      </w:pPr>
      <w:bookmarkStart w:id="6" w:name="_Toc244581070"/>
      <w:r w:rsidRPr="0094383A">
        <w:rPr>
          <w:lang w:val="es-PE"/>
        </w:rPr>
        <w:t>Etapa de Análisis del Negocio</w:t>
      </w:r>
      <w:bookmarkEnd w:id="6"/>
    </w:p>
    <w:p w:rsidR="00DF137A" w:rsidRDefault="00DF137A" w:rsidP="0063686B">
      <w:pPr>
        <w:pStyle w:val="Ttulo3"/>
      </w:pPr>
      <w:bookmarkStart w:id="7" w:name="_Toc244581071"/>
      <w:r>
        <w:t>Paso Cuatro: Definición de los Requerimientos del Proyecto</w:t>
      </w:r>
      <w:bookmarkEnd w:id="7"/>
    </w:p>
    <w:p w:rsidR="00DF137A" w:rsidRDefault="00DF137A" w:rsidP="00DF137A">
      <w:pPr>
        <w:spacing w:line="360" w:lineRule="auto"/>
        <w:ind w:left="360"/>
        <w:jc w:val="both"/>
      </w:pPr>
      <w:r>
        <w:t>Definir el alcance es una de las tareas más difíciles en las aplicaciones BI. El deseo de tener todo instantáneamente es difícil de cubrir, pero mantener el alcance pequeño es uno de los aspectos más importantes para definir los requerimientos de cada entregable. Se espera que los requerimientos cambien a lo largo del ciclo de desarrollo mientras más se aprende acerca de las posibilidades y las limitaciones de la tecnología.</w:t>
      </w:r>
    </w:p>
    <w:p w:rsidR="00DF137A" w:rsidRPr="004A0BFD" w:rsidRDefault="00DF137A" w:rsidP="00DF137A">
      <w:pPr>
        <w:spacing w:line="360" w:lineRule="auto"/>
        <w:ind w:left="360"/>
        <w:rPr>
          <w:lang w:val="es-PE"/>
        </w:rPr>
      </w:pPr>
      <w:r w:rsidRPr="004A0BFD">
        <w:rPr>
          <w:lang w:val="es-PE"/>
        </w:rPr>
        <w:t xml:space="preserve">Una vez identificadas las oportunidades BI </w:t>
      </w:r>
      <w:r>
        <w:rPr>
          <w:lang w:val="es-PE"/>
        </w:rPr>
        <w:t xml:space="preserve">en la etapa de justificación </w:t>
      </w:r>
      <w:r w:rsidRPr="004A0BFD">
        <w:rPr>
          <w:lang w:val="es-PE"/>
        </w:rPr>
        <w:t>se debe compartir y recolectar ideas de otra gente dentro de la organización. El Proceso tiene cinco etapas:</w:t>
      </w:r>
    </w:p>
    <w:p w:rsidR="00DF137A" w:rsidRPr="004A0BFD" w:rsidRDefault="00DF137A" w:rsidP="00DF137A">
      <w:pPr>
        <w:pStyle w:val="Prrafodelista"/>
        <w:numPr>
          <w:ilvl w:val="0"/>
          <w:numId w:val="20"/>
        </w:numPr>
        <w:tabs>
          <w:tab w:val="left" w:pos="644"/>
        </w:tabs>
        <w:spacing w:line="360" w:lineRule="auto"/>
        <w:ind w:left="1069"/>
        <w:rPr>
          <w:lang w:val="es-PE"/>
        </w:rPr>
      </w:pPr>
      <w:r w:rsidRPr="004A0BFD">
        <w:rPr>
          <w:lang w:val="es-PE"/>
        </w:rPr>
        <w:t>Coordinar una sesión de tormenta de ideas.</w:t>
      </w:r>
    </w:p>
    <w:p w:rsidR="00DF137A" w:rsidRPr="004A0BFD" w:rsidRDefault="00DF137A" w:rsidP="00DF137A">
      <w:pPr>
        <w:pStyle w:val="Prrafodelista"/>
        <w:numPr>
          <w:ilvl w:val="0"/>
          <w:numId w:val="20"/>
        </w:numPr>
        <w:tabs>
          <w:tab w:val="left" w:pos="644"/>
        </w:tabs>
        <w:spacing w:line="360" w:lineRule="auto"/>
        <w:ind w:left="1069"/>
        <w:rPr>
          <w:lang w:val="es-PE"/>
        </w:rPr>
      </w:pPr>
      <w:r w:rsidRPr="004A0BFD">
        <w:rPr>
          <w:lang w:val="es-PE"/>
        </w:rPr>
        <w:t>Definir el equipo de tormenta de ideas.</w:t>
      </w:r>
    </w:p>
    <w:p w:rsidR="00DF137A" w:rsidRPr="004A0BFD" w:rsidRDefault="00DF137A" w:rsidP="00DF137A">
      <w:pPr>
        <w:pStyle w:val="Prrafodelista"/>
        <w:numPr>
          <w:ilvl w:val="0"/>
          <w:numId w:val="20"/>
        </w:numPr>
        <w:tabs>
          <w:tab w:val="left" w:pos="644"/>
        </w:tabs>
        <w:spacing w:line="360" w:lineRule="auto"/>
        <w:ind w:left="1069"/>
        <w:rPr>
          <w:lang w:val="es-PE"/>
        </w:rPr>
      </w:pPr>
      <w:r w:rsidRPr="004A0BFD">
        <w:rPr>
          <w:lang w:val="es-PE"/>
        </w:rPr>
        <w:t>Realizar preguntas de negocios.</w:t>
      </w:r>
    </w:p>
    <w:p w:rsidR="00DF137A" w:rsidRPr="004A0BFD" w:rsidRDefault="00DF137A" w:rsidP="00DF137A">
      <w:pPr>
        <w:pStyle w:val="Prrafodelista"/>
        <w:numPr>
          <w:ilvl w:val="0"/>
          <w:numId w:val="20"/>
        </w:numPr>
        <w:tabs>
          <w:tab w:val="left" w:pos="644"/>
        </w:tabs>
        <w:spacing w:line="360" w:lineRule="auto"/>
        <w:ind w:left="1069"/>
        <w:rPr>
          <w:lang w:val="es-PE"/>
        </w:rPr>
      </w:pPr>
      <w:r w:rsidRPr="004A0BFD">
        <w:rPr>
          <w:lang w:val="es-PE"/>
        </w:rPr>
        <w:t>Identificar los requerimientos de información.</w:t>
      </w:r>
    </w:p>
    <w:p w:rsidR="00DF137A" w:rsidRPr="004A0BFD" w:rsidRDefault="00DF137A" w:rsidP="00DF137A">
      <w:pPr>
        <w:pStyle w:val="Prrafodelista"/>
        <w:numPr>
          <w:ilvl w:val="0"/>
          <w:numId w:val="20"/>
        </w:numPr>
        <w:tabs>
          <w:tab w:val="left" w:pos="644"/>
        </w:tabs>
        <w:spacing w:line="360" w:lineRule="auto"/>
        <w:ind w:left="1069"/>
        <w:rPr>
          <w:lang w:val="es-PE"/>
        </w:rPr>
      </w:pPr>
      <w:r w:rsidRPr="004A0BFD">
        <w:rPr>
          <w:lang w:val="es-PE"/>
        </w:rPr>
        <w:t>Organizar los requerimientos de información.</w:t>
      </w:r>
    </w:p>
    <w:p w:rsidR="00DF137A" w:rsidRPr="00034B65" w:rsidRDefault="00DF137A" w:rsidP="000E0124">
      <w:pPr>
        <w:pStyle w:val="Ttulo4"/>
        <w:rPr>
          <w:lang w:val="es-PE"/>
        </w:rPr>
      </w:pPr>
      <w:r w:rsidRPr="00034B65">
        <w:rPr>
          <w:lang w:val="es-PE"/>
        </w:rPr>
        <w:t>Coordinar una sesión de tormenta de ideas</w:t>
      </w:r>
    </w:p>
    <w:p w:rsidR="00DF137A" w:rsidRPr="004A0BFD" w:rsidRDefault="00DF137A" w:rsidP="00DF137A">
      <w:pPr>
        <w:spacing w:line="360" w:lineRule="auto"/>
        <w:ind w:left="360"/>
        <w:jc w:val="both"/>
        <w:rPr>
          <w:lang w:val="es-PE"/>
        </w:rPr>
      </w:pPr>
      <w:r w:rsidRPr="004A0BFD">
        <w:rPr>
          <w:lang w:val="es-PE"/>
        </w:rPr>
        <w:t>Una sesión de tormenta de ideas es una oportunidad para reunir a un grupo de personas  para discutir qué proceso del negocio se puede beneficiar de la inteligencia de negocios y qué tipo de información puede ayudar a mejorar estos procesos. La meta de la sesión de tormenta de ideas  es desarrollar una lista de preguntas de negocio y crear una definición de la información que proveerá la perspectiva para responder esas preguntas, especialmente, las medidas y dimensiones importantes.</w:t>
      </w:r>
    </w:p>
    <w:p w:rsidR="00DF137A" w:rsidRDefault="00DF137A" w:rsidP="00DF137A">
      <w:pPr>
        <w:spacing w:line="360" w:lineRule="auto"/>
        <w:ind w:left="360"/>
        <w:jc w:val="both"/>
        <w:rPr>
          <w:lang w:val="es-PE"/>
        </w:rPr>
      </w:pPr>
      <w:r w:rsidRPr="004A0BFD">
        <w:rPr>
          <w:lang w:val="es-PE"/>
        </w:rPr>
        <w:t>Para facilitar la sesión de tormenta de ideas, se recomienda usar papelotes para documentar la sesión. Los papelotes proveen una rápida vista  de las discusiones y pueden ser ubicadas en la pared de una oficina o salón de conferencias para recordar a los participantes lo que se dijo y documentar información clave para luego ser archivada.</w:t>
      </w:r>
    </w:p>
    <w:p w:rsidR="00DF137A" w:rsidRPr="00034B65" w:rsidRDefault="00DF137A" w:rsidP="000E0124">
      <w:pPr>
        <w:pStyle w:val="Ttulo4"/>
        <w:rPr>
          <w:lang w:val="es-PE"/>
        </w:rPr>
      </w:pPr>
      <w:r w:rsidRPr="00034B65">
        <w:rPr>
          <w:lang w:val="es-PE"/>
        </w:rPr>
        <w:lastRenderedPageBreak/>
        <w:t>Definir el equipo de tormenta de ideas</w:t>
      </w:r>
    </w:p>
    <w:p w:rsidR="00DF137A" w:rsidRPr="004A0BFD" w:rsidRDefault="00DF137A" w:rsidP="00DF137A">
      <w:pPr>
        <w:spacing w:line="360" w:lineRule="auto"/>
        <w:ind w:left="360"/>
        <w:jc w:val="both"/>
        <w:rPr>
          <w:lang w:val="es-PE"/>
        </w:rPr>
      </w:pPr>
      <w:r w:rsidRPr="004A0BFD">
        <w:rPr>
          <w:lang w:val="es-PE"/>
        </w:rPr>
        <w:t>El tópico de una sesión de tormenta de ideas típicamente es dirigido por las personas que integran el grupo. Para explorar oportunidades en un área funcional específica, se debe invitar a usuarios, analistas y administradores de las áreas funcionales, se debe estar seguro de incluir a los expertos para el proceso de manejo de la información del departamento o departamentos de las áreas funcionales.</w:t>
      </w:r>
    </w:p>
    <w:p w:rsidR="00DF137A" w:rsidRPr="004A0BFD" w:rsidRDefault="00DF137A" w:rsidP="00DF137A">
      <w:pPr>
        <w:spacing w:line="360" w:lineRule="auto"/>
        <w:ind w:left="360"/>
        <w:jc w:val="both"/>
        <w:rPr>
          <w:lang w:val="es-PE"/>
        </w:rPr>
      </w:pPr>
      <w:r w:rsidRPr="004A0BFD">
        <w:rPr>
          <w:lang w:val="es-PE"/>
        </w:rPr>
        <w:t>Las discusiones  de la tormenta de ideas exploran como los procesos se llevan a cabo y de donde vendrá la información. La disponibilidad de uno o más expertos para describir los procesos y la fuente de datos permitirá que la sesión siga adelante.</w:t>
      </w:r>
    </w:p>
    <w:p w:rsidR="00DF137A" w:rsidRPr="004A0BFD" w:rsidRDefault="00DF137A" w:rsidP="00DF137A">
      <w:pPr>
        <w:spacing w:line="360" w:lineRule="auto"/>
        <w:ind w:left="360"/>
        <w:jc w:val="both"/>
        <w:rPr>
          <w:lang w:val="es-PE"/>
        </w:rPr>
      </w:pPr>
      <w:r w:rsidRPr="004A0BFD">
        <w:rPr>
          <w:lang w:val="es-PE"/>
        </w:rPr>
        <w:t>Las sesiones de tormenta de ideas son definitivamente guidas por el negocio, así que, involucrar a los tecnólogos de la información en esta etapa inicial no sería necesaria. El departamento de tecnología de la información debe ser involucrada en las etapas finales una vez que el trabajo de una vez que las preguntas de diseño BI han sido propuestas.</w:t>
      </w:r>
    </w:p>
    <w:p w:rsidR="00DF137A" w:rsidRPr="004A0BFD" w:rsidRDefault="00DF137A" w:rsidP="00DF137A">
      <w:pPr>
        <w:spacing w:line="360" w:lineRule="auto"/>
        <w:ind w:left="360"/>
        <w:jc w:val="both"/>
        <w:rPr>
          <w:lang w:val="es-PE"/>
        </w:rPr>
      </w:pPr>
      <w:r w:rsidRPr="004A0BFD">
        <w:rPr>
          <w:lang w:val="es-PE"/>
        </w:rPr>
        <w:t>La tormenta de ideas funciona mejor cuando una persona capacitada en el proceso guía la sesión, incluyendo ideas escritas en los papelotes.</w:t>
      </w:r>
    </w:p>
    <w:p w:rsidR="00DF137A" w:rsidRPr="00034B65" w:rsidRDefault="00DF137A" w:rsidP="000E0124">
      <w:pPr>
        <w:pStyle w:val="Ttulo4"/>
        <w:rPr>
          <w:lang w:val="es-PE"/>
        </w:rPr>
      </w:pPr>
      <w:r w:rsidRPr="00034B65">
        <w:rPr>
          <w:lang w:val="es-PE"/>
        </w:rPr>
        <w:t>Realizar preguntas de negocios</w:t>
      </w:r>
    </w:p>
    <w:p w:rsidR="00DF137A" w:rsidRPr="004A0BFD" w:rsidRDefault="00DF137A" w:rsidP="00DF137A">
      <w:pPr>
        <w:spacing w:line="360" w:lineRule="auto"/>
        <w:ind w:left="360"/>
        <w:jc w:val="both"/>
        <w:rPr>
          <w:lang w:val="es-PE"/>
        </w:rPr>
      </w:pPr>
      <w:r w:rsidRPr="004A0BFD">
        <w:rPr>
          <w:lang w:val="es-PE"/>
        </w:rPr>
        <w:t>La segunda etapa es realizar preguntas sin preocuparse  de las respuestas. La experiencia indica que  permitir a los usuarios articular las preguntas típicas efectuadas en el trabajo diario del negocio permite descubrir información valiosa acerca de las medidas y dimensiones. Algunas preguntas en esta etapa que pueden ser escuchadas serían:</w:t>
      </w:r>
    </w:p>
    <w:p w:rsidR="00DF137A" w:rsidRPr="004A0BFD" w:rsidRDefault="00DF137A" w:rsidP="00DF137A">
      <w:pPr>
        <w:pStyle w:val="Prrafodelista"/>
        <w:numPr>
          <w:ilvl w:val="0"/>
          <w:numId w:val="11"/>
        </w:numPr>
        <w:tabs>
          <w:tab w:val="left" w:pos="686"/>
        </w:tabs>
        <w:spacing w:line="360" w:lineRule="auto"/>
        <w:ind w:left="1069"/>
        <w:jc w:val="both"/>
        <w:rPr>
          <w:lang w:val="es-PE"/>
        </w:rPr>
      </w:pPr>
      <w:r w:rsidRPr="004A0BFD">
        <w:rPr>
          <w:lang w:val="es-PE"/>
        </w:rPr>
        <w:t>¿Por qué son las ventas en Trujillo tan bajas?</w:t>
      </w:r>
    </w:p>
    <w:p w:rsidR="00DF137A" w:rsidRPr="004A0BFD" w:rsidRDefault="00DF137A" w:rsidP="00DF137A">
      <w:pPr>
        <w:pStyle w:val="Prrafodelista"/>
        <w:numPr>
          <w:ilvl w:val="0"/>
          <w:numId w:val="11"/>
        </w:numPr>
        <w:tabs>
          <w:tab w:val="left" w:pos="686"/>
        </w:tabs>
        <w:spacing w:line="360" w:lineRule="auto"/>
        <w:ind w:left="1069"/>
        <w:jc w:val="both"/>
        <w:rPr>
          <w:lang w:val="es-PE"/>
        </w:rPr>
      </w:pPr>
      <w:r w:rsidRPr="004A0BFD">
        <w:rPr>
          <w:lang w:val="es-PE"/>
        </w:rPr>
        <w:t>¿Cuál línea de producto está generando la mayor rentabilidad en Lima?</w:t>
      </w:r>
    </w:p>
    <w:p w:rsidR="00DF137A" w:rsidRPr="004A0BFD" w:rsidRDefault="00DF137A" w:rsidP="00DF137A">
      <w:pPr>
        <w:spacing w:line="360" w:lineRule="auto"/>
        <w:ind w:left="360"/>
        <w:jc w:val="both"/>
        <w:rPr>
          <w:lang w:val="es-PE"/>
        </w:rPr>
      </w:pPr>
      <w:r w:rsidRPr="004A0BFD">
        <w:rPr>
          <w:lang w:val="es-PE"/>
        </w:rPr>
        <w:t>Las preguntas “Por qué” son frecuentemente las más interesantes, estás típicamente se traducen en muchas preguntas de las cuales se puede obtener mayor información, así tenemos que la primera pregunta del ejemplo anterior puede desdoblarse en:</w:t>
      </w:r>
    </w:p>
    <w:p w:rsidR="00DF137A" w:rsidRPr="004A0BFD" w:rsidRDefault="00DF137A" w:rsidP="00DF137A">
      <w:pPr>
        <w:pStyle w:val="Prrafodelista"/>
        <w:numPr>
          <w:ilvl w:val="0"/>
          <w:numId w:val="11"/>
        </w:numPr>
        <w:tabs>
          <w:tab w:val="left" w:pos="686"/>
        </w:tabs>
        <w:spacing w:line="360" w:lineRule="auto"/>
        <w:ind w:left="1069"/>
        <w:jc w:val="both"/>
        <w:rPr>
          <w:lang w:val="es-PE"/>
        </w:rPr>
      </w:pPr>
      <w:r w:rsidRPr="004A0BFD">
        <w:rPr>
          <w:lang w:val="es-PE"/>
        </w:rPr>
        <w:t>¿Cuál es el pronóstico para las ventas en Trujillo?</w:t>
      </w:r>
    </w:p>
    <w:p w:rsidR="00DF137A" w:rsidRPr="004A0BFD" w:rsidRDefault="00DF137A" w:rsidP="00DF137A">
      <w:pPr>
        <w:pStyle w:val="Prrafodelista"/>
        <w:numPr>
          <w:ilvl w:val="0"/>
          <w:numId w:val="11"/>
        </w:numPr>
        <w:tabs>
          <w:tab w:val="left" w:pos="686"/>
        </w:tabs>
        <w:spacing w:line="360" w:lineRule="auto"/>
        <w:ind w:left="1069"/>
        <w:jc w:val="both"/>
        <w:rPr>
          <w:lang w:val="es-PE"/>
        </w:rPr>
      </w:pPr>
      <w:r w:rsidRPr="004A0BFD">
        <w:rPr>
          <w:lang w:val="es-PE"/>
        </w:rPr>
        <w:t>¿Cuáles fueron las ventas en Trujillo el último mes? ¿El mismo mes hace un año?</w:t>
      </w:r>
    </w:p>
    <w:p w:rsidR="00DF137A" w:rsidRPr="004A0BFD" w:rsidRDefault="00DF137A" w:rsidP="00DF137A">
      <w:pPr>
        <w:pStyle w:val="Prrafodelista"/>
        <w:numPr>
          <w:ilvl w:val="0"/>
          <w:numId w:val="11"/>
        </w:numPr>
        <w:tabs>
          <w:tab w:val="left" w:pos="686"/>
        </w:tabs>
        <w:spacing w:line="360" w:lineRule="auto"/>
        <w:ind w:left="1069"/>
        <w:jc w:val="both"/>
        <w:rPr>
          <w:lang w:val="es-PE"/>
        </w:rPr>
      </w:pPr>
      <w:r w:rsidRPr="004A0BFD">
        <w:rPr>
          <w:lang w:val="es-PE"/>
        </w:rPr>
        <w:t>¿Qué productos tienen la mayor venta en Trujillo?</w:t>
      </w:r>
    </w:p>
    <w:p w:rsidR="00DF137A" w:rsidRPr="004A0BFD" w:rsidRDefault="00DF137A" w:rsidP="00DF137A">
      <w:pPr>
        <w:spacing w:line="360" w:lineRule="auto"/>
        <w:ind w:left="360"/>
        <w:jc w:val="both"/>
        <w:rPr>
          <w:lang w:val="es-PE"/>
        </w:rPr>
      </w:pPr>
      <w:r w:rsidRPr="004A0BFD">
        <w:rPr>
          <w:lang w:val="es-PE"/>
        </w:rPr>
        <w:t>El revisar las preguntas provee una importante pista acerca de las medidas y dimensiones. Para documentar las pistas, se debe realizar lo siguiente para cada una de las preguntas más importantes:</w:t>
      </w:r>
    </w:p>
    <w:p w:rsidR="00DF137A" w:rsidRPr="004A0BFD" w:rsidRDefault="00DF137A" w:rsidP="00DF137A">
      <w:pPr>
        <w:pStyle w:val="Prrafodelista"/>
        <w:numPr>
          <w:ilvl w:val="0"/>
          <w:numId w:val="13"/>
        </w:numPr>
        <w:tabs>
          <w:tab w:val="left" w:pos="658"/>
        </w:tabs>
        <w:spacing w:line="360" w:lineRule="auto"/>
        <w:ind w:left="1069"/>
        <w:jc w:val="both"/>
        <w:rPr>
          <w:lang w:val="es-PE"/>
        </w:rPr>
      </w:pPr>
      <w:r w:rsidRPr="004A0BFD">
        <w:rPr>
          <w:lang w:val="es-PE"/>
        </w:rPr>
        <w:lastRenderedPageBreak/>
        <w:t>Escribir la pregunta en la parte superior de un papelote. Use un papelote por pregunta.</w:t>
      </w:r>
    </w:p>
    <w:p w:rsidR="00DF137A" w:rsidRPr="004A0BFD" w:rsidRDefault="00DF137A" w:rsidP="00DF137A">
      <w:pPr>
        <w:pStyle w:val="Prrafodelista"/>
        <w:numPr>
          <w:ilvl w:val="0"/>
          <w:numId w:val="13"/>
        </w:numPr>
        <w:tabs>
          <w:tab w:val="left" w:pos="658"/>
        </w:tabs>
        <w:spacing w:line="360" w:lineRule="auto"/>
        <w:ind w:left="1069"/>
        <w:jc w:val="both"/>
        <w:rPr>
          <w:lang w:val="es-PE"/>
        </w:rPr>
      </w:pPr>
      <w:r w:rsidRPr="004A0BFD">
        <w:rPr>
          <w:lang w:val="es-PE"/>
        </w:rPr>
        <w:t>Numere el papelote en forma secuencial y ubíquelo en la pared. Las preguntas posteriores de la misma área funcional debe estar adyacentes.</w:t>
      </w:r>
    </w:p>
    <w:p w:rsidR="00DF137A" w:rsidRPr="00E4529D" w:rsidRDefault="00DF137A" w:rsidP="00DF137A">
      <w:pPr>
        <w:pStyle w:val="Prrafodelista"/>
        <w:numPr>
          <w:ilvl w:val="0"/>
          <w:numId w:val="13"/>
        </w:numPr>
        <w:tabs>
          <w:tab w:val="left" w:pos="658"/>
        </w:tabs>
        <w:spacing w:line="360" w:lineRule="auto"/>
        <w:ind w:left="1069"/>
        <w:jc w:val="both"/>
        <w:rPr>
          <w:sz w:val="28"/>
          <w:szCs w:val="28"/>
          <w:lang w:val="es-PE"/>
        </w:rPr>
      </w:pPr>
      <w:r w:rsidRPr="00E4529D">
        <w:rPr>
          <w:lang w:val="es-PE"/>
        </w:rPr>
        <w:t>Si la sesión de tormenta de ideas es para oportunidades funcionales interrelacionadas, use papelotes de diferentes colores para cada departamento para capturar las preguntas clave.</w:t>
      </w:r>
    </w:p>
    <w:p w:rsidR="00DF137A" w:rsidRDefault="00DF137A" w:rsidP="00DF137A">
      <w:pPr>
        <w:spacing w:line="360" w:lineRule="auto"/>
        <w:ind w:left="360"/>
        <w:jc w:val="center"/>
        <w:rPr>
          <w:sz w:val="28"/>
          <w:szCs w:val="28"/>
          <w:lang w:val="es-PE"/>
        </w:rPr>
      </w:pPr>
      <w:r>
        <w:rPr>
          <w:rFonts w:eastAsia="Times New Roman"/>
          <w:noProof/>
          <w:color w:val="0000FF"/>
          <w:lang w:eastAsia="es-ES"/>
        </w:rPr>
        <w:drawing>
          <wp:inline distT="0" distB="0" distL="0" distR="0">
            <wp:extent cx="4552950" cy="1465580"/>
            <wp:effectExtent l="19050" t="0" r="0" b="0"/>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srcRect/>
                    <a:stretch>
                      <a:fillRect/>
                    </a:stretch>
                  </pic:blipFill>
                  <pic:spPr bwMode="auto">
                    <a:xfrm>
                      <a:off x="0" y="0"/>
                      <a:ext cx="4552950" cy="1465580"/>
                    </a:xfrm>
                    <a:prstGeom prst="rect">
                      <a:avLst/>
                    </a:prstGeom>
                    <a:noFill/>
                    <a:ln w="9525">
                      <a:noFill/>
                      <a:miter lim="800000"/>
                      <a:headEnd/>
                      <a:tailEnd/>
                    </a:ln>
                  </pic:spPr>
                </pic:pic>
              </a:graphicData>
            </a:graphic>
          </wp:inline>
        </w:drawing>
      </w:r>
    </w:p>
    <w:p w:rsidR="00DF137A" w:rsidRPr="00175610" w:rsidRDefault="00DF137A" w:rsidP="00DF137A">
      <w:pPr>
        <w:spacing w:line="360" w:lineRule="auto"/>
        <w:ind w:left="360"/>
        <w:jc w:val="center"/>
        <w:rPr>
          <w:sz w:val="22"/>
          <w:szCs w:val="22"/>
          <w:lang w:val="es-PE"/>
        </w:rPr>
      </w:pPr>
      <w:r w:rsidRPr="00175610">
        <w:rPr>
          <w:sz w:val="22"/>
          <w:szCs w:val="22"/>
          <w:lang w:val="es-PE"/>
        </w:rPr>
        <w:t>Fig. 8: Preguntas de tormenta de ideas en papelotes</w:t>
      </w:r>
    </w:p>
    <w:p w:rsidR="00DF137A" w:rsidRPr="00B05B95" w:rsidRDefault="00DF137A" w:rsidP="00F12C3B">
      <w:pPr>
        <w:pStyle w:val="Ttulo4"/>
        <w:rPr>
          <w:lang w:val="es-PE"/>
        </w:rPr>
      </w:pPr>
      <w:r w:rsidRPr="00B05B95">
        <w:rPr>
          <w:lang w:val="es-PE"/>
        </w:rPr>
        <w:t>Identificar los requerimientos de información</w:t>
      </w:r>
    </w:p>
    <w:p w:rsidR="00DF137A" w:rsidRPr="004A0BFD" w:rsidRDefault="00DF137A" w:rsidP="00DF137A">
      <w:pPr>
        <w:spacing w:line="360" w:lineRule="auto"/>
        <w:ind w:left="360"/>
        <w:jc w:val="both"/>
        <w:rPr>
          <w:lang w:val="es-PE"/>
        </w:rPr>
      </w:pPr>
      <w:r w:rsidRPr="004A0BFD">
        <w:rPr>
          <w:lang w:val="es-PE"/>
        </w:rPr>
        <w:t>Una vez que un conjunto de preguntas coherentes han sido documentadas, estás pueden ser traducidas a especificaciones de medidas y dimensiones. El grupo de tormenta de ideas debe pensar qué información es necesaria para responder las preguntas.</w:t>
      </w:r>
    </w:p>
    <w:p w:rsidR="00DF137A" w:rsidRPr="004A0BFD" w:rsidRDefault="00DF137A" w:rsidP="00DF137A">
      <w:pPr>
        <w:spacing w:line="360" w:lineRule="auto"/>
        <w:ind w:left="360"/>
        <w:jc w:val="both"/>
        <w:rPr>
          <w:lang w:val="es-PE"/>
        </w:rPr>
      </w:pPr>
      <w:r w:rsidRPr="004A0BFD">
        <w:rPr>
          <w:lang w:val="es-PE"/>
        </w:rPr>
        <w:t>Se pueden identificar  los requerimientos de información de tres maneras: discutiendo los requerimientos con el grupo, observando los reportes actuales o usando un papelote o pizarra para representar un modelo de reporte con filas y columnas que identifiquen la información. Cualquiera sea el método, el objetivo es establecer la medida o medidas que involucran cada pregunta y luego identificar las dimensiones relevantes para responder a la pregunta. Escriba las medidas debajo de las preguntas en los papelotes y luego escriba las dimensiones debajo, conectando cada una con la palabra por. De igual forma, para cada dimensión añada en paréntesis el más bajo nivel de detalle  requerido para responder la pregunta.</w:t>
      </w:r>
    </w:p>
    <w:p w:rsidR="00DF137A" w:rsidRDefault="00DF137A" w:rsidP="00DF137A">
      <w:pPr>
        <w:spacing w:line="360" w:lineRule="auto"/>
        <w:ind w:left="360"/>
        <w:jc w:val="both"/>
        <w:rPr>
          <w:lang w:val="es-PE"/>
        </w:rPr>
      </w:pPr>
      <w:r w:rsidRPr="004A0BFD">
        <w:rPr>
          <w:lang w:val="es-PE"/>
        </w:rPr>
        <w:t xml:space="preserve">La figura </w:t>
      </w:r>
      <w:r>
        <w:rPr>
          <w:lang w:val="es-PE"/>
        </w:rPr>
        <w:t>9</w:t>
      </w:r>
      <w:r w:rsidRPr="004A0BFD">
        <w:rPr>
          <w:lang w:val="es-PE"/>
        </w:rPr>
        <w:t xml:space="preserve">  representa las tres preguntas en los papelotes con un mapeo de medidas, dimensiones y un nivel mínimo de detalle. Nótese que se han añadido medidas adicionales que  son implícitas pero no necesariamente definidas en la pregunta. De igual forma nótese que todas las preguntas por defecto  tienen una dimensión tiempo  que es definido por el grupo de tormenta de ideas. El menor nivel de tiempo refleja el nivel al cual la tendencia tiene un significado práctico.</w:t>
      </w:r>
    </w:p>
    <w:p w:rsidR="00DF137A" w:rsidRDefault="00DF137A" w:rsidP="00DF137A">
      <w:pPr>
        <w:spacing w:line="360" w:lineRule="auto"/>
        <w:ind w:left="360"/>
        <w:jc w:val="center"/>
        <w:rPr>
          <w:sz w:val="28"/>
          <w:szCs w:val="28"/>
          <w:lang w:val="es-PE"/>
        </w:rPr>
      </w:pPr>
      <w:r>
        <w:rPr>
          <w:rFonts w:eastAsia="Times New Roman"/>
          <w:noProof/>
          <w:color w:val="0000FF"/>
          <w:lang w:eastAsia="es-ES"/>
        </w:rPr>
        <w:lastRenderedPageBreak/>
        <w:drawing>
          <wp:inline distT="0" distB="0" distL="0" distR="0">
            <wp:extent cx="4685030" cy="3495040"/>
            <wp:effectExtent l="19050" t="0" r="1270" b="0"/>
            <wp:docPr id="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srcRect/>
                    <a:stretch>
                      <a:fillRect/>
                    </a:stretch>
                  </pic:blipFill>
                  <pic:spPr bwMode="auto">
                    <a:xfrm>
                      <a:off x="0" y="0"/>
                      <a:ext cx="4685030" cy="3495040"/>
                    </a:xfrm>
                    <a:prstGeom prst="rect">
                      <a:avLst/>
                    </a:prstGeom>
                    <a:noFill/>
                    <a:ln w="9525">
                      <a:noFill/>
                      <a:miter lim="800000"/>
                      <a:headEnd/>
                      <a:tailEnd/>
                    </a:ln>
                  </pic:spPr>
                </pic:pic>
              </a:graphicData>
            </a:graphic>
          </wp:inline>
        </w:drawing>
      </w:r>
    </w:p>
    <w:p w:rsidR="00DF137A" w:rsidRPr="00175610" w:rsidRDefault="00DF137A" w:rsidP="00DF137A">
      <w:pPr>
        <w:spacing w:line="360" w:lineRule="auto"/>
        <w:ind w:left="360"/>
        <w:jc w:val="center"/>
        <w:rPr>
          <w:sz w:val="22"/>
          <w:szCs w:val="22"/>
          <w:lang w:val="es-PE"/>
        </w:rPr>
      </w:pPr>
      <w:r w:rsidRPr="00175610">
        <w:rPr>
          <w:sz w:val="22"/>
          <w:szCs w:val="22"/>
          <w:lang w:val="es-PE"/>
        </w:rPr>
        <w:t>Fig.   9: Preguntas de la tormenta de ideas con medidas y dimensiones</w:t>
      </w:r>
    </w:p>
    <w:p w:rsidR="00DF137A" w:rsidRPr="00B05B95" w:rsidRDefault="00DF137A" w:rsidP="00F12C3B">
      <w:pPr>
        <w:pStyle w:val="Ttulo4"/>
        <w:rPr>
          <w:lang w:val="es-PE"/>
        </w:rPr>
      </w:pPr>
      <w:r w:rsidRPr="00B05B95">
        <w:rPr>
          <w:lang w:val="es-PE"/>
        </w:rPr>
        <w:t>Organizar los requerimientos de información</w:t>
      </w:r>
    </w:p>
    <w:p w:rsidR="00DF137A" w:rsidRPr="004A0BFD" w:rsidRDefault="00DF137A" w:rsidP="00DF137A">
      <w:pPr>
        <w:spacing w:line="360" w:lineRule="auto"/>
        <w:ind w:left="360"/>
        <w:jc w:val="both"/>
        <w:rPr>
          <w:lang w:val="es-PE"/>
        </w:rPr>
      </w:pPr>
      <w:r w:rsidRPr="004A0BFD">
        <w:rPr>
          <w:lang w:val="es-PE"/>
        </w:rPr>
        <w:t xml:space="preserve">En el paso final del proceso de tormenta de ideas, organice la información de los papelotes registrando la información de medidas y dimensiones en tablas especiales llamadas prototipos BI (del inglés BI </w:t>
      </w:r>
      <w:proofErr w:type="spellStart"/>
      <w:r w:rsidRPr="004A0BFD">
        <w:rPr>
          <w:lang w:val="es-PE"/>
        </w:rPr>
        <w:t>blueprint</w:t>
      </w:r>
      <w:proofErr w:type="spellEnd"/>
      <w:r w:rsidRPr="004A0BFD">
        <w:rPr>
          <w:lang w:val="es-PE"/>
        </w:rPr>
        <w:t>). En las columnas de la tabla se documentan las dimensiones, en las filas se llena el número del papelote y las medidas. En cada intersección de dimensión y medida, ubicar el nivel mínimo de detalle para la dimensión. Si la dimensión no aplica a una medida, colocar NA (no aplica) en la celda.</w:t>
      </w:r>
    </w:p>
    <w:p w:rsidR="00DF137A" w:rsidRDefault="00DF137A" w:rsidP="00DF137A">
      <w:pPr>
        <w:spacing w:line="360" w:lineRule="auto"/>
        <w:ind w:left="360"/>
        <w:jc w:val="both"/>
        <w:rPr>
          <w:lang w:val="es-PE"/>
        </w:rPr>
      </w:pPr>
    </w:p>
    <w:p w:rsidR="00DF137A" w:rsidRDefault="00DC1337" w:rsidP="00DF137A">
      <w:pPr>
        <w:spacing w:line="360" w:lineRule="auto"/>
        <w:ind w:left="360"/>
        <w:jc w:val="both"/>
        <w:rPr>
          <w:sz w:val="22"/>
          <w:szCs w:val="22"/>
          <w:lang w:val="es-PE"/>
        </w:rPr>
      </w:pPr>
      <w:r>
        <w:rPr>
          <w:sz w:val="22"/>
          <w:szCs w:val="22"/>
          <w:lang w:val="es-PE"/>
        </w:rPr>
        <w:br w:type="column"/>
      </w:r>
      <w:r w:rsidR="00DF137A" w:rsidRPr="00175610">
        <w:rPr>
          <w:sz w:val="22"/>
          <w:szCs w:val="22"/>
          <w:lang w:val="es-PE"/>
        </w:rPr>
        <w:lastRenderedPageBreak/>
        <w:t>Tabla 4: Ejemplo de prototipo Bi</w:t>
      </w:r>
    </w:p>
    <w:p w:rsidR="00BB7707" w:rsidRPr="00175610" w:rsidRDefault="00BB7707" w:rsidP="00DF137A">
      <w:pPr>
        <w:spacing w:line="360" w:lineRule="auto"/>
        <w:ind w:left="360"/>
        <w:jc w:val="both"/>
        <w:rPr>
          <w:sz w:val="22"/>
          <w:szCs w:val="22"/>
          <w:lang w:val="es-PE"/>
        </w:rPr>
      </w:pPr>
      <w:r w:rsidRPr="00BB7707">
        <w:rPr>
          <w:szCs w:val="22"/>
        </w:rPr>
        <w:drawing>
          <wp:inline distT="0" distB="0" distL="0" distR="0">
            <wp:extent cx="6120765" cy="4632348"/>
            <wp:effectExtent l="19050" t="0" r="0" b="0"/>
            <wp:docPr id="2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6120765" cy="4632348"/>
                    </a:xfrm>
                    <a:prstGeom prst="rect">
                      <a:avLst/>
                    </a:prstGeom>
                    <a:noFill/>
                    <a:ln w="9525">
                      <a:noFill/>
                      <a:miter lim="800000"/>
                      <a:headEnd/>
                      <a:tailEnd/>
                    </a:ln>
                  </pic:spPr>
                </pic:pic>
              </a:graphicData>
            </a:graphic>
          </wp:inline>
        </w:drawing>
      </w:r>
    </w:p>
    <w:p w:rsidR="00DF137A" w:rsidRDefault="00DF137A" w:rsidP="00DF137A">
      <w:pPr>
        <w:spacing w:line="360" w:lineRule="auto"/>
        <w:ind w:left="360"/>
        <w:jc w:val="both"/>
        <w:rPr>
          <w:sz w:val="28"/>
          <w:szCs w:val="28"/>
          <w:lang w:val="es-PE"/>
        </w:rPr>
      </w:pPr>
      <w:r>
        <w:rPr>
          <w:sz w:val="28"/>
          <w:szCs w:val="28"/>
          <w:lang w:val="es-PE"/>
        </w:rPr>
        <w:t>A este punto la sesión de tormenta de ideas se completa. El grupo ha identificado a través del proceso de preguntas las medidas más importantes y las  dimensiones relacionadas para responder las preguntas con consenso del grupo.</w:t>
      </w:r>
    </w:p>
    <w:p w:rsidR="00DF137A" w:rsidRDefault="00DF137A" w:rsidP="0063686B">
      <w:pPr>
        <w:pStyle w:val="Ttulo3"/>
        <w:rPr>
          <w:lang w:val="es-PE"/>
        </w:rPr>
      </w:pPr>
      <w:bookmarkStart w:id="8" w:name="_Toc244581072"/>
      <w:r>
        <w:rPr>
          <w:lang w:val="es-PE"/>
        </w:rPr>
        <w:t>Paso Cinco: Análisis de Datos</w:t>
      </w:r>
      <w:bookmarkEnd w:id="8"/>
    </w:p>
    <w:p w:rsidR="00DF137A" w:rsidRDefault="00DF137A" w:rsidP="00DF137A">
      <w:pPr>
        <w:spacing w:line="360" w:lineRule="auto"/>
        <w:ind w:left="360"/>
        <w:jc w:val="both"/>
        <w:rPr>
          <w:lang w:val="es-PE"/>
        </w:rPr>
      </w:pPr>
      <w:r>
        <w:rPr>
          <w:lang w:val="es-PE"/>
        </w:rPr>
        <w:t>El mayor reto para todos los proyectos BI es la calidad de la fuente de datos. Los malos hábitos desarrollados a través de las décadas son difíciles de dejar de lado, y el daño de estos malos hábitos se traduce en consumo de tiempo y trabajo tedioso para corregirlos. De igual forma, en el pasado el análisis de datos estaba confinado a una sola perspectiva de usuarios de negocio y nunca se reconcilio con las otras perspectivas en la organización. Esta etapa tomará un porcentaje de tiempo significante del cronograma general del proyecto.</w:t>
      </w:r>
    </w:p>
    <w:p w:rsidR="00DF137A" w:rsidRDefault="00DF137A" w:rsidP="00DF137A">
      <w:pPr>
        <w:spacing w:line="360" w:lineRule="auto"/>
        <w:ind w:left="360"/>
        <w:jc w:val="both"/>
        <w:rPr>
          <w:lang w:val="es-PE"/>
        </w:rPr>
      </w:pPr>
      <w:r>
        <w:rPr>
          <w:lang w:val="es-PE"/>
        </w:rPr>
        <w:t xml:space="preserve">Cuando el proceso de tormenta de ideas se ha completado y los requerimientos de información han sido definidos, un grupo pequeño – mínimo un analista de negocios y un experto en tecnología de información o de sistemas – sintetiza la información del prototipo BI en una lista </w:t>
      </w:r>
      <w:r>
        <w:rPr>
          <w:lang w:val="es-PE"/>
        </w:rPr>
        <w:lastRenderedPageBreak/>
        <w:t>de áreas de oportunidades BI para una evaluación más detallada. Son cuatro las etapas en el proceso de evaluación de las oportunidades BI:</w:t>
      </w:r>
    </w:p>
    <w:p w:rsidR="00DF137A" w:rsidRDefault="00DF137A" w:rsidP="00DF137A">
      <w:pPr>
        <w:pStyle w:val="Prrafodelista"/>
        <w:numPr>
          <w:ilvl w:val="0"/>
          <w:numId w:val="21"/>
        </w:numPr>
        <w:tabs>
          <w:tab w:val="left" w:pos="602"/>
        </w:tabs>
        <w:spacing w:line="360" w:lineRule="auto"/>
        <w:ind w:left="927"/>
        <w:jc w:val="both"/>
        <w:rPr>
          <w:lang w:val="es-PE"/>
        </w:rPr>
      </w:pPr>
      <w:r>
        <w:rPr>
          <w:lang w:val="es-PE"/>
        </w:rPr>
        <w:t>Agrupar los requerimientos  en grupos de oportunidades.</w:t>
      </w:r>
    </w:p>
    <w:p w:rsidR="00DF137A" w:rsidRDefault="00DF137A" w:rsidP="00DF137A">
      <w:pPr>
        <w:pStyle w:val="Prrafodelista"/>
        <w:numPr>
          <w:ilvl w:val="0"/>
          <w:numId w:val="21"/>
        </w:numPr>
        <w:tabs>
          <w:tab w:val="left" w:pos="602"/>
        </w:tabs>
        <w:spacing w:line="360" w:lineRule="auto"/>
        <w:ind w:left="927"/>
        <w:jc w:val="both"/>
        <w:rPr>
          <w:lang w:val="es-PE"/>
        </w:rPr>
      </w:pPr>
      <w:r>
        <w:rPr>
          <w:lang w:val="es-PE"/>
        </w:rPr>
        <w:t>Calificar las oportunidades por importancia.</w:t>
      </w:r>
    </w:p>
    <w:p w:rsidR="00DF137A" w:rsidRDefault="00DF137A" w:rsidP="00DF137A">
      <w:pPr>
        <w:pStyle w:val="Prrafodelista"/>
        <w:numPr>
          <w:ilvl w:val="0"/>
          <w:numId w:val="21"/>
        </w:numPr>
        <w:tabs>
          <w:tab w:val="left" w:pos="602"/>
        </w:tabs>
        <w:spacing w:line="360" w:lineRule="auto"/>
        <w:ind w:left="927"/>
        <w:jc w:val="both"/>
        <w:rPr>
          <w:lang w:val="es-PE"/>
        </w:rPr>
      </w:pPr>
      <w:r>
        <w:rPr>
          <w:lang w:val="es-PE"/>
        </w:rPr>
        <w:t>Calificar las oportunidades por dificultad.</w:t>
      </w:r>
    </w:p>
    <w:p w:rsidR="00DF137A" w:rsidRDefault="00DF137A" w:rsidP="00DF137A">
      <w:pPr>
        <w:pStyle w:val="Prrafodelista"/>
        <w:numPr>
          <w:ilvl w:val="0"/>
          <w:numId w:val="21"/>
        </w:numPr>
        <w:tabs>
          <w:tab w:val="left" w:pos="602"/>
        </w:tabs>
        <w:spacing w:line="360" w:lineRule="auto"/>
        <w:ind w:left="927"/>
        <w:jc w:val="both"/>
        <w:rPr>
          <w:lang w:val="es-PE"/>
        </w:rPr>
      </w:pPr>
      <w:r w:rsidRPr="00290DE6">
        <w:rPr>
          <w:lang w:val="es-PE"/>
        </w:rPr>
        <w:t>Clasificar las oportunidades.</w:t>
      </w:r>
    </w:p>
    <w:p w:rsidR="00DF137A" w:rsidRDefault="00DF137A" w:rsidP="00F12C3B">
      <w:pPr>
        <w:pStyle w:val="Ttulo4"/>
        <w:rPr>
          <w:lang w:val="es-PE"/>
        </w:rPr>
      </w:pPr>
      <w:r w:rsidRPr="00290DE6">
        <w:rPr>
          <w:lang w:val="es-PE"/>
        </w:rPr>
        <w:t xml:space="preserve">Agrupar los requerimientos  en grupos de </w:t>
      </w:r>
      <w:r>
        <w:rPr>
          <w:lang w:val="es-PE"/>
        </w:rPr>
        <w:t>oportunidades</w:t>
      </w:r>
    </w:p>
    <w:p w:rsidR="00DF137A" w:rsidRDefault="00DF137A" w:rsidP="00DF137A">
      <w:pPr>
        <w:spacing w:line="360" w:lineRule="auto"/>
        <w:ind w:left="360"/>
        <w:jc w:val="both"/>
        <w:rPr>
          <w:lang w:val="es-PE"/>
        </w:rPr>
      </w:pPr>
      <w:r>
        <w:rPr>
          <w:lang w:val="es-PE"/>
        </w:rPr>
        <w:t>La información el prototipo BI necesita ser analizada y separada del ambiente de la sesión de tormenta de ideas. El prototipo BI también debe ser reorganizado  para reflejar  una categorización o agrupamiento de la línea de medidas y dimensiones en áreas de oportunidades que puedan ser individualmente discutidas y evaluadas.</w:t>
      </w:r>
    </w:p>
    <w:p w:rsidR="00A2668F" w:rsidRDefault="00DF137A" w:rsidP="00DF137A">
      <w:pPr>
        <w:spacing w:line="360" w:lineRule="auto"/>
        <w:ind w:left="360"/>
        <w:jc w:val="both"/>
        <w:rPr>
          <w:lang w:val="es-PE"/>
        </w:rPr>
      </w:pPr>
      <w:r>
        <w:rPr>
          <w:lang w:val="es-PE"/>
        </w:rPr>
        <w:t>En términos técnico de inteligencia de negocios se define área de oportunidad como un grupo lógico de requerimientos de medida, donde los datos pueden ser obtenidos consistentemente a través de todas las dimensiones al mismo nivel mínimo de detalle. En otras palabras un área de oportunidad es un conjunto consistente de requerimientos para un grupo de usuarios que pueden ser acomodados en la misma estructura del sistema o solución.</w:t>
      </w:r>
      <w:r w:rsidR="00A2668F">
        <w:rPr>
          <w:lang w:val="es-PE"/>
        </w:rPr>
        <w:t xml:space="preserve"> </w:t>
      </w:r>
    </w:p>
    <w:p w:rsidR="00DF137A" w:rsidRDefault="00A2668F" w:rsidP="00DF137A">
      <w:pPr>
        <w:spacing w:line="360" w:lineRule="auto"/>
        <w:ind w:left="360"/>
        <w:jc w:val="both"/>
        <w:rPr>
          <w:b/>
          <w:bCs/>
          <w:sz w:val="20"/>
          <w:szCs w:val="20"/>
          <w:lang w:val="es-PE"/>
        </w:rPr>
      </w:pPr>
      <w:r>
        <w:rPr>
          <w:b/>
          <w:bCs/>
          <w:sz w:val="20"/>
          <w:szCs w:val="20"/>
          <w:lang w:val="es-PE"/>
        </w:rPr>
        <w:br w:type="column"/>
      </w:r>
      <w:r w:rsidR="00DF137A" w:rsidRPr="00A2668F">
        <w:rPr>
          <w:b/>
          <w:bCs/>
          <w:sz w:val="20"/>
          <w:szCs w:val="20"/>
          <w:lang w:val="es-PE"/>
        </w:rPr>
        <w:lastRenderedPageBreak/>
        <w:t>XX: Oportunidades</w:t>
      </w:r>
      <w:r w:rsidR="00DF137A" w:rsidRPr="00D04ED9">
        <w:rPr>
          <w:b/>
          <w:bCs/>
          <w:color w:val="FFFFFF"/>
          <w:sz w:val="20"/>
          <w:szCs w:val="20"/>
          <w:lang w:val="es-PE"/>
        </w:rPr>
        <w:t xml:space="preserve"> </w:t>
      </w:r>
      <w:r w:rsidR="00DF137A" w:rsidRPr="00A2668F">
        <w:rPr>
          <w:b/>
          <w:bCs/>
          <w:sz w:val="20"/>
          <w:szCs w:val="20"/>
          <w:lang w:val="es-PE"/>
        </w:rPr>
        <w:t>por áreas funcionales en diversas industrias</w:t>
      </w:r>
    </w:p>
    <w:p w:rsidR="00A2668F" w:rsidRPr="00A2668F" w:rsidRDefault="00A2668F" w:rsidP="00DF137A">
      <w:pPr>
        <w:spacing w:line="360" w:lineRule="auto"/>
        <w:ind w:left="360"/>
        <w:jc w:val="both"/>
        <w:rPr>
          <w:b/>
          <w:bCs/>
          <w:sz w:val="20"/>
          <w:szCs w:val="20"/>
          <w:lang w:val="es-PE"/>
        </w:rPr>
      </w:pPr>
      <w:r w:rsidRPr="00A2668F">
        <w:rPr>
          <w:szCs w:val="20"/>
        </w:rPr>
        <w:drawing>
          <wp:inline distT="0" distB="0" distL="0" distR="0">
            <wp:extent cx="6120765" cy="8613688"/>
            <wp:effectExtent l="19050" t="0" r="0" b="0"/>
            <wp:docPr id="566" name="Imagen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9"/>
                    <a:srcRect/>
                    <a:stretch>
                      <a:fillRect/>
                    </a:stretch>
                  </pic:blipFill>
                  <pic:spPr bwMode="auto">
                    <a:xfrm>
                      <a:off x="0" y="0"/>
                      <a:ext cx="6120765" cy="8613688"/>
                    </a:xfrm>
                    <a:prstGeom prst="rect">
                      <a:avLst/>
                    </a:prstGeom>
                    <a:noFill/>
                    <a:ln w="9525">
                      <a:noFill/>
                      <a:miter lim="800000"/>
                      <a:headEnd/>
                      <a:tailEnd/>
                    </a:ln>
                  </pic:spPr>
                </pic:pic>
              </a:graphicData>
            </a:graphic>
          </wp:inline>
        </w:drawing>
      </w:r>
    </w:p>
    <w:p w:rsidR="00DF137A" w:rsidRDefault="00DF137A" w:rsidP="00DF137A">
      <w:pPr>
        <w:spacing w:line="360" w:lineRule="auto"/>
        <w:ind w:left="360"/>
        <w:jc w:val="both"/>
        <w:rPr>
          <w:lang w:val="es-PE"/>
        </w:rPr>
      </w:pPr>
    </w:p>
    <w:p w:rsidR="00DF137A" w:rsidRDefault="00DF137A" w:rsidP="00DF137A">
      <w:pPr>
        <w:spacing w:line="360" w:lineRule="auto"/>
        <w:ind w:left="360"/>
        <w:jc w:val="both"/>
        <w:rPr>
          <w:lang w:val="es-PE"/>
        </w:rPr>
      </w:pPr>
      <w:r>
        <w:rPr>
          <w:lang w:val="es-PE"/>
        </w:rPr>
        <w:t>Mientras la información presentada en la sesión de tormenta de ideas es trivial, la tabla 5 reorganiza la información de la tabla 4 en una estructura de áreas de oportunidades.</w:t>
      </w:r>
    </w:p>
    <w:p w:rsidR="00DF137A" w:rsidRDefault="00DF137A" w:rsidP="00DF137A">
      <w:pPr>
        <w:spacing w:line="360" w:lineRule="auto"/>
        <w:ind w:left="360"/>
        <w:jc w:val="both"/>
        <w:rPr>
          <w:lang w:val="es-PE"/>
        </w:rPr>
      </w:pPr>
      <w:r>
        <w:rPr>
          <w:lang w:val="es-PE"/>
        </w:rPr>
        <w:t>El proceso para crear estas tres áreas  es estrictamente analítico, esto es, una resolución metódica  de los conflictos  entre las necesidades de información de las medidas y dimensiones  definidas por los diversos papelotes.</w:t>
      </w:r>
    </w:p>
    <w:p w:rsidR="00DF137A" w:rsidRDefault="00DF137A" w:rsidP="00DF137A">
      <w:pPr>
        <w:spacing w:line="360" w:lineRule="auto"/>
        <w:ind w:left="360"/>
        <w:jc w:val="both"/>
        <w:rPr>
          <w:sz w:val="22"/>
          <w:szCs w:val="22"/>
          <w:lang w:val="es-PE"/>
        </w:rPr>
      </w:pPr>
      <w:r w:rsidRPr="00175610">
        <w:rPr>
          <w:sz w:val="22"/>
          <w:szCs w:val="22"/>
          <w:lang w:val="es-PE"/>
        </w:rPr>
        <w:t>Tabla 5: ejemplo de una estructura de áreas de oportunidades basadas en los datos de la tabla 4</w:t>
      </w:r>
    </w:p>
    <w:p w:rsidR="00A2668F" w:rsidRPr="00175610" w:rsidRDefault="00A2668F" w:rsidP="00DF137A">
      <w:pPr>
        <w:spacing w:line="360" w:lineRule="auto"/>
        <w:ind w:left="360"/>
        <w:jc w:val="both"/>
        <w:rPr>
          <w:sz w:val="22"/>
          <w:szCs w:val="22"/>
          <w:lang w:val="es-PE"/>
        </w:rPr>
      </w:pPr>
      <w:r w:rsidRPr="00A2668F">
        <w:rPr>
          <w:szCs w:val="22"/>
        </w:rPr>
        <w:drawing>
          <wp:inline distT="0" distB="0" distL="0" distR="0">
            <wp:extent cx="6120765" cy="4427615"/>
            <wp:effectExtent l="0" t="0" r="0" b="0"/>
            <wp:docPr id="567" name="Imagen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0"/>
                    <a:srcRect/>
                    <a:stretch>
                      <a:fillRect/>
                    </a:stretch>
                  </pic:blipFill>
                  <pic:spPr bwMode="auto">
                    <a:xfrm>
                      <a:off x="0" y="0"/>
                      <a:ext cx="6120765" cy="4427615"/>
                    </a:xfrm>
                    <a:prstGeom prst="rect">
                      <a:avLst/>
                    </a:prstGeom>
                    <a:noFill/>
                    <a:ln w="9525">
                      <a:noFill/>
                      <a:miter lim="800000"/>
                      <a:headEnd/>
                      <a:tailEnd/>
                    </a:ln>
                  </pic:spPr>
                </pic:pic>
              </a:graphicData>
            </a:graphic>
          </wp:inline>
        </w:drawing>
      </w:r>
    </w:p>
    <w:p w:rsidR="00DF137A" w:rsidRDefault="00DF137A" w:rsidP="00F12C3B">
      <w:pPr>
        <w:pStyle w:val="Ttulo4"/>
        <w:rPr>
          <w:lang w:val="es-PE"/>
        </w:rPr>
      </w:pPr>
      <w:r w:rsidRPr="00290DE6">
        <w:rPr>
          <w:lang w:val="es-PE"/>
        </w:rPr>
        <w:t>Calificar la</w:t>
      </w:r>
      <w:r>
        <w:rPr>
          <w:lang w:val="es-PE"/>
        </w:rPr>
        <w:t>s oportunidades por importancia</w:t>
      </w:r>
    </w:p>
    <w:p w:rsidR="00DF137A" w:rsidRDefault="00DF137A" w:rsidP="00DF137A">
      <w:pPr>
        <w:spacing w:line="360" w:lineRule="auto"/>
        <w:ind w:left="360"/>
        <w:jc w:val="both"/>
        <w:rPr>
          <w:lang w:val="es-PE"/>
        </w:rPr>
      </w:pPr>
      <w:r>
        <w:rPr>
          <w:lang w:val="es-PE"/>
        </w:rPr>
        <w:t>Para ayudar a clasificar por orden de importancia  cada oportunidad, se presenta un test basado en un solo indicador, el mismo está basado en tres criterios: (1) capacidad de la información de generar acción, (2) materialización del impacto, y (3) enfoque táctico versus estratégico. Aplicando estos tres criterios, será capaz de asignar una calificación de prioridad alta, media o baja a cada área de información.</w:t>
      </w:r>
    </w:p>
    <w:p w:rsidR="00DF137A" w:rsidRDefault="00DF137A" w:rsidP="00F12C3B">
      <w:pPr>
        <w:pStyle w:val="Ttulo4"/>
        <w:rPr>
          <w:lang w:val="es-PE"/>
        </w:rPr>
      </w:pPr>
      <w:r w:rsidRPr="00280666">
        <w:rPr>
          <w:lang w:val="es-PE"/>
        </w:rPr>
        <w:t xml:space="preserve">Capacidad de </w:t>
      </w:r>
      <w:r>
        <w:rPr>
          <w:lang w:val="es-PE"/>
        </w:rPr>
        <w:t xml:space="preserve">la </w:t>
      </w:r>
      <w:r w:rsidRPr="00280666">
        <w:rPr>
          <w:lang w:val="es-PE"/>
        </w:rPr>
        <w:t>información de generar acción</w:t>
      </w:r>
    </w:p>
    <w:p w:rsidR="00DF137A" w:rsidRDefault="00DF137A" w:rsidP="00DF137A">
      <w:pPr>
        <w:spacing w:line="360" w:lineRule="auto"/>
        <w:ind w:left="360"/>
        <w:jc w:val="both"/>
        <w:rPr>
          <w:lang w:val="es-PE"/>
        </w:rPr>
      </w:pPr>
      <w:r>
        <w:rPr>
          <w:lang w:val="es-PE"/>
        </w:rPr>
        <w:t xml:space="preserve">Para cada área determine la capacidad de generar acción de la información que vendrá de la solución BI propuesta. Un beneficio crítico de una solución BI es la naturaleza activa  de la </w:t>
      </w:r>
      <w:r>
        <w:rPr>
          <w:lang w:val="es-PE"/>
        </w:rPr>
        <w:lastRenderedPageBreak/>
        <w:t>información a través de las distintas áreas, se pueden identificar rápidamente problemas existentes y planificar la ayuda necesaria para solucionarlos.</w:t>
      </w:r>
    </w:p>
    <w:p w:rsidR="00DF137A" w:rsidRDefault="00DF137A" w:rsidP="00DF137A">
      <w:pPr>
        <w:spacing w:line="360" w:lineRule="auto"/>
        <w:ind w:left="360"/>
        <w:jc w:val="both"/>
        <w:rPr>
          <w:lang w:val="es-PE"/>
        </w:rPr>
      </w:pPr>
      <w:r>
        <w:rPr>
          <w:lang w:val="es-PE"/>
        </w:rPr>
        <w:t>La capacidad de la información de generar acción se clasifica en  alta, media o baja. Las oportunidades BI con una puntuación baja en capacidad de acción de la información pueden ser clasificadas automáticamente como de baja prioridad en importancia de la información. En términos más claros, se debe dejar de lado las oportunidades que no son claramente accionables y se debe centrar en aquellas que empujan a las personas a hacer una diferencia en la compañía.</w:t>
      </w:r>
    </w:p>
    <w:p w:rsidR="00DF137A" w:rsidRDefault="00DF137A" w:rsidP="00F12C3B">
      <w:pPr>
        <w:pStyle w:val="Ttulo4"/>
        <w:rPr>
          <w:lang w:val="es-PE"/>
        </w:rPr>
      </w:pPr>
      <w:r>
        <w:rPr>
          <w:lang w:val="es-PE"/>
        </w:rPr>
        <w:t>Materialización del impacto</w:t>
      </w:r>
    </w:p>
    <w:p w:rsidR="00DF137A" w:rsidRDefault="00DF137A" w:rsidP="00DF137A">
      <w:pPr>
        <w:spacing w:line="360" w:lineRule="auto"/>
        <w:ind w:left="360"/>
        <w:jc w:val="both"/>
        <w:rPr>
          <w:lang w:val="es-PE"/>
        </w:rPr>
      </w:pPr>
      <w:r>
        <w:rPr>
          <w:lang w:val="es-PE"/>
        </w:rPr>
        <w:t xml:space="preserve">Para cada área, determine la materialización de la acción que resulte de la información que vendrá de la solución BI propuesta. </w:t>
      </w:r>
    </w:p>
    <w:p w:rsidR="00DF137A" w:rsidRDefault="00DF137A" w:rsidP="00DF137A">
      <w:pPr>
        <w:spacing w:line="360" w:lineRule="auto"/>
        <w:ind w:left="360"/>
        <w:jc w:val="both"/>
        <w:rPr>
          <w:lang w:val="es-PE"/>
        </w:rPr>
      </w:pPr>
      <w:r>
        <w:rPr>
          <w:lang w:val="es-PE"/>
        </w:rPr>
        <w:t xml:space="preserve">La materialización del impacto es clasificada en alta, media o baja. Las oportunidades BI que no son económicamente </w:t>
      </w:r>
      <w:proofErr w:type="spellStart"/>
      <w:r>
        <w:rPr>
          <w:lang w:val="es-PE"/>
        </w:rPr>
        <w:t>materializables</w:t>
      </w:r>
      <w:proofErr w:type="spellEnd"/>
      <w:r>
        <w:rPr>
          <w:lang w:val="es-PE"/>
        </w:rPr>
        <w:t>, aunque tengan una gran capacidad de acción, deben ser clasificadas como de baja prioridad.</w:t>
      </w:r>
    </w:p>
    <w:p w:rsidR="00DF137A" w:rsidRDefault="00DF137A" w:rsidP="00F12C3B">
      <w:pPr>
        <w:pStyle w:val="Ttulo4"/>
        <w:rPr>
          <w:lang w:val="es-PE"/>
        </w:rPr>
      </w:pPr>
      <w:r>
        <w:rPr>
          <w:lang w:val="es-PE"/>
        </w:rPr>
        <w:t>Enfoque táctico versus estratégico</w:t>
      </w:r>
    </w:p>
    <w:p w:rsidR="00DF137A" w:rsidRDefault="00DF137A" w:rsidP="00DF137A">
      <w:pPr>
        <w:spacing w:line="360" w:lineRule="auto"/>
        <w:ind w:left="360"/>
        <w:jc w:val="both"/>
        <w:rPr>
          <w:lang w:val="es-PE"/>
        </w:rPr>
      </w:pPr>
      <w:r>
        <w:rPr>
          <w:lang w:val="es-PE"/>
        </w:rPr>
        <w:t>Se debe pensar en las oportunidades en términos de su impacto táctico vs estratégico en los negocios. Es necesario hacer la pregunta ¿Cómo la oportunidad BI impacta en los objetivos a corto plazo  y en los resultados operativos vs las metas de largo plazo o ventajas competitivas significativas?</w:t>
      </w:r>
    </w:p>
    <w:p w:rsidR="00DF137A" w:rsidRDefault="00DF137A" w:rsidP="00DF137A">
      <w:pPr>
        <w:spacing w:line="360" w:lineRule="auto"/>
        <w:ind w:left="360"/>
        <w:jc w:val="both"/>
        <w:rPr>
          <w:lang w:val="es-PE"/>
        </w:rPr>
      </w:pPr>
      <w:r>
        <w:rPr>
          <w:lang w:val="es-PE"/>
        </w:rPr>
        <w:t>El impacto más importante de la inteligencia de negocios es frecuentemente estratégico en naturaleza, y este impacto positivo  frecuentemente viene de la simple acumulación de mejoras en la toma de decisiones que realizan los administradores y ejecutivos que viven con una actitud BI y trabajan el ciclo BI. Las iniciativas BI estratégicas, aunque teóricamente son de gran importancia, frecuentemente conllevan un alto riesgo de implementación sin no se persevera desde el inicio y se continua desde la estructura más alta hasta la más baja de la organización.</w:t>
      </w:r>
    </w:p>
    <w:p w:rsidR="00DF137A" w:rsidRDefault="00DF137A" w:rsidP="00DF137A">
      <w:pPr>
        <w:spacing w:line="360" w:lineRule="auto"/>
        <w:ind w:left="360"/>
        <w:jc w:val="both"/>
        <w:rPr>
          <w:lang w:val="es-PE"/>
        </w:rPr>
      </w:pPr>
      <w:r>
        <w:rPr>
          <w:lang w:val="es-PE"/>
        </w:rPr>
        <w:t>Los indicadores de una orientación táctica vs estratégica de una oportunidad específica se caracterizan por:</w:t>
      </w:r>
    </w:p>
    <w:p w:rsidR="00DF137A" w:rsidRDefault="00DF137A" w:rsidP="00DF137A">
      <w:pPr>
        <w:pStyle w:val="Prrafodelista"/>
        <w:numPr>
          <w:ilvl w:val="2"/>
          <w:numId w:val="11"/>
        </w:numPr>
        <w:tabs>
          <w:tab w:val="left" w:pos="658"/>
        </w:tabs>
        <w:spacing w:line="360" w:lineRule="auto"/>
        <w:ind w:left="1069"/>
        <w:jc w:val="both"/>
        <w:rPr>
          <w:lang w:val="es-PE"/>
        </w:rPr>
      </w:pPr>
      <w:r>
        <w:rPr>
          <w:lang w:val="es-PE"/>
        </w:rPr>
        <w:t>A mayor interés y a un mayor uso de una solución BI en los altos niveles de la organización, más alta la calidad  de la decisión estratégica en la compañía.</w:t>
      </w:r>
    </w:p>
    <w:p w:rsidR="00DF137A" w:rsidRDefault="00DF137A" w:rsidP="00DF137A">
      <w:pPr>
        <w:pStyle w:val="Prrafodelista"/>
        <w:numPr>
          <w:ilvl w:val="2"/>
          <w:numId w:val="11"/>
        </w:numPr>
        <w:tabs>
          <w:tab w:val="left" w:pos="658"/>
        </w:tabs>
        <w:spacing w:line="360" w:lineRule="auto"/>
        <w:ind w:left="1069"/>
        <w:jc w:val="both"/>
        <w:rPr>
          <w:lang w:val="es-PE"/>
        </w:rPr>
      </w:pPr>
      <w:r>
        <w:rPr>
          <w:lang w:val="es-PE"/>
        </w:rPr>
        <w:t xml:space="preserve">A mayor interrelación funcional del requerimiento  y el perfil de los usuarios potenciales, mayor la oportunidad que la oportunidad sea estratégica en naturaleza. </w:t>
      </w:r>
    </w:p>
    <w:p w:rsidR="00DF137A" w:rsidRDefault="00DF137A" w:rsidP="00DF137A">
      <w:pPr>
        <w:spacing w:line="360" w:lineRule="auto"/>
        <w:ind w:left="360"/>
        <w:jc w:val="both"/>
        <w:rPr>
          <w:lang w:val="es-PE"/>
        </w:rPr>
      </w:pPr>
      <w:r>
        <w:rPr>
          <w:lang w:val="es-PE"/>
        </w:rPr>
        <w:t>De los tres criterios, el aspecto del impacto táctico vs estratégico es menos absoluto que el de capacidad de acción y materialización.</w:t>
      </w:r>
    </w:p>
    <w:p w:rsidR="00DF137A" w:rsidRDefault="00DF137A" w:rsidP="00F12C3B">
      <w:pPr>
        <w:pStyle w:val="Ttulo4"/>
        <w:rPr>
          <w:lang w:val="es-PE"/>
        </w:rPr>
      </w:pPr>
      <w:r>
        <w:rPr>
          <w:lang w:val="es-PE"/>
        </w:rPr>
        <w:lastRenderedPageBreak/>
        <w:t>Aplicando el criterio de importancia</w:t>
      </w:r>
    </w:p>
    <w:p w:rsidR="00DF137A" w:rsidRDefault="00DF137A" w:rsidP="00DF137A">
      <w:pPr>
        <w:spacing w:line="360" w:lineRule="auto"/>
        <w:ind w:left="360"/>
        <w:jc w:val="both"/>
        <w:rPr>
          <w:lang w:val="es-PE"/>
        </w:rPr>
      </w:pPr>
      <w:r>
        <w:rPr>
          <w:lang w:val="es-PE"/>
        </w:rPr>
        <w:t xml:space="preserve">La tabla 6 muestra como se aplicaría  los tres criterios  a las tres áreas de oportunidades definidas en el ejemplo de la sesión de tormenta de ideas. </w:t>
      </w:r>
    </w:p>
    <w:p w:rsidR="00DF137A" w:rsidRDefault="00DF137A" w:rsidP="00DF137A">
      <w:pPr>
        <w:spacing w:line="360" w:lineRule="auto"/>
        <w:ind w:left="360"/>
        <w:jc w:val="both"/>
        <w:rPr>
          <w:sz w:val="22"/>
          <w:szCs w:val="22"/>
          <w:lang w:val="es-PE"/>
        </w:rPr>
      </w:pPr>
      <w:r w:rsidRPr="004C4A63">
        <w:rPr>
          <w:sz w:val="22"/>
          <w:szCs w:val="22"/>
          <w:lang w:val="es-PE"/>
        </w:rPr>
        <w:t>Tabla 6: Aplicación del criterio de importancia a las áreas de oportunidades</w:t>
      </w:r>
    </w:p>
    <w:p w:rsidR="00A2668F" w:rsidRPr="004C4A63" w:rsidRDefault="00A2668F" w:rsidP="00DF137A">
      <w:pPr>
        <w:spacing w:line="360" w:lineRule="auto"/>
        <w:ind w:left="360"/>
        <w:jc w:val="both"/>
        <w:rPr>
          <w:sz w:val="22"/>
          <w:szCs w:val="22"/>
          <w:lang w:val="es-PE"/>
        </w:rPr>
      </w:pPr>
      <w:r w:rsidRPr="00A2668F">
        <w:rPr>
          <w:szCs w:val="22"/>
        </w:rPr>
        <w:drawing>
          <wp:inline distT="0" distB="0" distL="0" distR="0">
            <wp:extent cx="6120765" cy="1523648"/>
            <wp:effectExtent l="0" t="0" r="0" b="0"/>
            <wp:docPr id="568" name="Imagen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1"/>
                    <a:srcRect/>
                    <a:stretch>
                      <a:fillRect/>
                    </a:stretch>
                  </pic:blipFill>
                  <pic:spPr bwMode="auto">
                    <a:xfrm>
                      <a:off x="0" y="0"/>
                      <a:ext cx="6120765" cy="1523648"/>
                    </a:xfrm>
                    <a:prstGeom prst="rect">
                      <a:avLst/>
                    </a:prstGeom>
                    <a:noFill/>
                    <a:ln w="9525">
                      <a:noFill/>
                      <a:miter lim="800000"/>
                      <a:headEnd/>
                      <a:tailEnd/>
                    </a:ln>
                  </pic:spPr>
                </pic:pic>
              </a:graphicData>
            </a:graphic>
          </wp:inline>
        </w:drawing>
      </w:r>
    </w:p>
    <w:p w:rsidR="00DF137A" w:rsidRPr="00502CB9" w:rsidRDefault="00DF137A" w:rsidP="00DF137A">
      <w:pPr>
        <w:spacing w:line="360" w:lineRule="auto"/>
        <w:ind w:left="360"/>
        <w:jc w:val="both"/>
        <w:rPr>
          <w:lang w:val="es-PE"/>
        </w:rPr>
      </w:pPr>
      <w:r>
        <w:rPr>
          <w:lang w:val="es-PE"/>
        </w:rPr>
        <w:t>Se debe recordar que no se está evaluando la importancia del área funcional en el negocio como un todo. La evaluación es acerca del impacto de una oportunidad BI específica propuesta. Si la evaluación inicial de la importancia no da resultados satisfactorios, se debe regresar a la sesión de tormenta de ideas y pensar si los participantes comprendieron  los conceptos de inteligencia de negocios que rodena a las preguntas propuestas. O tal vez la reunión fue atendida por gente no idónea para el caso, o tal vez una persona con una visión más amplia y una actitud BI real estuvo ausente ese día.</w:t>
      </w:r>
    </w:p>
    <w:p w:rsidR="00DF137A" w:rsidRDefault="00DF137A" w:rsidP="00F12C3B">
      <w:pPr>
        <w:pStyle w:val="Ttulo5"/>
        <w:rPr>
          <w:lang w:val="es-PE"/>
        </w:rPr>
      </w:pPr>
      <w:r w:rsidRPr="00290DE6">
        <w:rPr>
          <w:lang w:val="es-PE"/>
        </w:rPr>
        <w:t>Calificar l</w:t>
      </w:r>
      <w:r>
        <w:rPr>
          <w:lang w:val="es-PE"/>
        </w:rPr>
        <w:t>as oportunidades por dificultad</w:t>
      </w:r>
    </w:p>
    <w:p w:rsidR="00DF137A" w:rsidRDefault="00DF137A" w:rsidP="00DF137A">
      <w:pPr>
        <w:spacing w:line="360" w:lineRule="auto"/>
        <w:ind w:left="360"/>
        <w:jc w:val="both"/>
        <w:rPr>
          <w:lang w:val="es-PE"/>
        </w:rPr>
      </w:pPr>
      <w:r>
        <w:rPr>
          <w:lang w:val="es-PE"/>
        </w:rPr>
        <w:t xml:space="preserve">Escoger las áreas de oportunidad BI que son fácil de implementar – sin importar el rango de clasificación – es especialmente importante cuando una organización tiene poca experiencia con la inteligencia de negocios. Es muy importante comprender la dificultad de cada oportunidad antes de proceder. Por lo cual se sugiere un test para estimar  la dificultad potencial de implementar una oportunidad, el mismo está basado en tres criterios: </w:t>
      </w:r>
      <w:proofErr w:type="spellStart"/>
      <w:r>
        <w:rPr>
          <w:lang w:val="es-PE"/>
        </w:rPr>
        <w:t>interfuncionalidad</w:t>
      </w:r>
      <w:proofErr w:type="spellEnd"/>
      <w:r>
        <w:rPr>
          <w:lang w:val="es-PE"/>
        </w:rPr>
        <w:t xml:space="preserve"> del diseño, existencia y accesibilidad de los datos y complejidad de los cálculos. Aplicando estos tres criterios, se estará en la capacidad de asignar un marcación de fácil, medio o difícil a cada área de oportunidad.</w:t>
      </w:r>
    </w:p>
    <w:p w:rsidR="00DF137A" w:rsidRDefault="00DF137A" w:rsidP="00F12C3B">
      <w:pPr>
        <w:pStyle w:val="Ttulo5"/>
        <w:rPr>
          <w:lang w:val="es-PE"/>
        </w:rPr>
      </w:pPr>
      <w:proofErr w:type="spellStart"/>
      <w:r>
        <w:rPr>
          <w:lang w:val="es-PE"/>
        </w:rPr>
        <w:t>Interfuncionalidad</w:t>
      </w:r>
      <w:proofErr w:type="spellEnd"/>
      <w:r>
        <w:rPr>
          <w:lang w:val="es-PE"/>
        </w:rPr>
        <w:t xml:space="preserve"> del diseño</w:t>
      </w:r>
    </w:p>
    <w:p w:rsidR="00DF137A" w:rsidRDefault="00DF137A" w:rsidP="00DF137A">
      <w:pPr>
        <w:spacing w:line="360" w:lineRule="auto"/>
        <w:ind w:left="360"/>
        <w:jc w:val="both"/>
        <w:rPr>
          <w:lang w:val="es-PE"/>
        </w:rPr>
      </w:pPr>
      <w:r>
        <w:rPr>
          <w:lang w:val="es-PE"/>
        </w:rPr>
        <w:t xml:space="preserve">Las oportunidades </w:t>
      </w:r>
      <w:proofErr w:type="spellStart"/>
      <w:r>
        <w:rPr>
          <w:lang w:val="es-PE"/>
        </w:rPr>
        <w:t>interfuncionales</w:t>
      </w:r>
      <w:proofErr w:type="spellEnd"/>
      <w:r>
        <w:rPr>
          <w:lang w:val="es-PE"/>
        </w:rPr>
        <w:t xml:space="preserve"> son las más difíciles de diseñar e implementar, la razón principal  es que gente de diferentes departamentos frecuentemente ve su necesidad de información en forma diferente, y reconciliar dichas diferencias es tanto un proceso político como de consumo de tiempo.</w:t>
      </w:r>
    </w:p>
    <w:p w:rsidR="00DF137A" w:rsidRDefault="00DF137A" w:rsidP="00DF137A">
      <w:pPr>
        <w:spacing w:line="360" w:lineRule="auto"/>
        <w:ind w:left="360"/>
        <w:jc w:val="both"/>
        <w:rPr>
          <w:lang w:val="es-PE"/>
        </w:rPr>
      </w:pPr>
      <w:r>
        <w:rPr>
          <w:lang w:val="es-PE"/>
        </w:rPr>
        <w:lastRenderedPageBreak/>
        <w:t xml:space="preserve">La complejidad en este aspecto no es mala; sólo que toma mayor tiempo y un trabajo arduo. Las oportunidades </w:t>
      </w:r>
      <w:proofErr w:type="spellStart"/>
      <w:r>
        <w:rPr>
          <w:lang w:val="es-PE"/>
        </w:rPr>
        <w:t>interfuncionales</w:t>
      </w:r>
      <w:proofErr w:type="spellEnd"/>
      <w:r>
        <w:rPr>
          <w:lang w:val="es-PE"/>
        </w:rPr>
        <w:t xml:space="preserve"> se les dan, por tal motiva, una calificación de alta y a las oportunidades departamentales una calificación de fácil.</w:t>
      </w:r>
    </w:p>
    <w:p w:rsidR="00152DD3" w:rsidRDefault="00152DD3" w:rsidP="00DF137A">
      <w:pPr>
        <w:spacing w:line="360" w:lineRule="auto"/>
        <w:ind w:left="360"/>
        <w:jc w:val="both"/>
        <w:rPr>
          <w:lang w:val="es-PE"/>
        </w:rPr>
      </w:pPr>
    </w:p>
    <w:p w:rsidR="00DF137A" w:rsidRDefault="00DF137A" w:rsidP="00F12C3B">
      <w:pPr>
        <w:pStyle w:val="Ttulo5"/>
        <w:rPr>
          <w:lang w:val="es-PE"/>
        </w:rPr>
      </w:pPr>
      <w:r>
        <w:rPr>
          <w:lang w:val="es-PE"/>
        </w:rPr>
        <w:t>Existencia y accesibilidad de la información</w:t>
      </w:r>
    </w:p>
    <w:p w:rsidR="00DF137A" w:rsidRDefault="00DF137A" w:rsidP="00DF137A">
      <w:pPr>
        <w:spacing w:line="360" w:lineRule="auto"/>
        <w:ind w:left="360"/>
        <w:jc w:val="both"/>
        <w:rPr>
          <w:lang w:val="es-PE"/>
        </w:rPr>
      </w:pPr>
      <w:r>
        <w:rPr>
          <w:lang w:val="es-PE"/>
        </w:rPr>
        <w:t>Para estimar la existencia y accesibilidad de la información, se debe considerar las tres preguntas siguientes:</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¿Existen datos para dar soporte a las medidas y dimensiones? Sí los datos están faltando para una dimensión se deberá cambiar la dimensión, modificar el proceso de recolección de datos o determinar un esquema de localización.</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 xml:space="preserve">¿Existen datos para dar soporte a las nuevas métricas que han sido identificadas? </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¿Qué tan posible de obtener es el nivel de detalle  que fue especificado? En el análisis de áreas de oportunidades, se debe estimar cuantos datos serán necesarios almacenar así como cuantos datos nuevos deben ser procesados con cada ciclo de refresco.</w:t>
      </w:r>
    </w:p>
    <w:p w:rsidR="00DF137A" w:rsidRDefault="00DF137A" w:rsidP="00DF137A">
      <w:pPr>
        <w:spacing w:line="360" w:lineRule="auto"/>
        <w:ind w:left="360"/>
        <w:jc w:val="both"/>
        <w:rPr>
          <w:lang w:val="es-PE"/>
        </w:rPr>
      </w:pPr>
      <w:r>
        <w:rPr>
          <w:lang w:val="es-PE"/>
        </w:rPr>
        <w:t>Basados en las respuestas, califique  cada área de oportunidad en una escala de fácil, medio, o difícil para la disponibilidad de datos.</w:t>
      </w:r>
    </w:p>
    <w:p w:rsidR="00DF137A" w:rsidRDefault="00DF137A" w:rsidP="00F12C3B">
      <w:pPr>
        <w:pStyle w:val="Ttulo5"/>
        <w:rPr>
          <w:lang w:val="es-PE"/>
        </w:rPr>
      </w:pPr>
      <w:r>
        <w:rPr>
          <w:lang w:val="es-PE"/>
        </w:rPr>
        <w:t xml:space="preserve"> Complejidad de cálculos</w:t>
      </w:r>
    </w:p>
    <w:p w:rsidR="00DF137A" w:rsidRDefault="00DF137A" w:rsidP="00DF137A">
      <w:pPr>
        <w:spacing w:line="360" w:lineRule="auto"/>
        <w:ind w:left="360"/>
        <w:jc w:val="both"/>
        <w:rPr>
          <w:lang w:val="es-PE"/>
        </w:rPr>
      </w:pPr>
      <w:r>
        <w:rPr>
          <w:lang w:val="es-PE"/>
        </w:rPr>
        <w:t>Mientras mayor sea  la complejidad de los cálculos de las medidas incluidas en los requerimientos  de información para un área de oportunidad, más difícil será su implementación.</w:t>
      </w:r>
    </w:p>
    <w:p w:rsidR="00DF137A" w:rsidRDefault="00DF137A" w:rsidP="00DF137A">
      <w:pPr>
        <w:spacing w:line="360" w:lineRule="auto"/>
        <w:ind w:left="360"/>
        <w:jc w:val="both"/>
        <w:rPr>
          <w:lang w:val="es-PE"/>
        </w:rPr>
      </w:pPr>
      <w:r>
        <w:rPr>
          <w:lang w:val="es-PE"/>
        </w:rPr>
        <w:t xml:space="preserve">La complejidad de las medidas calculadas puede ser un reto cuando se está obteniendo información de múltiples sistemas OLTP. Este es un típico problema de población de datos que se encuentra en aplicaciones </w:t>
      </w:r>
      <w:proofErr w:type="spellStart"/>
      <w:r>
        <w:rPr>
          <w:lang w:val="es-PE"/>
        </w:rPr>
        <w:t>interfuncionales</w:t>
      </w:r>
      <w:proofErr w:type="spellEnd"/>
      <w:r>
        <w:rPr>
          <w:lang w:val="es-PE"/>
        </w:rPr>
        <w:t xml:space="preserve"> que pueden ser solucionados, pero la solución implica  algoritmos complejos  y cálculos de medidas que causarán que el sistema sea más complejo  y por lo tanto más difícil de implementar.</w:t>
      </w:r>
    </w:p>
    <w:p w:rsidR="00DF137A" w:rsidRDefault="00DF137A" w:rsidP="00DF137A">
      <w:pPr>
        <w:spacing w:line="360" w:lineRule="auto"/>
        <w:ind w:left="360"/>
        <w:jc w:val="both"/>
        <w:rPr>
          <w:lang w:val="es-PE"/>
        </w:rPr>
      </w:pPr>
      <w:r>
        <w:rPr>
          <w:lang w:val="es-PE"/>
        </w:rPr>
        <w:t>La complejidad de cálculos se clasifica en una escala de fácil, medio o difícil.</w:t>
      </w:r>
    </w:p>
    <w:p w:rsidR="00DF137A" w:rsidRDefault="00DF137A" w:rsidP="00F12C3B">
      <w:pPr>
        <w:pStyle w:val="Ttulo4"/>
        <w:rPr>
          <w:lang w:val="es-PE"/>
        </w:rPr>
      </w:pPr>
      <w:r>
        <w:rPr>
          <w:lang w:val="es-PE"/>
        </w:rPr>
        <w:t>Aplicando el criterio de dificultad</w:t>
      </w:r>
    </w:p>
    <w:p w:rsidR="00DF137A" w:rsidRDefault="00DF137A" w:rsidP="00DF137A">
      <w:pPr>
        <w:spacing w:line="360" w:lineRule="auto"/>
        <w:ind w:left="360"/>
        <w:jc w:val="both"/>
      </w:pPr>
      <w:r>
        <w:t>La tabla 7 aplica el criterio de dificultad a las tres áreas de oportunidades definidas en el ejemplo de la sesión de tormenta de ideas. Téngase en cuenta que este es sólo un ejemplo y normalmente se tiene mucha más información acerca de las áreas de oportunidad de la que se ha proveído para estas áreas.</w:t>
      </w:r>
    </w:p>
    <w:p w:rsidR="00DF137A" w:rsidRDefault="00DF137A" w:rsidP="00DF137A">
      <w:pPr>
        <w:spacing w:line="360" w:lineRule="auto"/>
        <w:ind w:left="360"/>
        <w:jc w:val="both"/>
        <w:rPr>
          <w:sz w:val="22"/>
          <w:szCs w:val="22"/>
        </w:rPr>
      </w:pPr>
      <w:r w:rsidRPr="004C4A63">
        <w:rPr>
          <w:sz w:val="22"/>
          <w:szCs w:val="22"/>
        </w:rPr>
        <w:lastRenderedPageBreak/>
        <w:t>Tabla 7: Aplicando el criterio de dificultad  a las tres áreas de oportunidad</w:t>
      </w:r>
    </w:p>
    <w:p w:rsidR="00A2668F" w:rsidRPr="004C4A63" w:rsidRDefault="00A2668F" w:rsidP="00DF137A">
      <w:pPr>
        <w:spacing w:line="360" w:lineRule="auto"/>
        <w:ind w:left="360"/>
        <w:jc w:val="both"/>
        <w:rPr>
          <w:sz w:val="22"/>
          <w:szCs w:val="22"/>
        </w:rPr>
      </w:pPr>
      <w:r w:rsidRPr="00A2668F">
        <w:rPr>
          <w:szCs w:val="22"/>
        </w:rPr>
        <w:drawing>
          <wp:inline distT="0" distB="0" distL="0" distR="0">
            <wp:extent cx="6120765" cy="1523648"/>
            <wp:effectExtent l="0" t="0" r="0" b="0"/>
            <wp:docPr id="569" name="Imagen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2"/>
                    <a:srcRect/>
                    <a:stretch>
                      <a:fillRect/>
                    </a:stretch>
                  </pic:blipFill>
                  <pic:spPr bwMode="auto">
                    <a:xfrm>
                      <a:off x="0" y="0"/>
                      <a:ext cx="6120765" cy="1523648"/>
                    </a:xfrm>
                    <a:prstGeom prst="rect">
                      <a:avLst/>
                    </a:prstGeom>
                    <a:noFill/>
                    <a:ln w="9525">
                      <a:noFill/>
                      <a:miter lim="800000"/>
                      <a:headEnd/>
                      <a:tailEnd/>
                    </a:ln>
                  </pic:spPr>
                </pic:pic>
              </a:graphicData>
            </a:graphic>
          </wp:inline>
        </w:drawing>
      </w:r>
    </w:p>
    <w:p w:rsidR="00DF137A" w:rsidRDefault="00DF137A" w:rsidP="00DF137A">
      <w:pPr>
        <w:spacing w:line="360" w:lineRule="auto"/>
        <w:ind w:left="360"/>
        <w:jc w:val="both"/>
        <w:rPr>
          <w:lang w:val="es-PE"/>
        </w:rPr>
      </w:pPr>
      <w:r>
        <w:rPr>
          <w:lang w:val="es-PE"/>
        </w:rPr>
        <w:t xml:space="preserve">La dificultad es esencialmente guiada por cuan </w:t>
      </w:r>
      <w:proofErr w:type="spellStart"/>
      <w:r>
        <w:rPr>
          <w:lang w:val="es-PE"/>
        </w:rPr>
        <w:t>interfuncional</w:t>
      </w:r>
      <w:proofErr w:type="spellEnd"/>
      <w:r>
        <w:rPr>
          <w:lang w:val="es-PE"/>
        </w:rPr>
        <w:t xml:space="preserve">  es la oportunidad, la disponibilidad de datos, y la complejidad de cálculos de las medidas. Estas tres consideraciones son muy útiles cuando se lleva a cabo una rápida estimación  del nivel de dificultad de un área de oportunidad. </w:t>
      </w:r>
    </w:p>
    <w:p w:rsidR="00DF137A" w:rsidRPr="00290DE6" w:rsidRDefault="00DF137A" w:rsidP="00F12C3B">
      <w:pPr>
        <w:pStyle w:val="Ttulo4"/>
        <w:rPr>
          <w:lang w:val="es-PE"/>
        </w:rPr>
      </w:pPr>
      <w:r w:rsidRPr="00290DE6">
        <w:rPr>
          <w:lang w:val="es-PE"/>
        </w:rPr>
        <w:t xml:space="preserve">Clasificar </w:t>
      </w:r>
      <w:r>
        <w:rPr>
          <w:lang w:val="es-PE"/>
        </w:rPr>
        <w:t>las oportunidades</w:t>
      </w:r>
    </w:p>
    <w:p w:rsidR="00DF137A" w:rsidRDefault="00DF137A" w:rsidP="00DF137A">
      <w:pPr>
        <w:spacing w:line="360" w:lineRule="auto"/>
        <w:ind w:left="360"/>
        <w:jc w:val="both"/>
        <w:rPr>
          <w:lang w:val="es-PE"/>
        </w:rPr>
      </w:pPr>
      <w:r>
        <w:rPr>
          <w:lang w:val="es-PE"/>
        </w:rPr>
        <w:t xml:space="preserve">El paso final se divide en dos partes: (1) crear un </w:t>
      </w:r>
      <w:proofErr w:type="spellStart"/>
      <w:r>
        <w:rPr>
          <w:lang w:val="es-PE"/>
        </w:rPr>
        <w:t>scorecard</w:t>
      </w:r>
      <w:proofErr w:type="spellEnd"/>
      <w:r>
        <w:rPr>
          <w:lang w:val="es-PE"/>
        </w:rPr>
        <w:t xml:space="preserve"> para rápidamente visualizar  la comparación entre oportunidades BI diferentes y (2) pensar en el costo, beneficio y retorno sobre la inversión de áreas de oportunidad específicas.</w:t>
      </w:r>
    </w:p>
    <w:p w:rsidR="00DF137A" w:rsidRDefault="00DF137A" w:rsidP="00F12C3B">
      <w:pPr>
        <w:pStyle w:val="Ttulo5"/>
        <w:rPr>
          <w:lang w:val="es-PE"/>
        </w:rPr>
      </w:pPr>
      <w:r>
        <w:rPr>
          <w:lang w:val="es-PE"/>
        </w:rPr>
        <w:t xml:space="preserve">Creando un </w:t>
      </w:r>
      <w:proofErr w:type="spellStart"/>
      <w:r>
        <w:rPr>
          <w:lang w:val="es-PE"/>
        </w:rPr>
        <w:t>scorecard</w:t>
      </w:r>
      <w:proofErr w:type="spellEnd"/>
      <w:r>
        <w:rPr>
          <w:lang w:val="es-PE"/>
        </w:rPr>
        <w:t xml:space="preserve"> de las oportunidades BI</w:t>
      </w:r>
    </w:p>
    <w:p w:rsidR="00DF137A" w:rsidRDefault="00DF137A" w:rsidP="00DF137A">
      <w:pPr>
        <w:spacing w:line="360" w:lineRule="auto"/>
        <w:ind w:left="360"/>
        <w:jc w:val="both"/>
        <w:rPr>
          <w:lang w:val="es-PE"/>
        </w:rPr>
      </w:pPr>
      <w:r>
        <w:rPr>
          <w:lang w:val="es-PE"/>
        </w:rPr>
        <w:t xml:space="preserve">El </w:t>
      </w:r>
      <w:proofErr w:type="spellStart"/>
      <w:r>
        <w:rPr>
          <w:lang w:val="es-PE"/>
        </w:rPr>
        <w:t>scorecard</w:t>
      </w:r>
      <w:proofErr w:type="spellEnd"/>
      <w:r>
        <w:rPr>
          <w:lang w:val="es-PE"/>
        </w:rPr>
        <w:t xml:space="preserve">  es una representación pictográfica de las áreas de oportunidad que han sido evaluadas usando el criterio de importancia  y dificultad.</w:t>
      </w:r>
    </w:p>
    <w:p w:rsidR="00DF137A" w:rsidRDefault="00DF137A" w:rsidP="00DF137A">
      <w:pPr>
        <w:spacing w:line="360" w:lineRule="auto"/>
        <w:ind w:left="360"/>
        <w:jc w:val="both"/>
        <w:rPr>
          <w:lang w:val="es-PE"/>
        </w:rPr>
      </w:pPr>
      <w:r>
        <w:rPr>
          <w:lang w:val="es-PE"/>
        </w:rPr>
        <w:t xml:space="preserve">Para construir el </w:t>
      </w:r>
      <w:proofErr w:type="spellStart"/>
      <w:r>
        <w:rPr>
          <w:lang w:val="es-PE"/>
        </w:rPr>
        <w:t>scorecard</w:t>
      </w:r>
      <w:proofErr w:type="spellEnd"/>
      <w:r>
        <w:rPr>
          <w:lang w:val="es-PE"/>
        </w:rPr>
        <w:t xml:space="preserve">, dibuje un cuadrante, numere las áreas de oportunidades y luego ubica cada uno en el cuadrante apropiado. Este no es un </w:t>
      </w:r>
      <w:proofErr w:type="spellStart"/>
      <w:r>
        <w:rPr>
          <w:lang w:val="es-PE"/>
        </w:rPr>
        <w:t>ploteo</w:t>
      </w:r>
      <w:proofErr w:type="spellEnd"/>
      <w:r>
        <w:rPr>
          <w:lang w:val="es-PE"/>
        </w:rPr>
        <w:t xml:space="preserve"> matemático. Saque ventaja del rango de importancia entre alto y bajo y del rango de dificultad entre alto y bajo. El cuadrante es una medición relativa para estimar la importancia y disponibilidad de los requerimientos de información.</w:t>
      </w:r>
    </w:p>
    <w:p w:rsidR="00DF137A" w:rsidRDefault="00DF137A" w:rsidP="00DF137A">
      <w:pPr>
        <w:spacing w:line="360" w:lineRule="auto"/>
        <w:ind w:left="360"/>
        <w:jc w:val="both"/>
        <w:rPr>
          <w:lang w:val="es-PE"/>
        </w:rPr>
      </w:pPr>
    </w:p>
    <w:p w:rsidR="00DF137A" w:rsidRDefault="00DF137A" w:rsidP="00DF137A">
      <w:pPr>
        <w:spacing w:line="360" w:lineRule="auto"/>
        <w:ind w:left="360"/>
        <w:jc w:val="both"/>
        <w:rPr>
          <w:lang w:val="es-PE"/>
        </w:rPr>
      </w:pPr>
    </w:p>
    <w:p w:rsidR="00152DD3" w:rsidRDefault="00152DD3" w:rsidP="00DF137A">
      <w:pPr>
        <w:spacing w:line="360" w:lineRule="auto"/>
        <w:ind w:left="360"/>
        <w:jc w:val="both"/>
        <w:rPr>
          <w:lang w:val="es-PE"/>
        </w:rPr>
      </w:pPr>
    </w:p>
    <w:p w:rsidR="00152DD3" w:rsidRDefault="00152DD3" w:rsidP="00DF137A">
      <w:pPr>
        <w:spacing w:line="360" w:lineRule="auto"/>
        <w:ind w:left="360"/>
        <w:jc w:val="both"/>
        <w:rPr>
          <w:lang w:val="es-PE"/>
        </w:rPr>
      </w:pPr>
    </w:p>
    <w:p w:rsidR="00DF137A" w:rsidRDefault="00DF137A" w:rsidP="00DF137A">
      <w:pPr>
        <w:spacing w:line="360" w:lineRule="auto"/>
        <w:ind w:left="360"/>
        <w:jc w:val="center"/>
        <w:rPr>
          <w:lang w:val="es-PE"/>
        </w:rPr>
      </w:pPr>
      <w:r>
        <w:rPr>
          <w:rFonts w:eastAsia="Times New Roman"/>
          <w:noProof/>
          <w:color w:val="0000FF"/>
          <w:lang w:eastAsia="es-ES"/>
        </w:rPr>
        <w:lastRenderedPageBreak/>
        <w:drawing>
          <wp:inline distT="0" distB="0" distL="0" distR="0">
            <wp:extent cx="3398782" cy="3001993"/>
            <wp:effectExtent l="19050" t="0" r="0" b="0"/>
            <wp:docPr id="2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3"/>
                    <a:srcRect/>
                    <a:stretch>
                      <a:fillRect/>
                    </a:stretch>
                  </pic:blipFill>
                  <pic:spPr bwMode="auto">
                    <a:xfrm>
                      <a:off x="0" y="0"/>
                      <a:ext cx="3399156" cy="3002324"/>
                    </a:xfrm>
                    <a:prstGeom prst="rect">
                      <a:avLst/>
                    </a:prstGeom>
                    <a:noFill/>
                    <a:ln w="9525">
                      <a:noFill/>
                      <a:miter lim="800000"/>
                      <a:headEnd/>
                      <a:tailEnd/>
                    </a:ln>
                  </pic:spPr>
                </pic:pic>
              </a:graphicData>
            </a:graphic>
          </wp:inline>
        </w:drawing>
      </w:r>
    </w:p>
    <w:p w:rsidR="00DF137A" w:rsidRPr="004C4A63" w:rsidRDefault="00DF137A" w:rsidP="00DF137A">
      <w:pPr>
        <w:spacing w:line="360" w:lineRule="auto"/>
        <w:ind w:left="360"/>
        <w:jc w:val="center"/>
        <w:rPr>
          <w:sz w:val="22"/>
          <w:szCs w:val="22"/>
          <w:lang w:val="es-PE"/>
        </w:rPr>
      </w:pPr>
      <w:r w:rsidRPr="004C4A63">
        <w:rPr>
          <w:sz w:val="22"/>
          <w:szCs w:val="22"/>
          <w:lang w:val="es-PE"/>
        </w:rPr>
        <w:t xml:space="preserve">Fig. 10. Ejemplo de un </w:t>
      </w:r>
      <w:proofErr w:type="spellStart"/>
      <w:r w:rsidRPr="004C4A63">
        <w:rPr>
          <w:sz w:val="22"/>
          <w:szCs w:val="22"/>
          <w:lang w:val="es-PE"/>
        </w:rPr>
        <w:t>scorecard</w:t>
      </w:r>
      <w:proofErr w:type="spellEnd"/>
      <w:r w:rsidRPr="004C4A63">
        <w:rPr>
          <w:sz w:val="22"/>
          <w:szCs w:val="22"/>
          <w:lang w:val="es-PE"/>
        </w:rPr>
        <w:t xml:space="preserve"> de oportunidades BI</w:t>
      </w:r>
    </w:p>
    <w:p w:rsidR="00DF137A" w:rsidRDefault="00DF137A" w:rsidP="00DF137A">
      <w:pPr>
        <w:spacing w:line="360" w:lineRule="auto"/>
        <w:ind w:left="360"/>
        <w:jc w:val="both"/>
        <w:rPr>
          <w:lang w:val="es-PE"/>
        </w:rPr>
      </w:pPr>
      <w:r>
        <w:rPr>
          <w:lang w:val="es-PE"/>
        </w:rPr>
        <w:t>Mostrando la información en el formato mostrado, se logra una sensación de poder completar una oportunidad BI, incluyendo una pequeña lista de áreas que pueden ser analizadas en términos de costo de desarrollo, beneficio y retorno sobre la inversión. Los siguientes puntos pueden ser usados para  crear esta lista:</w:t>
      </w:r>
    </w:p>
    <w:p w:rsidR="00DF137A" w:rsidRDefault="00DF137A" w:rsidP="00DF137A">
      <w:pPr>
        <w:pStyle w:val="Prrafodelista"/>
        <w:numPr>
          <w:ilvl w:val="2"/>
          <w:numId w:val="11"/>
        </w:numPr>
        <w:tabs>
          <w:tab w:val="left" w:pos="672"/>
        </w:tabs>
        <w:spacing w:line="360" w:lineRule="auto"/>
        <w:ind w:left="1069"/>
        <w:jc w:val="both"/>
        <w:rPr>
          <w:lang w:val="es-PE"/>
        </w:rPr>
      </w:pPr>
      <w:r>
        <w:rPr>
          <w:lang w:val="es-PE"/>
        </w:rPr>
        <w:t>Oportunidades Altas/Fáciles.  Estos son buenos candidatos para una evaluación posterior y un rápido inicio.</w:t>
      </w:r>
    </w:p>
    <w:p w:rsidR="00DF137A" w:rsidRDefault="00DF137A" w:rsidP="00DF137A">
      <w:pPr>
        <w:pStyle w:val="Prrafodelista"/>
        <w:numPr>
          <w:ilvl w:val="2"/>
          <w:numId w:val="11"/>
        </w:numPr>
        <w:tabs>
          <w:tab w:val="left" w:pos="672"/>
        </w:tabs>
        <w:spacing w:line="360" w:lineRule="auto"/>
        <w:ind w:left="1069"/>
        <w:jc w:val="both"/>
        <w:rPr>
          <w:lang w:val="es-PE"/>
        </w:rPr>
      </w:pPr>
      <w:r>
        <w:rPr>
          <w:lang w:val="es-PE"/>
        </w:rPr>
        <w:t>Oportunidades Medio/Fáciles y Bajo/Fáciles. Contrapese el valor relativo de la oportunidad contra su dificultad de implementación.</w:t>
      </w:r>
    </w:p>
    <w:p w:rsidR="00DF137A" w:rsidRDefault="00DF137A" w:rsidP="00DF137A">
      <w:pPr>
        <w:pStyle w:val="Prrafodelista"/>
        <w:numPr>
          <w:ilvl w:val="2"/>
          <w:numId w:val="11"/>
        </w:numPr>
        <w:tabs>
          <w:tab w:val="left" w:pos="672"/>
        </w:tabs>
        <w:spacing w:line="360" w:lineRule="auto"/>
        <w:ind w:left="1069"/>
        <w:jc w:val="both"/>
        <w:rPr>
          <w:lang w:val="es-PE"/>
        </w:rPr>
      </w:pPr>
      <w:r>
        <w:rPr>
          <w:lang w:val="es-PE"/>
        </w:rPr>
        <w:t xml:space="preserve">Oportunidades Alto/Medio y Alto/Difíciles. Cuando la dificultad percibida sea alta ya sea por la fuente de datos o por la complejidad de cálculos pero la importancia es alta, considere hacer un proyecto piloto. La meta de un proyecto piloto es  limitar la acción hasta que se determine </w:t>
      </w:r>
      <w:proofErr w:type="spellStart"/>
      <w:r>
        <w:rPr>
          <w:lang w:val="es-PE"/>
        </w:rPr>
        <w:t>cuan</w:t>
      </w:r>
      <w:proofErr w:type="spellEnd"/>
      <w:r>
        <w:rPr>
          <w:lang w:val="es-PE"/>
        </w:rPr>
        <w:t xml:space="preserve"> difícil será el proyecto.</w:t>
      </w:r>
    </w:p>
    <w:p w:rsidR="00DF137A" w:rsidRDefault="00DF137A" w:rsidP="00DF137A">
      <w:pPr>
        <w:pStyle w:val="Prrafodelista"/>
        <w:numPr>
          <w:ilvl w:val="2"/>
          <w:numId w:val="11"/>
        </w:numPr>
        <w:tabs>
          <w:tab w:val="left" w:pos="672"/>
        </w:tabs>
        <w:spacing w:line="360" w:lineRule="auto"/>
        <w:ind w:left="1069"/>
        <w:jc w:val="both"/>
        <w:rPr>
          <w:lang w:val="es-PE"/>
        </w:rPr>
      </w:pPr>
      <w:r>
        <w:rPr>
          <w:lang w:val="es-PE"/>
        </w:rPr>
        <w:t>Oportunidades Medio/Medio y Bajo/Medio. Proyectos pilotos también podrían ser usados. Dado que estas oportunidades  tienen una baja prioridad, habría poca justificación y fundos para estos proyectos.</w:t>
      </w:r>
    </w:p>
    <w:p w:rsidR="00DF137A" w:rsidRDefault="00DF137A" w:rsidP="00DF137A">
      <w:pPr>
        <w:pStyle w:val="Prrafodelista"/>
        <w:numPr>
          <w:ilvl w:val="2"/>
          <w:numId w:val="11"/>
        </w:numPr>
        <w:tabs>
          <w:tab w:val="left" w:pos="672"/>
        </w:tabs>
        <w:spacing w:line="360" w:lineRule="auto"/>
        <w:ind w:left="1069"/>
        <w:jc w:val="both"/>
        <w:rPr>
          <w:lang w:val="es-PE"/>
        </w:rPr>
      </w:pPr>
      <w:r>
        <w:rPr>
          <w:lang w:val="es-PE"/>
        </w:rPr>
        <w:t>Oportunidades Medio/Difíciles y Bajo/Difíciles. Es probable que no tenga sentido invertir en este tipo de oportunidades, así que deben ser dejadas de lado por el momento.</w:t>
      </w:r>
    </w:p>
    <w:p w:rsidR="00737B2C" w:rsidRDefault="00737B2C" w:rsidP="00DF137A">
      <w:pPr>
        <w:spacing w:line="360" w:lineRule="auto"/>
        <w:ind w:left="360"/>
        <w:jc w:val="both"/>
        <w:rPr>
          <w:b/>
          <w:lang w:val="es-PE"/>
        </w:rPr>
      </w:pPr>
    </w:p>
    <w:p w:rsidR="00737B2C" w:rsidRDefault="00737B2C" w:rsidP="00DF137A">
      <w:pPr>
        <w:spacing w:line="360" w:lineRule="auto"/>
        <w:ind w:left="360"/>
        <w:jc w:val="both"/>
        <w:rPr>
          <w:b/>
          <w:lang w:val="es-PE"/>
        </w:rPr>
      </w:pPr>
    </w:p>
    <w:p w:rsidR="00737B2C" w:rsidRDefault="00737B2C" w:rsidP="00DF137A">
      <w:pPr>
        <w:spacing w:line="360" w:lineRule="auto"/>
        <w:ind w:left="360"/>
        <w:jc w:val="both"/>
        <w:rPr>
          <w:b/>
          <w:lang w:val="es-PE"/>
        </w:rPr>
      </w:pPr>
    </w:p>
    <w:p w:rsidR="00DF137A" w:rsidRDefault="00DF137A" w:rsidP="00F12C3B">
      <w:pPr>
        <w:pStyle w:val="Ttulo4"/>
        <w:rPr>
          <w:lang w:val="es-PE"/>
        </w:rPr>
      </w:pPr>
      <w:r w:rsidRPr="00E63A29">
        <w:rPr>
          <w:lang w:val="es-PE"/>
        </w:rPr>
        <w:t>Costo, Beneficio y Retorno de la Inversión</w:t>
      </w:r>
    </w:p>
    <w:p w:rsidR="00DF137A" w:rsidRDefault="00DF137A" w:rsidP="00DF137A">
      <w:pPr>
        <w:spacing w:line="360" w:lineRule="auto"/>
        <w:ind w:left="360"/>
        <w:jc w:val="both"/>
        <w:rPr>
          <w:lang w:val="es-PE"/>
        </w:rPr>
      </w:pPr>
      <w:r>
        <w:rPr>
          <w:lang w:val="es-PE"/>
        </w:rPr>
        <w:t xml:space="preserve">Las oportunidades BI son más difíciles de evaluar que otros proyectos de tecnología de la información usando técnicas de retorno sobre la inversión, reembolso, y flujo de caja, especialmente para compañías  que no han experimentado  con las tecnologías. </w:t>
      </w:r>
    </w:p>
    <w:p w:rsidR="00DF137A" w:rsidRDefault="00DF137A" w:rsidP="00DF137A">
      <w:pPr>
        <w:spacing w:line="360" w:lineRule="auto"/>
        <w:ind w:left="360"/>
        <w:jc w:val="both"/>
        <w:rPr>
          <w:lang w:val="es-PE"/>
        </w:rPr>
      </w:pPr>
      <w:r>
        <w:rPr>
          <w:lang w:val="es-PE"/>
        </w:rPr>
        <w:t>Con la inteligencia de negocios, los beneficios más importantes, mientras son obviamente intuitivos, son frecuentemente difíciles de  cuantificar. Estos giran alrededor de variables menor medibles y más exotéricas, tales como el impacto  de tener la información más pronto, la calidad de las decisiones, ubicación de nuevos mercados y tácticas, y cambios potenciales en la estrategia competitiva.</w:t>
      </w:r>
    </w:p>
    <w:p w:rsidR="00DF137A" w:rsidRDefault="00DF137A" w:rsidP="00DF137A">
      <w:pPr>
        <w:spacing w:line="360" w:lineRule="auto"/>
        <w:ind w:left="360"/>
        <w:jc w:val="both"/>
        <w:rPr>
          <w:lang w:val="es-PE"/>
        </w:rPr>
      </w:pPr>
      <w:r>
        <w:rPr>
          <w:lang w:val="es-PE"/>
        </w:rPr>
        <w:t>El consejo es documentar  la información en términos cuantitativos; no solamente el costo del proyecto y el ahorro o beneficio sino los beneficios intangibles que vienen con el uso agresivo  en la organización  y la adopción  de una verdadera actitud BI  en la toma de decisiones.</w:t>
      </w:r>
    </w:p>
    <w:p w:rsidR="00DF137A" w:rsidRDefault="00DF137A" w:rsidP="00DF137A">
      <w:pPr>
        <w:spacing w:line="360" w:lineRule="auto"/>
        <w:ind w:left="360"/>
        <w:jc w:val="both"/>
        <w:rPr>
          <w:lang w:val="es-PE"/>
        </w:rPr>
      </w:pPr>
      <w:r>
        <w:rPr>
          <w:lang w:val="es-PE"/>
        </w:rPr>
        <w:t>Los componentes de costo del proyecto pueden incluir categorías como:</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 xml:space="preserve">Costo del nuevo </w:t>
      </w:r>
      <w:proofErr w:type="spellStart"/>
      <w:r>
        <w:rPr>
          <w:lang w:val="es-PE"/>
        </w:rPr>
        <w:t>hardaware</w:t>
      </w:r>
      <w:proofErr w:type="spellEnd"/>
      <w:r>
        <w:rPr>
          <w:lang w:val="es-PE"/>
        </w:rPr>
        <w:t xml:space="preserve"> o el costo de oportunidad de usar el hardware actual.</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Costo del software.</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Costo del desarrollo interno.</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Costo externo del desarrollo.</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Entrenamiento interno.</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Mantenimiento post – implementación.</w:t>
      </w:r>
    </w:p>
    <w:p w:rsidR="00DF137A" w:rsidRDefault="00DF137A" w:rsidP="00DF137A">
      <w:pPr>
        <w:spacing w:line="360" w:lineRule="auto"/>
        <w:ind w:left="360"/>
        <w:jc w:val="both"/>
        <w:rPr>
          <w:lang w:val="es-PE"/>
        </w:rPr>
      </w:pPr>
      <w:r>
        <w:rPr>
          <w:lang w:val="es-PE"/>
        </w:rPr>
        <w:t>Los beneficios cuantificables  que pueden ser usados en el numerador del cálculo de retorno sobre la inversión pueden ser:</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Ahorro de tiempo en la producción de reportes.</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Operación eficiente de la información específica.</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Niveles de inversión menores.</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Mejoras en el servicio al cliente y la satisfacción del mismo, por lo tanto mayores ingresos.</w:t>
      </w:r>
    </w:p>
    <w:p w:rsidR="00DF137A" w:rsidRDefault="00DF137A" w:rsidP="00DF137A">
      <w:pPr>
        <w:spacing w:line="360" w:lineRule="auto"/>
        <w:ind w:left="360"/>
        <w:jc w:val="both"/>
        <w:rPr>
          <w:lang w:val="es-PE"/>
        </w:rPr>
      </w:pPr>
      <w:r>
        <w:rPr>
          <w:lang w:val="es-PE"/>
        </w:rPr>
        <w:t>La lista de beneficios intangibles, aunque difíciles de cuantificar, es donde el mayor y más rápido retorno de la inversión ocurre:</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t xml:space="preserve">Mejorar las decisiones operacionales y estratégicas a partir de </w:t>
      </w:r>
      <w:proofErr w:type="gramStart"/>
      <w:r>
        <w:rPr>
          <w:lang w:val="es-PE"/>
        </w:rPr>
        <w:t>un</w:t>
      </w:r>
      <w:proofErr w:type="gramEnd"/>
      <w:r>
        <w:rPr>
          <w:lang w:val="es-PE"/>
        </w:rPr>
        <w:t xml:space="preserve"> mejor y más eficiente información.</w:t>
      </w:r>
    </w:p>
    <w:p w:rsidR="00DF137A" w:rsidRDefault="00DF137A" w:rsidP="00DF137A">
      <w:pPr>
        <w:pStyle w:val="Prrafodelista"/>
        <w:numPr>
          <w:ilvl w:val="2"/>
          <w:numId w:val="11"/>
        </w:numPr>
        <w:tabs>
          <w:tab w:val="left" w:pos="644"/>
        </w:tabs>
        <w:spacing w:line="360" w:lineRule="auto"/>
        <w:ind w:left="1069"/>
        <w:jc w:val="both"/>
        <w:rPr>
          <w:lang w:val="es-PE"/>
        </w:rPr>
      </w:pPr>
      <w:r>
        <w:rPr>
          <w:lang w:val="es-PE"/>
        </w:rPr>
        <w:lastRenderedPageBreak/>
        <w:t>Mejorar la comunicación con los empleados y satisfacción del trabajo como resultado de una sensación de capacidad.</w:t>
      </w:r>
    </w:p>
    <w:p w:rsidR="00DF137A" w:rsidRPr="00B373C6" w:rsidRDefault="00DF137A" w:rsidP="00DF137A">
      <w:pPr>
        <w:pStyle w:val="Prrafodelista"/>
        <w:numPr>
          <w:ilvl w:val="2"/>
          <w:numId w:val="11"/>
        </w:numPr>
        <w:tabs>
          <w:tab w:val="left" w:pos="644"/>
        </w:tabs>
        <w:spacing w:line="360" w:lineRule="auto"/>
        <w:ind w:left="1069"/>
        <w:jc w:val="both"/>
        <w:rPr>
          <w:lang w:val="es-PE"/>
        </w:rPr>
      </w:pPr>
      <w:r>
        <w:rPr>
          <w:lang w:val="es-PE"/>
        </w:rPr>
        <w:t>Mejora en la compartición del conocimiento.</w:t>
      </w:r>
    </w:p>
    <w:p w:rsidR="00DF137A" w:rsidRDefault="00DF137A" w:rsidP="0063686B">
      <w:pPr>
        <w:pStyle w:val="Ttulo3"/>
        <w:rPr>
          <w:lang w:val="es-PE"/>
        </w:rPr>
      </w:pPr>
      <w:bookmarkStart w:id="9" w:name="_Toc244581073"/>
      <w:r>
        <w:rPr>
          <w:lang w:val="es-PE"/>
        </w:rPr>
        <w:t xml:space="preserve">Paso Seis: Prototipo de </w:t>
      </w:r>
      <w:smartTag w:uri="urn:schemas-microsoft-com:office:smarttags" w:element="PersonName">
        <w:smartTagPr>
          <w:attr w:name="ProductID" w:val="la Aplicaci￳n"/>
        </w:smartTagPr>
        <w:r>
          <w:rPr>
            <w:lang w:val="es-PE"/>
          </w:rPr>
          <w:t>la Aplicación</w:t>
        </w:r>
      </w:smartTag>
      <w:bookmarkEnd w:id="9"/>
    </w:p>
    <w:p w:rsidR="00DF137A" w:rsidRDefault="00DF137A" w:rsidP="00DF137A">
      <w:pPr>
        <w:spacing w:line="360" w:lineRule="auto"/>
        <w:ind w:left="360"/>
        <w:jc w:val="both"/>
        <w:rPr>
          <w:lang w:val="es-PE"/>
        </w:rPr>
      </w:pPr>
      <w:r>
        <w:rPr>
          <w:lang w:val="es-PE"/>
        </w:rPr>
        <w:t>El análisis para los entregables funcionales, que suelen llamarse análisis de sistemas, son mejor hechos a través de prototipos. Hoy en día hay herramientas y nuevos lenguajes de programación, los cuales permiten a los desarrolladores rápidamente aprobar o desaprobar una idea o concepto. También permiten a los usuarios ver el potencial y los límites de la tecnología. Esto da una oportunidad para ajustar sus requerimientos de entrega y sus expectativas.</w:t>
      </w:r>
    </w:p>
    <w:p w:rsidR="00DF137A" w:rsidRDefault="00DF137A" w:rsidP="0063686B">
      <w:pPr>
        <w:pStyle w:val="Ttulo3"/>
      </w:pPr>
      <w:bookmarkStart w:id="10" w:name="_Toc244581074"/>
      <w:r>
        <w:rPr>
          <w:lang w:val="es-PE"/>
        </w:rPr>
        <w:t>Paso Siete:</w:t>
      </w:r>
      <w:r>
        <w:t xml:space="preserve"> Análisis del Repositorio de Meta Data</w:t>
      </w:r>
      <w:bookmarkEnd w:id="10"/>
    </w:p>
    <w:p w:rsidR="00DF137A" w:rsidRDefault="00DF137A" w:rsidP="00DF137A">
      <w:pPr>
        <w:spacing w:line="360" w:lineRule="auto"/>
        <w:ind w:left="360"/>
        <w:jc w:val="both"/>
      </w:pPr>
      <w:r>
        <w:t>Tener más herramientas significa tener más meta data técnica a parte de la meta data del negocio, lo cual es usualmente capturada y modelada en una herramienta CASE (</w:t>
      </w:r>
      <w:proofErr w:type="spellStart"/>
      <w:r>
        <w:t>Computer</w:t>
      </w:r>
      <w:proofErr w:type="spellEnd"/>
      <w:r>
        <w:t xml:space="preserve"> </w:t>
      </w:r>
      <w:proofErr w:type="spellStart"/>
      <w:r>
        <w:t>Aided</w:t>
      </w:r>
      <w:proofErr w:type="spellEnd"/>
      <w:r>
        <w:t xml:space="preserve"> Software </w:t>
      </w:r>
      <w:proofErr w:type="spellStart"/>
      <w:r>
        <w:t>Engineering</w:t>
      </w:r>
      <w:proofErr w:type="spellEnd"/>
      <w:r>
        <w:t>). Esta meta data necesita ser mapeada a la otra y almacenada en un repositorio. Los repositorios de meta data pueden ser comprados o construidos. En cualquiera de los casos, los requerimientos de qué tipo de meta data capturar y almacenar debe ser documentada en un modelo meta. De igual forma, los requerimientos de entregar meta data a los usuarios deben ser analizados.</w:t>
      </w:r>
    </w:p>
    <w:p w:rsidR="00DF137A" w:rsidRPr="00674D70" w:rsidRDefault="00DF137A" w:rsidP="0063686B">
      <w:pPr>
        <w:pStyle w:val="Ttulo2"/>
        <w:rPr>
          <w:lang w:val="es-PE"/>
        </w:rPr>
      </w:pPr>
      <w:bookmarkStart w:id="11" w:name="_Toc244581075"/>
      <w:r w:rsidRPr="00674D70">
        <w:rPr>
          <w:lang w:val="es-PE"/>
        </w:rPr>
        <w:t>Etapa de Diseño</w:t>
      </w:r>
      <w:bookmarkEnd w:id="11"/>
    </w:p>
    <w:p w:rsidR="00DF137A" w:rsidRDefault="00DF137A" w:rsidP="0063686B">
      <w:pPr>
        <w:pStyle w:val="Ttulo3"/>
      </w:pPr>
      <w:bookmarkStart w:id="12" w:name="_Toc244581076"/>
      <w:r>
        <w:t xml:space="preserve">Paso Ocho: Diseño de </w:t>
      </w:r>
      <w:smartTag w:uri="urn:schemas-microsoft-com:office:smarttags" w:element="PersonName">
        <w:smartTagPr>
          <w:attr w:name="ProductID" w:val="la Base"/>
        </w:smartTagPr>
        <w:r>
          <w:t>la Base</w:t>
        </w:r>
      </w:smartTag>
      <w:r>
        <w:t xml:space="preserve"> de Datos</w:t>
      </w:r>
      <w:bookmarkEnd w:id="12"/>
    </w:p>
    <w:p w:rsidR="00DF137A" w:rsidRDefault="00DF137A" w:rsidP="00DF137A">
      <w:pPr>
        <w:spacing w:line="360" w:lineRule="auto"/>
        <w:ind w:left="360"/>
        <w:jc w:val="both"/>
      </w:pPr>
      <w:r>
        <w:t>Una o más bases de datos estarán guardando la información del negocio en forma detallada o agregada, dependiendo en los requerimientos de reporte de los usuarios. No todos los requerimientos de reportes son estratégicos, y no todos ellos son multidimensionales. El esquema del diseño de la base de datos debe concordar con los requerimientos de acceso del negocio.</w:t>
      </w:r>
    </w:p>
    <w:p w:rsidR="00DF137A" w:rsidRDefault="00DF137A" w:rsidP="0063686B">
      <w:pPr>
        <w:pStyle w:val="Ttulo3"/>
      </w:pPr>
      <w:bookmarkStart w:id="13" w:name="_Toc244581077"/>
      <w:r>
        <w:t>Paso Nueve: Diseño ETL (</w:t>
      </w:r>
      <w:proofErr w:type="spellStart"/>
      <w:r>
        <w:t>Extract</w:t>
      </w:r>
      <w:proofErr w:type="spellEnd"/>
      <w:r>
        <w:t>/</w:t>
      </w:r>
      <w:proofErr w:type="spellStart"/>
      <w:r>
        <w:t>Transform</w:t>
      </w:r>
      <w:proofErr w:type="spellEnd"/>
      <w:r>
        <w:t>/Load)</w:t>
      </w:r>
      <w:bookmarkEnd w:id="13"/>
    </w:p>
    <w:p w:rsidR="00DF137A" w:rsidRDefault="00DF137A" w:rsidP="00DF137A">
      <w:pPr>
        <w:spacing w:line="360" w:lineRule="auto"/>
        <w:ind w:left="360"/>
        <w:jc w:val="both"/>
      </w:pPr>
      <w:r>
        <w:t>Este proceso es el más complicado de todo el proyecto BI. Es también el menos glamoroso. La ventana de tiempo de procesamiento ETL es típicamente pequeña. Pero la pobre calidad de la fuente de datos usualmente requiere de mucho tiempo para ejecutar los programas de transformación y limpieza. Terminar el proceso ETL dentro de la ventana de tiempo disponible es un reto para la mayoría de las organizaciones.</w:t>
      </w:r>
    </w:p>
    <w:p w:rsidR="00DF137A" w:rsidRDefault="00DF137A" w:rsidP="0063686B">
      <w:pPr>
        <w:pStyle w:val="Ttulo3"/>
      </w:pPr>
      <w:bookmarkStart w:id="14" w:name="_Toc244581078"/>
      <w:r>
        <w:lastRenderedPageBreak/>
        <w:t>Paso Diez: Diseño del Repositorio de Meta Data</w:t>
      </w:r>
      <w:bookmarkEnd w:id="14"/>
    </w:p>
    <w:p w:rsidR="00DF137A" w:rsidRDefault="00DF137A" w:rsidP="00DF137A">
      <w:pPr>
        <w:spacing w:line="360" w:lineRule="auto"/>
        <w:ind w:left="360"/>
        <w:jc w:val="both"/>
      </w:pPr>
      <w:r>
        <w:t>Si un repositorio de meta datos es comprado, será muy probable que se tenga que extender con características que son requeridas por la aplicación BI. Si el repositorio es construido, la base de datos debe ser diseñado basado en el modelo meta desarrollado en el paso previo.</w:t>
      </w:r>
    </w:p>
    <w:p w:rsidR="00DF137A" w:rsidRPr="00674D70" w:rsidRDefault="00DF137A" w:rsidP="0063686B">
      <w:pPr>
        <w:pStyle w:val="Ttulo2"/>
        <w:rPr>
          <w:lang w:val="es-PE"/>
        </w:rPr>
      </w:pPr>
      <w:bookmarkStart w:id="15" w:name="_Toc244581079"/>
      <w:r w:rsidRPr="00674D70">
        <w:rPr>
          <w:lang w:val="es-PE"/>
        </w:rPr>
        <w:t>Etapa de Construcción</w:t>
      </w:r>
      <w:bookmarkEnd w:id="15"/>
    </w:p>
    <w:p w:rsidR="00DF137A" w:rsidRDefault="00DF137A" w:rsidP="0063686B">
      <w:pPr>
        <w:pStyle w:val="Ttulo3"/>
      </w:pPr>
      <w:bookmarkStart w:id="16" w:name="_Toc244581080"/>
      <w:r>
        <w:t>Paso Once: Desarrollo ETL</w:t>
      </w:r>
      <w:bookmarkEnd w:id="16"/>
    </w:p>
    <w:p w:rsidR="00DF137A" w:rsidRDefault="00DF137A" w:rsidP="00DF137A">
      <w:pPr>
        <w:spacing w:line="360" w:lineRule="auto"/>
        <w:ind w:left="360"/>
        <w:jc w:val="both"/>
      </w:pPr>
      <w:r>
        <w:t>Existen muchas herramientas disponibles para este proceso, algunas son sofisticadas y otras simples. Dependiendo de los requerimientos de limpieza y transformación de la data desarrollados durante el paso de Análisis de Datos, una herramienta ETL podría ser o no la mejor solución. En cualquier caso, pre – procesar la data y escribir extensiones para la herramienta es en muchas ocasiones un trabajo requerido.</w:t>
      </w:r>
    </w:p>
    <w:p w:rsidR="00DF137A" w:rsidRDefault="00DF137A" w:rsidP="0063686B">
      <w:pPr>
        <w:pStyle w:val="Ttulo3"/>
      </w:pPr>
      <w:bookmarkStart w:id="17" w:name="_Toc244581081"/>
      <w:r>
        <w:t xml:space="preserve">Paso Doce: Desarrollo de </w:t>
      </w:r>
      <w:smartTag w:uri="urn:schemas-microsoft-com:office:smarttags" w:element="PersonName">
        <w:smartTagPr>
          <w:attr w:name="ProductID" w:val="la Aplicaci￳n"/>
        </w:smartTagPr>
        <w:r>
          <w:t>la Aplicación</w:t>
        </w:r>
      </w:smartTag>
      <w:bookmarkEnd w:id="17"/>
    </w:p>
    <w:p w:rsidR="00DF137A" w:rsidRDefault="00DF137A" w:rsidP="00DF137A">
      <w:pPr>
        <w:spacing w:line="360" w:lineRule="auto"/>
        <w:ind w:left="360"/>
        <w:jc w:val="both"/>
      </w:pPr>
      <w:r>
        <w:t>Una vez que los esfuerzos con los prototipos han finalizado con los requerimientos funcionales, el verdadero desarrollo puede empezar con las mismas herramientas de acceso de usuario y analista, tales como herramientas OLAP, o sobre herramientas diferentes. Esta actividad es generalmente llevada a cabo en forma paralela a las actividades de repositorio de meta data y ETL.</w:t>
      </w:r>
    </w:p>
    <w:p w:rsidR="00DF137A" w:rsidRDefault="00DF137A" w:rsidP="0063686B">
      <w:pPr>
        <w:pStyle w:val="Ttulo3"/>
      </w:pPr>
      <w:bookmarkStart w:id="18" w:name="_Toc244581082"/>
      <w:r>
        <w:t>Paso Trece: Minería de Datos</w:t>
      </w:r>
      <w:bookmarkEnd w:id="18"/>
    </w:p>
    <w:p w:rsidR="00DF137A" w:rsidRDefault="00DF137A" w:rsidP="00DF137A">
      <w:pPr>
        <w:spacing w:line="360" w:lineRule="auto"/>
        <w:ind w:left="360"/>
        <w:jc w:val="both"/>
      </w:pPr>
      <w:r>
        <w:t>Muchas organizaciones no usan sus bases de datos BI a toda su capacidad. De hecho, su uso es frecuentemente limitado a la generación de reportes, algunos de ellos no son ni siquiera tipos nuevos de reportes, si no remplazo de viejos reportes. El verdadero retorno de la inversión de las aplicaciones BI viene de la inteligencia de negocios escondida en la data de la organización, la cual puede ser descubierta solamente con herramientas de minería de datos.</w:t>
      </w:r>
    </w:p>
    <w:p w:rsidR="00DF137A" w:rsidRDefault="00DF137A" w:rsidP="0063686B">
      <w:pPr>
        <w:pStyle w:val="Ttulo3"/>
      </w:pPr>
      <w:bookmarkStart w:id="19" w:name="_Toc244581083"/>
      <w:r>
        <w:t>Paso Catorce: Desarrollo del Repositorio de Meta Data</w:t>
      </w:r>
      <w:bookmarkEnd w:id="19"/>
    </w:p>
    <w:p w:rsidR="00DF137A" w:rsidRDefault="00DF137A" w:rsidP="00DF137A">
      <w:pPr>
        <w:spacing w:line="360" w:lineRule="auto"/>
        <w:ind w:left="360"/>
        <w:jc w:val="both"/>
      </w:pPr>
      <w:r>
        <w:t>Si se toma la decisión de construir el repositorio de meta datos, un grupo separado es generalmente encargado del proceso de desarrollo. Este es un sub – proyecto de proyecto BI global.</w:t>
      </w:r>
    </w:p>
    <w:p w:rsidR="00737B2C" w:rsidRDefault="00737B2C" w:rsidP="00DF137A">
      <w:pPr>
        <w:spacing w:line="360" w:lineRule="auto"/>
        <w:ind w:left="360"/>
        <w:jc w:val="both"/>
      </w:pPr>
    </w:p>
    <w:p w:rsidR="00DF137A" w:rsidRPr="00674D70" w:rsidRDefault="00DC1337" w:rsidP="0063686B">
      <w:pPr>
        <w:pStyle w:val="Ttulo2"/>
        <w:rPr>
          <w:lang w:val="es-PE"/>
        </w:rPr>
      </w:pPr>
      <w:r>
        <w:rPr>
          <w:lang w:val="es-PE"/>
        </w:rPr>
        <w:br w:type="column"/>
      </w:r>
      <w:bookmarkStart w:id="20" w:name="_Toc244581084"/>
      <w:r w:rsidR="00DF137A" w:rsidRPr="00674D70">
        <w:rPr>
          <w:lang w:val="es-PE"/>
        </w:rPr>
        <w:lastRenderedPageBreak/>
        <w:t>Etapa de Despliegue</w:t>
      </w:r>
      <w:bookmarkEnd w:id="20"/>
    </w:p>
    <w:p w:rsidR="00DF137A" w:rsidRDefault="00DF137A" w:rsidP="0063686B">
      <w:pPr>
        <w:pStyle w:val="Ttulo3"/>
      </w:pPr>
      <w:bookmarkStart w:id="21" w:name="_Toc244581085"/>
      <w:r>
        <w:t>Paso Quince: Implementación</w:t>
      </w:r>
      <w:bookmarkEnd w:id="21"/>
    </w:p>
    <w:p w:rsidR="00DF137A" w:rsidRDefault="00DF137A" w:rsidP="00DF137A">
      <w:pPr>
        <w:spacing w:line="360" w:lineRule="auto"/>
        <w:ind w:left="360"/>
        <w:jc w:val="both"/>
      </w:pPr>
      <w:r>
        <w:t xml:space="preserve">Una vez que todos los componentes del Data </w:t>
      </w:r>
      <w:proofErr w:type="spellStart"/>
      <w:r>
        <w:t>Warehouse</w:t>
      </w:r>
      <w:proofErr w:type="spellEnd"/>
      <w:r>
        <w:t xml:space="preserve"> son completamente probados, las bases de datos y las aplicaciones son ejecutadas. Se inicia el entrenamiento a los usuarios y las funciones de soporte. Estas funciones incluyen soporte </w:t>
      </w:r>
      <w:proofErr w:type="spellStart"/>
      <w:r>
        <w:t>help</w:t>
      </w:r>
      <w:proofErr w:type="spellEnd"/>
      <w:r>
        <w:t xml:space="preserve"> </w:t>
      </w:r>
      <w:proofErr w:type="spellStart"/>
      <w:r>
        <w:t>desk</w:t>
      </w:r>
      <w:proofErr w:type="spellEnd"/>
      <w:r>
        <w:t xml:space="preserve">, mantenimiento de las bases de datos de data </w:t>
      </w:r>
      <w:proofErr w:type="spellStart"/>
      <w:r>
        <w:t>warehouse</w:t>
      </w:r>
      <w:proofErr w:type="spellEnd"/>
      <w:r>
        <w:t>, cronograma y ejecución de trabajos ETL, monitoreo de la performance y ajuste de las bases de datos.</w:t>
      </w:r>
    </w:p>
    <w:p w:rsidR="00DF137A" w:rsidRDefault="00DF137A" w:rsidP="0063686B">
      <w:pPr>
        <w:pStyle w:val="Ttulo3"/>
      </w:pPr>
      <w:bookmarkStart w:id="22" w:name="_Toc244581086"/>
      <w:r>
        <w:t xml:space="preserve">Paso Dieciséis: Evaluación de </w:t>
      </w:r>
      <w:smartTag w:uri="urn:schemas-microsoft-com:office:smarttags" w:element="PersonName">
        <w:smartTagPr>
          <w:attr w:name="ProductID" w:val="la Entrega"/>
        </w:smartTagPr>
        <w:r>
          <w:t>la Entrega</w:t>
        </w:r>
      </w:smartTag>
      <w:bookmarkEnd w:id="22"/>
    </w:p>
    <w:p w:rsidR="00DF137A" w:rsidRDefault="00DF137A" w:rsidP="00DF137A">
      <w:pPr>
        <w:spacing w:line="360" w:lineRule="auto"/>
        <w:ind w:left="360"/>
        <w:jc w:val="both"/>
      </w:pPr>
      <w:r>
        <w:t>Como un concepto de la entrega de una aplicación, es muy importante beneficiarse de la “Lección Aprendida”</w:t>
      </w:r>
      <w:r>
        <w:rPr>
          <w:b/>
        </w:rPr>
        <w:t xml:space="preserve"> </w:t>
      </w:r>
      <w:r>
        <w:t>en el proyecto anterior. Cualquier herramienta, técnica, guía y proceso que no fue de ayuda debe ser reevaluado y ajustado, posiblemente hasta descartado. Cualquier fecha de entrega sobrepasada, sobrecosto, disputas y sus resoluciones deben ser examinadas, y ajustes al proceso deben ser hechos antes que  la siguiente entrega empiece.</w:t>
      </w:r>
    </w:p>
    <w:p w:rsidR="00DF137A" w:rsidRDefault="00DF137A" w:rsidP="00DF137A">
      <w:pPr>
        <w:spacing w:line="360" w:lineRule="auto"/>
        <w:jc w:val="both"/>
      </w:pPr>
      <w:r>
        <w:t>Los pasos de desarrollo no necesitan ser ejecutados en secuencia; es más probable que sean ejecutados en paralelo. Por supuesto, ya que existe un orden natural de progreso  de una etapa de ingeniería a la otra, ciertas dependencias  existen entre los pasos de desarrollo. Como se muestra en la figura XX los pasos sobrepuestos  uno encima del otro pueden ser ejecutados en simultáneamente, mientras que los van uno detrás del otro deben ser ejecutados en forma lineal debido a su dependencia.</w:t>
      </w:r>
    </w:p>
    <w:p w:rsidR="00DF137A" w:rsidRDefault="00DF137A" w:rsidP="00DF137A">
      <w:pPr>
        <w:spacing w:line="360" w:lineRule="auto"/>
        <w:jc w:val="center"/>
        <w:rPr>
          <w:rFonts w:eastAsia="Times New Roman"/>
          <w:noProof/>
          <w:lang w:eastAsia="es-ES"/>
        </w:rPr>
      </w:pPr>
      <w:r>
        <w:rPr>
          <w:rFonts w:eastAsia="Times New Roman"/>
          <w:noProof/>
          <w:lang w:eastAsia="es-ES"/>
        </w:rPr>
        <w:drawing>
          <wp:inline distT="0" distB="0" distL="0" distR="0">
            <wp:extent cx="4728845" cy="1891665"/>
            <wp:effectExtent l="19050" t="0" r="0" b="0"/>
            <wp:docPr id="21" name="Imagen 5" descr="BI Roadmap Stages and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BI Roadmap Stages and Steps"/>
                    <pic:cNvPicPr>
                      <a:picLocks noChangeAspect="1" noChangeArrowheads="1"/>
                    </pic:cNvPicPr>
                  </pic:nvPicPr>
                  <pic:blipFill>
                    <a:blip r:embed="rId24"/>
                    <a:srcRect/>
                    <a:stretch>
                      <a:fillRect/>
                    </a:stretch>
                  </pic:blipFill>
                  <pic:spPr bwMode="auto">
                    <a:xfrm>
                      <a:off x="0" y="0"/>
                      <a:ext cx="4728845" cy="1891665"/>
                    </a:xfrm>
                    <a:prstGeom prst="rect">
                      <a:avLst/>
                    </a:prstGeom>
                    <a:noFill/>
                    <a:ln w="9525">
                      <a:noFill/>
                      <a:miter lim="800000"/>
                      <a:headEnd/>
                      <a:tailEnd/>
                    </a:ln>
                  </pic:spPr>
                </pic:pic>
              </a:graphicData>
            </a:graphic>
          </wp:inline>
        </w:drawing>
      </w:r>
    </w:p>
    <w:p w:rsidR="00DF137A" w:rsidRPr="004C4A63" w:rsidRDefault="00DF137A" w:rsidP="00DF137A">
      <w:pPr>
        <w:spacing w:line="360" w:lineRule="auto"/>
        <w:jc w:val="center"/>
        <w:rPr>
          <w:sz w:val="22"/>
          <w:szCs w:val="22"/>
        </w:rPr>
      </w:pPr>
      <w:r w:rsidRPr="004C4A63">
        <w:rPr>
          <w:rFonts w:eastAsia="Times New Roman"/>
          <w:noProof/>
          <w:sz w:val="22"/>
          <w:szCs w:val="22"/>
          <w:lang w:eastAsia="es-ES"/>
        </w:rPr>
        <w:t>Fig. 11. Etapas y pasos de la guia de desarrollo BI</w:t>
      </w:r>
    </w:p>
    <w:p w:rsidR="00680E01" w:rsidRDefault="00680E01"/>
    <w:sectPr w:rsidR="00680E01" w:rsidSect="00617885">
      <w:type w:val="continuous"/>
      <w:pgSz w:w="11907" w:h="16840" w:code="9"/>
      <w:pgMar w:top="1134" w:right="1134" w:bottom="1134" w:left="1134"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5pt;height:11.55pt" o:bullet="t">
        <v:imagedata r:id="rId1" o:title="BD14829_"/>
      </v:shape>
    </w:pict>
  </w:numPicBullet>
  <w:abstractNum w:abstractNumId="0">
    <w:nsid w:val="04880D79"/>
    <w:multiLevelType w:val="hybridMultilevel"/>
    <w:tmpl w:val="FC4EE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852922"/>
    <w:multiLevelType w:val="hybridMultilevel"/>
    <w:tmpl w:val="C494ED8E"/>
    <w:lvl w:ilvl="0" w:tplc="4D94AE22">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007D54"/>
    <w:multiLevelType w:val="hybridMultilevel"/>
    <w:tmpl w:val="600AC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814D09"/>
    <w:multiLevelType w:val="hybridMultilevel"/>
    <w:tmpl w:val="DED65B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7A1CDD"/>
    <w:multiLevelType w:val="hybridMultilevel"/>
    <w:tmpl w:val="BB5671F4"/>
    <w:lvl w:ilvl="0" w:tplc="0C0A000F">
      <w:start w:val="1"/>
      <w:numFmt w:val="decimal"/>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5">
    <w:nsid w:val="1B762E4E"/>
    <w:multiLevelType w:val="hybridMultilevel"/>
    <w:tmpl w:val="0F9E92B0"/>
    <w:lvl w:ilvl="0" w:tplc="64D254D6">
      <w:numFmt w:val="bullet"/>
      <w:lvlText w:val=""/>
      <w:lvlJc w:val="left"/>
      <w:pPr>
        <w:ind w:left="378" w:hanging="360"/>
      </w:pPr>
      <w:rPr>
        <w:rFonts w:ascii="Symbol" w:eastAsia="Calibri" w:hAnsi="Symbol" w:cs="Times New Roman" w:hint="default"/>
      </w:rPr>
    </w:lvl>
    <w:lvl w:ilvl="1" w:tplc="0C0A0003">
      <w:start w:val="1"/>
      <w:numFmt w:val="bullet"/>
      <w:lvlText w:val="o"/>
      <w:lvlJc w:val="left"/>
      <w:pPr>
        <w:ind w:left="1098" w:hanging="360"/>
      </w:pPr>
      <w:rPr>
        <w:rFonts w:ascii="Courier New" w:hAnsi="Courier New" w:cs="Courier New" w:hint="default"/>
      </w:rPr>
    </w:lvl>
    <w:lvl w:ilvl="2" w:tplc="0C0A0005">
      <w:start w:val="1"/>
      <w:numFmt w:val="bullet"/>
      <w:lvlText w:val=""/>
      <w:lvlJc w:val="left"/>
      <w:pPr>
        <w:ind w:left="1818" w:hanging="360"/>
      </w:pPr>
      <w:rPr>
        <w:rFonts w:ascii="Wingdings" w:hAnsi="Wingdings" w:hint="default"/>
      </w:rPr>
    </w:lvl>
    <w:lvl w:ilvl="3" w:tplc="0C0A0001">
      <w:start w:val="1"/>
      <w:numFmt w:val="bullet"/>
      <w:lvlText w:val=""/>
      <w:lvlJc w:val="left"/>
      <w:pPr>
        <w:ind w:left="2538" w:hanging="360"/>
      </w:pPr>
      <w:rPr>
        <w:rFonts w:ascii="Symbol" w:hAnsi="Symbol" w:hint="default"/>
      </w:rPr>
    </w:lvl>
    <w:lvl w:ilvl="4" w:tplc="0C0A0003" w:tentative="1">
      <w:start w:val="1"/>
      <w:numFmt w:val="bullet"/>
      <w:lvlText w:val="o"/>
      <w:lvlJc w:val="left"/>
      <w:pPr>
        <w:ind w:left="3258" w:hanging="360"/>
      </w:pPr>
      <w:rPr>
        <w:rFonts w:ascii="Courier New" w:hAnsi="Courier New" w:cs="Courier New" w:hint="default"/>
      </w:rPr>
    </w:lvl>
    <w:lvl w:ilvl="5" w:tplc="0C0A0005" w:tentative="1">
      <w:start w:val="1"/>
      <w:numFmt w:val="bullet"/>
      <w:lvlText w:val=""/>
      <w:lvlJc w:val="left"/>
      <w:pPr>
        <w:ind w:left="3978" w:hanging="360"/>
      </w:pPr>
      <w:rPr>
        <w:rFonts w:ascii="Wingdings" w:hAnsi="Wingdings" w:hint="default"/>
      </w:rPr>
    </w:lvl>
    <w:lvl w:ilvl="6" w:tplc="0C0A0001" w:tentative="1">
      <w:start w:val="1"/>
      <w:numFmt w:val="bullet"/>
      <w:lvlText w:val=""/>
      <w:lvlJc w:val="left"/>
      <w:pPr>
        <w:ind w:left="4698" w:hanging="360"/>
      </w:pPr>
      <w:rPr>
        <w:rFonts w:ascii="Symbol" w:hAnsi="Symbol" w:hint="default"/>
      </w:rPr>
    </w:lvl>
    <w:lvl w:ilvl="7" w:tplc="0C0A0003" w:tentative="1">
      <w:start w:val="1"/>
      <w:numFmt w:val="bullet"/>
      <w:lvlText w:val="o"/>
      <w:lvlJc w:val="left"/>
      <w:pPr>
        <w:ind w:left="5418" w:hanging="360"/>
      </w:pPr>
      <w:rPr>
        <w:rFonts w:ascii="Courier New" w:hAnsi="Courier New" w:cs="Courier New" w:hint="default"/>
      </w:rPr>
    </w:lvl>
    <w:lvl w:ilvl="8" w:tplc="0C0A0005" w:tentative="1">
      <w:start w:val="1"/>
      <w:numFmt w:val="bullet"/>
      <w:lvlText w:val=""/>
      <w:lvlJc w:val="left"/>
      <w:pPr>
        <w:ind w:left="6138" w:hanging="360"/>
      </w:pPr>
      <w:rPr>
        <w:rFonts w:ascii="Wingdings" w:hAnsi="Wingdings" w:hint="default"/>
      </w:rPr>
    </w:lvl>
  </w:abstractNum>
  <w:abstractNum w:abstractNumId="6">
    <w:nsid w:val="1BE85762"/>
    <w:multiLevelType w:val="hybridMultilevel"/>
    <w:tmpl w:val="37A28972"/>
    <w:lvl w:ilvl="0" w:tplc="092ADF2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D83613C6">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48AA059A">
      <w:start w:val="1"/>
      <w:numFmt w:val="decimal"/>
      <w:lvlText w:val="%5)"/>
      <w:lvlJc w:val="left"/>
      <w:pPr>
        <w:ind w:left="3615" w:hanging="3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22653B"/>
    <w:multiLevelType w:val="hybridMultilevel"/>
    <w:tmpl w:val="C08EB09C"/>
    <w:lvl w:ilvl="0" w:tplc="834EB060">
      <w:numFmt w:val="bullet"/>
      <w:lvlText w:val=""/>
      <w:lvlJc w:val="left"/>
      <w:pPr>
        <w:ind w:left="1068" w:hanging="360"/>
      </w:pPr>
      <w:rPr>
        <w:rFonts w:ascii="Symbol" w:eastAsia="Calibri"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2B9774D3"/>
    <w:multiLevelType w:val="hybridMultilevel"/>
    <w:tmpl w:val="4D841B46"/>
    <w:lvl w:ilvl="0" w:tplc="0C0A0001">
      <w:start w:val="1"/>
      <w:numFmt w:val="bullet"/>
      <w:lvlText w:val=""/>
      <w:lvlJc w:val="left"/>
      <w:pPr>
        <w:ind w:left="2660" w:hanging="360"/>
      </w:pPr>
      <w:rPr>
        <w:rFonts w:ascii="Symbol" w:hAnsi="Symbol" w:hint="default"/>
      </w:rPr>
    </w:lvl>
    <w:lvl w:ilvl="1" w:tplc="0C0A0003" w:tentative="1">
      <w:start w:val="1"/>
      <w:numFmt w:val="bullet"/>
      <w:lvlText w:val="o"/>
      <w:lvlJc w:val="left"/>
      <w:pPr>
        <w:ind w:left="3380" w:hanging="360"/>
      </w:pPr>
      <w:rPr>
        <w:rFonts w:ascii="Courier New" w:hAnsi="Courier New" w:cs="Courier New" w:hint="default"/>
      </w:rPr>
    </w:lvl>
    <w:lvl w:ilvl="2" w:tplc="0C0A0005" w:tentative="1">
      <w:start w:val="1"/>
      <w:numFmt w:val="bullet"/>
      <w:lvlText w:val=""/>
      <w:lvlJc w:val="left"/>
      <w:pPr>
        <w:ind w:left="4100" w:hanging="360"/>
      </w:pPr>
      <w:rPr>
        <w:rFonts w:ascii="Wingdings" w:hAnsi="Wingdings" w:hint="default"/>
      </w:rPr>
    </w:lvl>
    <w:lvl w:ilvl="3" w:tplc="0C0A0001" w:tentative="1">
      <w:start w:val="1"/>
      <w:numFmt w:val="bullet"/>
      <w:lvlText w:val=""/>
      <w:lvlJc w:val="left"/>
      <w:pPr>
        <w:ind w:left="4820" w:hanging="360"/>
      </w:pPr>
      <w:rPr>
        <w:rFonts w:ascii="Symbol" w:hAnsi="Symbol" w:hint="default"/>
      </w:rPr>
    </w:lvl>
    <w:lvl w:ilvl="4" w:tplc="0C0A0003" w:tentative="1">
      <w:start w:val="1"/>
      <w:numFmt w:val="bullet"/>
      <w:lvlText w:val="o"/>
      <w:lvlJc w:val="left"/>
      <w:pPr>
        <w:ind w:left="5540" w:hanging="360"/>
      </w:pPr>
      <w:rPr>
        <w:rFonts w:ascii="Courier New" w:hAnsi="Courier New" w:cs="Courier New" w:hint="default"/>
      </w:rPr>
    </w:lvl>
    <w:lvl w:ilvl="5" w:tplc="0C0A0005" w:tentative="1">
      <w:start w:val="1"/>
      <w:numFmt w:val="bullet"/>
      <w:lvlText w:val=""/>
      <w:lvlJc w:val="left"/>
      <w:pPr>
        <w:ind w:left="6260" w:hanging="360"/>
      </w:pPr>
      <w:rPr>
        <w:rFonts w:ascii="Wingdings" w:hAnsi="Wingdings" w:hint="default"/>
      </w:rPr>
    </w:lvl>
    <w:lvl w:ilvl="6" w:tplc="0C0A0001" w:tentative="1">
      <w:start w:val="1"/>
      <w:numFmt w:val="bullet"/>
      <w:lvlText w:val=""/>
      <w:lvlJc w:val="left"/>
      <w:pPr>
        <w:ind w:left="6980" w:hanging="360"/>
      </w:pPr>
      <w:rPr>
        <w:rFonts w:ascii="Symbol" w:hAnsi="Symbol" w:hint="default"/>
      </w:rPr>
    </w:lvl>
    <w:lvl w:ilvl="7" w:tplc="0C0A0003" w:tentative="1">
      <w:start w:val="1"/>
      <w:numFmt w:val="bullet"/>
      <w:lvlText w:val="o"/>
      <w:lvlJc w:val="left"/>
      <w:pPr>
        <w:ind w:left="7700" w:hanging="360"/>
      </w:pPr>
      <w:rPr>
        <w:rFonts w:ascii="Courier New" w:hAnsi="Courier New" w:cs="Courier New" w:hint="default"/>
      </w:rPr>
    </w:lvl>
    <w:lvl w:ilvl="8" w:tplc="0C0A0005" w:tentative="1">
      <w:start w:val="1"/>
      <w:numFmt w:val="bullet"/>
      <w:lvlText w:val=""/>
      <w:lvlJc w:val="left"/>
      <w:pPr>
        <w:ind w:left="8420" w:hanging="360"/>
      </w:pPr>
      <w:rPr>
        <w:rFonts w:ascii="Wingdings" w:hAnsi="Wingdings" w:hint="default"/>
      </w:rPr>
    </w:lvl>
  </w:abstractNum>
  <w:abstractNum w:abstractNumId="9">
    <w:nsid w:val="2DC9398B"/>
    <w:multiLevelType w:val="hybridMultilevel"/>
    <w:tmpl w:val="A43063EE"/>
    <w:lvl w:ilvl="0" w:tplc="04090001">
      <w:start w:val="1"/>
      <w:numFmt w:val="bullet"/>
      <w:lvlText w:val=""/>
      <w:lvlJc w:val="left"/>
      <w:pPr>
        <w:tabs>
          <w:tab w:val="num" w:pos="2664"/>
        </w:tabs>
        <w:ind w:left="2664"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3B56D1"/>
    <w:multiLevelType w:val="hybridMultilevel"/>
    <w:tmpl w:val="BDCE2720"/>
    <w:lvl w:ilvl="0" w:tplc="0E7A9E66">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E606318"/>
    <w:multiLevelType w:val="hybridMultilevel"/>
    <w:tmpl w:val="C8E6D24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
    <w:nsid w:val="332C6F92"/>
    <w:multiLevelType w:val="hybridMultilevel"/>
    <w:tmpl w:val="A0906454"/>
    <w:lvl w:ilvl="0" w:tplc="58BA53C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nsid w:val="37D94353"/>
    <w:multiLevelType w:val="multilevel"/>
    <w:tmpl w:val="03B2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AB2887"/>
    <w:multiLevelType w:val="hybridMultilevel"/>
    <w:tmpl w:val="33BC2EDA"/>
    <w:lvl w:ilvl="0" w:tplc="0C0A001B">
      <w:start w:val="1"/>
      <w:numFmt w:val="lowerRoman"/>
      <w:lvlText w:val="%1."/>
      <w:lvlJc w:val="right"/>
      <w:pPr>
        <w:ind w:left="-54" w:hanging="360"/>
      </w:pPr>
      <w:rPr>
        <w:rFonts w:hint="default"/>
      </w:rPr>
    </w:lvl>
    <w:lvl w:ilvl="1" w:tplc="0C0A0019">
      <w:start w:val="1"/>
      <w:numFmt w:val="lowerLetter"/>
      <w:lvlText w:val="%2."/>
      <w:lvlJc w:val="left"/>
      <w:pPr>
        <w:ind w:left="666" w:hanging="360"/>
      </w:pPr>
    </w:lvl>
    <w:lvl w:ilvl="2" w:tplc="0C0A001B" w:tentative="1">
      <w:start w:val="1"/>
      <w:numFmt w:val="lowerRoman"/>
      <w:lvlText w:val="%3."/>
      <w:lvlJc w:val="right"/>
      <w:pPr>
        <w:ind w:left="1386" w:hanging="180"/>
      </w:pPr>
    </w:lvl>
    <w:lvl w:ilvl="3" w:tplc="0C0A000F" w:tentative="1">
      <w:start w:val="1"/>
      <w:numFmt w:val="decimal"/>
      <w:lvlText w:val="%4."/>
      <w:lvlJc w:val="left"/>
      <w:pPr>
        <w:ind w:left="2106" w:hanging="360"/>
      </w:pPr>
    </w:lvl>
    <w:lvl w:ilvl="4" w:tplc="0C0A0019" w:tentative="1">
      <w:start w:val="1"/>
      <w:numFmt w:val="lowerLetter"/>
      <w:lvlText w:val="%5."/>
      <w:lvlJc w:val="left"/>
      <w:pPr>
        <w:ind w:left="2826" w:hanging="360"/>
      </w:pPr>
    </w:lvl>
    <w:lvl w:ilvl="5" w:tplc="0C0A001B" w:tentative="1">
      <w:start w:val="1"/>
      <w:numFmt w:val="lowerRoman"/>
      <w:lvlText w:val="%6."/>
      <w:lvlJc w:val="right"/>
      <w:pPr>
        <w:ind w:left="3546" w:hanging="180"/>
      </w:pPr>
    </w:lvl>
    <w:lvl w:ilvl="6" w:tplc="0C0A000F" w:tentative="1">
      <w:start w:val="1"/>
      <w:numFmt w:val="decimal"/>
      <w:lvlText w:val="%7."/>
      <w:lvlJc w:val="left"/>
      <w:pPr>
        <w:ind w:left="4266" w:hanging="360"/>
      </w:pPr>
    </w:lvl>
    <w:lvl w:ilvl="7" w:tplc="0C0A0019" w:tentative="1">
      <w:start w:val="1"/>
      <w:numFmt w:val="lowerLetter"/>
      <w:lvlText w:val="%8."/>
      <w:lvlJc w:val="left"/>
      <w:pPr>
        <w:ind w:left="4986" w:hanging="360"/>
      </w:pPr>
    </w:lvl>
    <w:lvl w:ilvl="8" w:tplc="0C0A001B" w:tentative="1">
      <w:start w:val="1"/>
      <w:numFmt w:val="lowerRoman"/>
      <w:lvlText w:val="%9."/>
      <w:lvlJc w:val="right"/>
      <w:pPr>
        <w:ind w:left="5706" w:hanging="180"/>
      </w:pPr>
    </w:lvl>
  </w:abstractNum>
  <w:abstractNum w:abstractNumId="15">
    <w:nsid w:val="404A22B1"/>
    <w:multiLevelType w:val="multilevel"/>
    <w:tmpl w:val="42E0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4F3A4A"/>
    <w:multiLevelType w:val="hybridMultilevel"/>
    <w:tmpl w:val="11CCFE50"/>
    <w:lvl w:ilvl="0" w:tplc="55C6E98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E363DE4"/>
    <w:multiLevelType w:val="hybridMultilevel"/>
    <w:tmpl w:val="6DFE485A"/>
    <w:lvl w:ilvl="0" w:tplc="0C0A001B">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04479A3"/>
    <w:multiLevelType w:val="multilevel"/>
    <w:tmpl w:val="8856E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1D0683E"/>
    <w:multiLevelType w:val="hybridMultilevel"/>
    <w:tmpl w:val="DF7045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2EE4383"/>
    <w:multiLevelType w:val="hybridMultilevel"/>
    <w:tmpl w:val="82102B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53D37E99"/>
    <w:multiLevelType w:val="hybridMultilevel"/>
    <w:tmpl w:val="DF7045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B435F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D031248"/>
    <w:multiLevelType w:val="hybridMultilevel"/>
    <w:tmpl w:val="F3E423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E5E0D47"/>
    <w:multiLevelType w:val="multilevel"/>
    <w:tmpl w:val="428E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235019"/>
    <w:multiLevelType w:val="hybridMultilevel"/>
    <w:tmpl w:val="72602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6C2506"/>
    <w:multiLevelType w:val="hybridMultilevel"/>
    <w:tmpl w:val="3F4CAE80"/>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7">
    <w:nsid w:val="64666B7D"/>
    <w:multiLevelType w:val="hybridMultilevel"/>
    <w:tmpl w:val="BB5671F4"/>
    <w:lvl w:ilvl="0" w:tplc="0C0A000F">
      <w:start w:val="1"/>
      <w:numFmt w:val="decimal"/>
      <w:lvlText w:val="%1."/>
      <w:lvlJc w:val="left"/>
      <w:pPr>
        <w:ind w:left="2520" w:hanging="360"/>
      </w:pPr>
      <w:rPr>
        <w:rFonts w:hint="default"/>
      </w:r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8">
    <w:nsid w:val="64B71D0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0E4182"/>
    <w:multiLevelType w:val="hybridMultilevel"/>
    <w:tmpl w:val="ADCE4FA2"/>
    <w:lvl w:ilvl="0" w:tplc="9A96EF72">
      <w:start w:val="3456"/>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nsid w:val="6E1B4114"/>
    <w:multiLevelType w:val="hybridMultilevel"/>
    <w:tmpl w:val="A098885E"/>
    <w:lvl w:ilvl="0" w:tplc="0C9E617C">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17A293A"/>
    <w:multiLevelType w:val="hybridMultilevel"/>
    <w:tmpl w:val="A5426A7C"/>
    <w:lvl w:ilvl="0" w:tplc="D83613C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057D4C"/>
    <w:multiLevelType w:val="multilevel"/>
    <w:tmpl w:val="14763E9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nsid w:val="73B81F3D"/>
    <w:multiLevelType w:val="hybridMultilevel"/>
    <w:tmpl w:val="D4B23862"/>
    <w:lvl w:ilvl="0" w:tplc="0C0A000F">
      <w:start w:val="1"/>
      <w:numFmt w:val="decimal"/>
      <w:lvlText w:val="%1."/>
      <w:lvlJc w:val="left"/>
      <w:pPr>
        <w:ind w:left="-676" w:hanging="360"/>
      </w:pPr>
      <w:rPr>
        <w:rFonts w:hint="default"/>
      </w:rPr>
    </w:lvl>
    <w:lvl w:ilvl="1" w:tplc="0C0A0019" w:tentative="1">
      <w:start w:val="1"/>
      <w:numFmt w:val="lowerLetter"/>
      <w:lvlText w:val="%2."/>
      <w:lvlJc w:val="left"/>
      <w:pPr>
        <w:ind w:left="44" w:hanging="360"/>
      </w:pPr>
    </w:lvl>
    <w:lvl w:ilvl="2" w:tplc="0C0A001B" w:tentative="1">
      <w:start w:val="1"/>
      <w:numFmt w:val="lowerRoman"/>
      <w:lvlText w:val="%3."/>
      <w:lvlJc w:val="right"/>
      <w:pPr>
        <w:ind w:left="764" w:hanging="180"/>
      </w:pPr>
    </w:lvl>
    <w:lvl w:ilvl="3" w:tplc="0C0A000F" w:tentative="1">
      <w:start w:val="1"/>
      <w:numFmt w:val="decimal"/>
      <w:lvlText w:val="%4."/>
      <w:lvlJc w:val="left"/>
      <w:pPr>
        <w:ind w:left="1484" w:hanging="360"/>
      </w:pPr>
    </w:lvl>
    <w:lvl w:ilvl="4" w:tplc="0C0A0019" w:tentative="1">
      <w:start w:val="1"/>
      <w:numFmt w:val="lowerLetter"/>
      <w:lvlText w:val="%5."/>
      <w:lvlJc w:val="left"/>
      <w:pPr>
        <w:ind w:left="2204" w:hanging="360"/>
      </w:pPr>
    </w:lvl>
    <w:lvl w:ilvl="5" w:tplc="0C0A001B" w:tentative="1">
      <w:start w:val="1"/>
      <w:numFmt w:val="lowerRoman"/>
      <w:lvlText w:val="%6."/>
      <w:lvlJc w:val="right"/>
      <w:pPr>
        <w:ind w:left="2924" w:hanging="180"/>
      </w:pPr>
    </w:lvl>
    <w:lvl w:ilvl="6" w:tplc="0C0A000F" w:tentative="1">
      <w:start w:val="1"/>
      <w:numFmt w:val="decimal"/>
      <w:lvlText w:val="%7."/>
      <w:lvlJc w:val="left"/>
      <w:pPr>
        <w:ind w:left="3644" w:hanging="360"/>
      </w:pPr>
    </w:lvl>
    <w:lvl w:ilvl="7" w:tplc="0C0A0019" w:tentative="1">
      <w:start w:val="1"/>
      <w:numFmt w:val="lowerLetter"/>
      <w:lvlText w:val="%8."/>
      <w:lvlJc w:val="left"/>
      <w:pPr>
        <w:ind w:left="4364" w:hanging="360"/>
      </w:pPr>
    </w:lvl>
    <w:lvl w:ilvl="8" w:tplc="0C0A001B" w:tentative="1">
      <w:start w:val="1"/>
      <w:numFmt w:val="lowerRoman"/>
      <w:lvlText w:val="%9."/>
      <w:lvlJc w:val="right"/>
      <w:pPr>
        <w:ind w:left="5084" w:hanging="180"/>
      </w:pPr>
    </w:lvl>
  </w:abstractNum>
  <w:abstractNum w:abstractNumId="34">
    <w:nsid w:val="7779310F"/>
    <w:multiLevelType w:val="hybridMultilevel"/>
    <w:tmpl w:val="E0280B06"/>
    <w:lvl w:ilvl="0" w:tplc="06E83DC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C2B468F"/>
    <w:multiLevelType w:val="hybridMultilevel"/>
    <w:tmpl w:val="483C9A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7C7D082E"/>
    <w:multiLevelType w:val="hybridMultilevel"/>
    <w:tmpl w:val="DF74EB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nsid w:val="7E8C1AC7"/>
    <w:multiLevelType w:val="hybridMultilevel"/>
    <w:tmpl w:val="0B92303E"/>
    <w:lvl w:ilvl="0" w:tplc="04090001">
      <w:start w:val="1"/>
      <w:numFmt w:val="bullet"/>
      <w:lvlText w:val=""/>
      <w:lvlJc w:val="left"/>
      <w:pPr>
        <w:tabs>
          <w:tab w:val="num" w:pos="2664"/>
        </w:tabs>
        <w:ind w:left="2664" w:hanging="360"/>
      </w:pPr>
      <w:rPr>
        <w:rFonts w:ascii="Symbol" w:hAnsi="Symbol" w:hint="default"/>
      </w:rPr>
    </w:lvl>
    <w:lvl w:ilvl="1" w:tplc="04090003" w:tentative="1">
      <w:start w:val="1"/>
      <w:numFmt w:val="bullet"/>
      <w:lvlText w:val="o"/>
      <w:lvlJc w:val="left"/>
      <w:pPr>
        <w:tabs>
          <w:tab w:val="num" w:pos="3384"/>
        </w:tabs>
        <w:ind w:left="3384" w:hanging="360"/>
      </w:pPr>
      <w:rPr>
        <w:rFonts w:ascii="Courier New" w:hAnsi="Courier New" w:cs="Courier New"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cs="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cs="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num w:numId="1">
    <w:abstractNumId w:val="13"/>
  </w:num>
  <w:num w:numId="2">
    <w:abstractNumId w:val="24"/>
  </w:num>
  <w:num w:numId="3">
    <w:abstractNumId w:val="15"/>
  </w:num>
  <w:num w:numId="4">
    <w:abstractNumId w:val="20"/>
  </w:num>
  <w:num w:numId="5">
    <w:abstractNumId w:val="35"/>
  </w:num>
  <w:num w:numId="6">
    <w:abstractNumId w:val="6"/>
  </w:num>
  <w:num w:numId="7">
    <w:abstractNumId w:val="32"/>
  </w:num>
  <w:num w:numId="8">
    <w:abstractNumId w:val="31"/>
  </w:num>
  <w:num w:numId="9">
    <w:abstractNumId w:val="16"/>
  </w:num>
  <w:num w:numId="10">
    <w:abstractNumId w:val="1"/>
  </w:num>
  <w:num w:numId="11">
    <w:abstractNumId w:val="5"/>
  </w:num>
  <w:num w:numId="12">
    <w:abstractNumId w:val="27"/>
  </w:num>
  <w:num w:numId="13">
    <w:abstractNumId w:val="23"/>
  </w:num>
  <w:num w:numId="14">
    <w:abstractNumId w:val="19"/>
  </w:num>
  <w:num w:numId="15">
    <w:abstractNumId w:val="33"/>
  </w:num>
  <w:num w:numId="16">
    <w:abstractNumId w:val="2"/>
  </w:num>
  <w:num w:numId="17">
    <w:abstractNumId w:val="3"/>
  </w:num>
  <w:num w:numId="18">
    <w:abstractNumId w:val="14"/>
  </w:num>
  <w:num w:numId="19">
    <w:abstractNumId w:val="17"/>
  </w:num>
  <w:num w:numId="20">
    <w:abstractNumId w:val="4"/>
  </w:num>
  <w:num w:numId="21">
    <w:abstractNumId w:val="21"/>
  </w:num>
  <w:num w:numId="22">
    <w:abstractNumId w:val="12"/>
  </w:num>
  <w:num w:numId="23">
    <w:abstractNumId w:val="8"/>
  </w:num>
  <w:num w:numId="24">
    <w:abstractNumId w:val="36"/>
  </w:num>
  <w:num w:numId="25">
    <w:abstractNumId w:val="7"/>
  </w:num>
  <w:num w:numId="26">
    <w:abstractNumId w:val="22"/>
  </w:num>
  <w:num w:numId="27">
    <w:abstractNumId w:val="29"/>
  </w:num>
  <w:num w:numId="28">
    <w:abstractNumId w:val="34"/>
  </w:num>
  <w:num w:numId="29">
    <w:abstractNumId w:val="0"/>
  </w:num>
  <w:num w:numId="30">
    <w:abstractNumId w:val="30"/>
  </w:num>
  <w:num w:numId="31">
    <w:abstractNumId w:val="18"/>
  </w:num>
  <w:num w:numId="32">
    <w:abstractNumId w:val="28"/>
  </w:num>
  <w:num w:numId="33">
    <w:abstractNumId w:val="37"/>
  </w:num>
  <w:num w:numId="34">
    <w:abstractNumId w:val="26"/>
  </w:num>
  <w:num w:numId="35">
    <w:abstractNumId w:val="11"/>
  </w:num>
  <w:num w:numId="36">
    <w:abstractNumId w:val="25"/>
  </w:num>
  <w:num w:numId="37">
    <w:abstractNumId w:val="9"/>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DF137A"/>
    <w:rsid w:val="000E0124"/>
    <w:rsid w:val="00152DD3"/>
    <w:rsid w:val="00282EF6"/>
    <w:rsid w:val="003D3D1E"/>
    <w:rsid w:val="00480890"/>
    <w:rsid w:val="005948C1"/>
    <w:rsid w:val="00617885"/>
    <w:rsid w:val="0063686B"/>
    <w:rsid w:val="00680E01"/>
    <w:rsid w:val="006E4520"/>
    <w:rsid w:val="00737B2C"/>
    <w:rsid w:val="0078418D"/>
    <w:rsid w:val="0082543E"/>
    <w:rsid w:val="009064DA"/>
    <w:rsid w:val="00910C86"/>
    <w:rsid w:val="00A2668F"/>
    <w:rsid w:val="00A65C55"/>
    <w:rsid w:val="00B42E6B"/>
    <w:rsid w:val="00BB7707"/>
    <w:rsid w:val="00C90F66"/>
    <w:rsid w:val="00D16BFF"/>
    <w:rsid w:val="00D40689"/>
    <w:rsid w:val="00DC1337"/>
    <w:rsid w:val="00DF137A"/>
    <w:rsid w:val="00E52DC9"/>
    <w:rsid w:val="00F12C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6146">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7A"/>
    <w:rPr>
      <w:rFonts w:eastAsia="Calibri"/>
      <w:szCs w:val="24"/>
    </w:rPr>
  </w:style>
  <w:style w:type="paragraph" w:styleId="Ttulo1">
    <w:name w:val="heading 1"/>
    <w:basedOn w:val="Normal"/>
    <w:next w:val="Normal"/>
    <w:link w:val="Ttulo1Car"/>
    <w:qFormat/>
    <w:rsid w:val="00DF137A"/>
    <w:pPr>
      <w:keepNext/>
      <w:spacing w:before="240" w:after="60" w:line="240" w:lineRule="auto"/>
      <w:outlineLvl w:val="0"/>
    </w:pPr>
    <w:rPr>
      <w:rFonts w:ascii="Arial" w:eastAsia="Times New Roman" w:hAnsi="Arial" w:cs="Arial"/>
      <w:b/>
      <w:bCs/>
      <w:kern w:val="32"/>
      <w:sz w:val="32"/>
      <w:szCs w:val="32"/>
      <w:lang w:val="es-PE"/>
    </w:rPr>
  </w:style>
  <w:style w:type="paragraph" w:styleId="Ttulo2">
    <w:name w:val="heading 2"/>
    <w:basedOn w:val="Normal"/>
    <w:next w:val="Normal"/>
    <w:link w:val="Ttulo2Car"/>
    <w:uiPriority w:val="9"/>
    <w:unhideWhenUsed/>
    <w:qFormat/>
    <w:rsid w:val="0063686B"/>
    <w:pPr>
      <w:keepNext/>
      <w:keepLines/>
      <w:numPr>
        <w:numId w:val="38"/>
      </w:numPr>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63686B"/>
    <w:pPr>
      <w:keepNext/>
      <w:keepLines/>
      <w:spacing w:before="240" w:after="240"/>
      <w:ind w:left="708"/>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unhideWhenUsed/>
    <w:qFormat/>
    <w:rsid w:val="000E0124"/>
    <w:pPr>
      <w:keepNext/>
      <w:keepLines/>
      <w:spacing w:before="200" w:after="0"/>
      <w:ind w:left="708"/>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unhideWhenUsed/>
    <w:qFormat/>
    <w:rsid w:val="000E0124"/>
    <w:pPr>
      <w:keepNext/>
      <w:keepLines/>
      <w:spacing w:before="200" w:after="0"/>
      <w:ind w:left="708"/>
      <w:outlineLvl w:val="4"/>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137A"/>
    <w:rPr>
      <w:rFonts w:ascii="Arial" w:eastAsia="Times New Roman" w:hAnsi="Arial" w:cs="Arial"/>
      <w:b/>
      <w:bCs/>
      <w:kern w:val="32"/>
      <w:sz w:val="32"/>
      <w:szCs w:val="32"/>
      <w:lang w:val="es-PE"/>
    </w:rPr>
  </w:style>
  <w:style w:type="character" w:styleId="Hipervnculo">
    <w:name w:val="Hyperlink"/>
    <w:basedOn w:val="Fuentedeprrafopredeter"/>
    <w:uiPriority w:val="99"/>
    <w:unhideWhenUsed/>
    <w:rsid w:val="00DF137A"/>
    <w:rPr>
      <w:color w:val="0000FF"/>
      <w:u w:val="single"/>
    </w:rPr>
  </w:style>
  <w:style w:type="paragraph" w:customStyle="1" w:styleId="titulos">
    <w:name w:val="titulos"/>
    <w:basedOn w:val="Normal"/>
    <w:rsid w:val="00DF137A"/>
    <w:pPr>
      <w:spacing w:before="100" w:beforeAutospacing="1" w:after="100" w:afterAutospacing="1" w:line="240" w:lineRule="auto"/>
    </w:pPr>
    <w:rPr>
      <w:rFonts w:eastAsia="Times New Roman"/>
      <w:lang w:eastAsia="es-ES"/>
    </w:rPr>
  </w:style>
  <w:style w:type="paragraph" w:customStyle="1" w:styleId="contenidos">
    <w:name w:val="contenidos"/>
    <w:basedOn w:val="Normal"/>
    <w:rsid w:val="00DF137A"/>
    <w:pPr>
      <w:spacing w:before="100" w:beforeAutospacing="1" w:after="100" w:afterAutospacing="1" w:line="240" w:lineRule="auto"/>
    </w:pPr>
    <w:rPr>
      <w:rFonts w:eastAsia="Times New Roman"/>
      <w:lang w:eastAsia="es-ES"/>
    </w:rPr>
  </w:style>
  <w:style w:type="paragraph" w:styleId="Textodeglobo">
    <w:name w:val="Balloon Text"/>
    <w:basedOn w:val="Normal"/>
    <w:link w:val="TextodegloboCar"/>
    <w:uiPriority w:val="99"/>
    <w:semiHidden/>
    <w:unhideWhenUsed/>
    <w:rsid w:val="00DF13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37A"/>
    <w:rPr>
      <w:rFonts w:ascii="Tahoma" w:eastAsia="Calibri" w:hAnsi="Tahoma" w:cs="Tahoma"/>
      <w:sz w:val="16"/>
      <w:szCs w:val="16"/>
    </w:rPr>
  </w:style>
  <w:style w:type="paragraph" w:styleId="Subttulo">
    <w:name w:val="Subtitle"/>
    <w:basedOn w:val="Normal"/>
    <w:next w:val="Normal"/>
    <w:link w:val="SubttuloCar"/>
    <w:qFormat/>
    <w:rsid w:val="00DF137A"/>
    <w:pPr>
      <w:spacing w:after="60" w:line="240" w:lineRule="auto"/>
      <w:jc w:val="center"/>
      <w:outlineLvl w:val="1"/>
    </w:pPr>
    <w:rPr>
      <w:rFonts w:ascii="Cambria" w:eastAsia="Times New Roman" w:hAnsi="Cambria"/>
      <w:lang w:val="es-ES_tradnl"/>
    </w:rPr>
  </w:style>
  <w:style w:type="character" w:customStyle="1" w:styleId="SubttuloCar">
    <w:name w:val="Subtítulo Car"/>
    <w:basedOn w:val="Fuentedeprrafopredeter"/>
    <w:link w:val="Subttulo"/>
    <w:rsid w:val="00DF137A"/>
    <w:rPr>
      <w:rFonts w:ascii="Cambria" w:eastAsia="Times New Roman" w:hAnsi="Cambria"/>
      <w:szCs w:val="24"/>
      <w:lang w:val="es-ES_tradnl"/>
    </w:rPr>
  </w:style>
  <w:style w:type="paragraph" w:styleId="Prrafodelista">
    <w:name w:val="List Paragraph"/>
    <w:basedOn w:val="Normal"/>
    <w:uiPriority w:val="34"/>
    <w:qFormat/>
    <w:rsid w:val="00DF137A"/>
    <w:pPr>
      <w:ind w:left="720"/>
      <w:contextualSpacing/>
    </w:pPr>
  </w:style>
  <w:style w:type="table" w:styleId="Tablaconcuadrcula">
    <w:name w:val="Table Grid"/>
    <w:basedOn w:val="Tablanormal"/>
    <w:uiPriority w:val="59"/>
    <w:rsid w:val="00DF137A"/>
    <w:pPr>
      <w:spacing w:after="0" w:line="240" w:lineRule="auto"/>
    </w:pPr>
    <w:rPr>
      <w:rFonts w:eastAsia="Calibri"/>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DF137A"/>
    <w:pPr>
      <w:spacing w:after="0" w:line="240" w:lineRule="auto"/>
    </w:pPr>
    <w:rPr>
      <w:rFonts w:eastAsia="Calibri"/>
      <w:color w:val="365F91"/>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medio2-nfasis3">
    <w:name w:val="Medium Shading 2 Accent 3"/>
    <w:basedOn w:val="Tablanormal"/>
    <w:uiPriority w:val="64"/>
    <w:rsid w:val="00DF137A"/>
    <w:pPr>
      <w:spacing w:after="0" w:line="240" w:lineRule="auto"/>
    </w:pPr>
    <w:rPr>
      <w:rFonts w:eastAsia="Calibri"/>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DF137A"/>
    <w:pPr>
      <w:tabs>
        <w:tab w:val="center" w:pos="4513"/>
        <w:tab w:val="right" w:pos="9026"/>
      </w:tabs>
    </w:pPr>
  </w:style>
  <w:style w:type="character" w:customStyle="1" w:styleId="EncabezadoCar">
    <w:name w:val="Encabezado Car"/>
    <w:basedOn w:val="Fuentedeprrafopredeter"/>
    <w:link w:val="Encabezado"/>
    <w:uiPriority w:val="99"/>
    <w:rsid w:val="00DF137A"/>
    <w:rPr>
      <w:rFonts w:eastAsia="Calibri"/>
      <w:szCs w:val="24"/>
    </w:rPr>
  </w:style>
  <w:style w:type="paragraph" w:styleId="Piedepgina">
    <w:name w:val="footer"/>
    <w:basedOn w:val="Normal"/>
    <w:link w:val="PiedepginaCar"/>
    <w:uiPriority w:val="99"/>
    <w:unhideWhenUsed/>
    <w:rsid w:val="00DF137A"/>
    <w:pPr>
      <w:tabs>
        <w:tab w:val="center" w:pos="4513"/>
        <w:tab w:val="right" w:pos="9026"/>
      </w:tabs>
    </w:pPr>
  </w:style>
  <w:style w:type="character" w:customStyle="1" w:styleId="PiedepginaCar">
    <w:name w:val="Pie de página Car"/>
    <w:basedOn w:val="Fuentedeprrafopredeter"/>
    <w:link w:val="Piedepgina"/>
    <w:uiPriority w:val="99"/>
    <w:rsid w:val="00DF137A"/>
    <w:rPr>
      <w:rFonts w:eastAsia="Calibri"/>
      <w:szCs w:val="24"/>
    </w:rPr>
  </w:style>
  <w:style w:type="character" w:customStyle="1" w:styleId="Ttulo2Car">
    <w:name w:val="Título 2 Car"/>
    <w:basedOn w:val="Fuentedeprrafopredeter"/>
    <w:link w:val="Ttulo2"/>
    <w:uiPriority w:val="9"/>
    <w:rsid w:val="0063686B"/>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63686B"/>
    <w:rPr>
      <w:rFonts w:asciiTheme="majorHAnsi" w:eastAsiaTheme="majorEastAsia" w:hAnsiTheme="majorHAnsi" w:cstheme="majorBidi"/>
      <w:b/>
      <w:bCs/>
      <w:szCs w:val="24"/>
    </w:rPr>
  </w:style>
  <w:style w:type="paragraph" w:styleId="TtulodeTDC">
    <w:name w:val="TOC Heading"/>
    <w:basedOn w:val="Ttulo1"/>
    <w:next w:val="Normal"/>
    <w:uiPriority w:val="39"/>
    <w:semiHidden/>
    <w:unhideWhenUsed/>
    <w:qFormat/>
    <w:rsid w:val="006368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paragraph" w:styleId="TDC1">
    <w:name w:val="toc 1"/>
    <w:basedOn w:val="Normal"/>
    <w:next w:val="Normal"/>
    <w:autoRedefine/>
    <w:uiPriority w:val="39"/>
    <w:unhideWhenUsed/>
    <w:rsid w:val="0063686B"/>
    <w:pPr>
      <w:spacing w:after="100"/>
    </w:pPr>
  </w:style>
  <w:style w:type="paragraph" w:styleId="TDC2">
    <w:name w:val="toc 2"/>
    <w:basedOn w:val="Normal"/>
    <w:next w:val="Normal"/>
    <w:autoRedefine/>
    <w:uiPriority w:val="39"/>
    <w:unhideWhenUsed/>
    <w:rsid w:val="0063686B"/>
    <w:pPr>
      <w:spacing w:after="100"/>
      <w:ind w:left="240"/>
    </w:pPr>
  </w:style>
  <w:style w:type="paragraph" w:styleId="TDC3">
    <w:name w:val="toc 3"/>
    <w:basedOn w:val="Normal"/>
    <w:next w:val="Normal"/>
    <w:autoRedefine/>
    <w:uiPriority w:val="39"/>
    <w:unhideWhenUsed/>
    <w:rsid w:val="0063686B"/>
    <w:pPr>
      <w:spacing w:after="100"/>
      <w:ind w:left="480"/>
    </w:pPr>
  </w:style>
  <w:style w:type="character" w:customStyle="1" w:styleId="Ttulo4Car">
    <w:name w:val="Título 4 Car"/>
    <w:basedOn w:val="Fuentedeprrafopredeter"/>
    <w:link w:val="Ttulo4"/>
    <w:uiPriority w:val="9"/>
    <w:rsid w:val="000E0124"/>
    <w:rPr>
      <w:rFonts w:asciiTheme="majorHAnsi" w:eastAsiaTheme="majorEastAsia" w:hAnsiTheme="majorHAnsi" w:cstheme="majorBidi"/>
      <w:b/>
      <w:bCs/>
      <w:i/>
      <w:iCs/>
      <w:szCs w:val="24"/>
    </w:rPr>
  </w:style>
  <w:style w:type="character" w:customStyle="1" w:styleId="Ttulo5Car">
    <w:name w:val="Título 5 Car"/>
    <w:basedOn w:val="Fuentedeprrafopredeter"/>
    <w:link w:val="Ttulo5"/>
    <w:uiPriority w:val="9"/>
    <w:rsid w:val="000E0124"/>
    <w:rPr>
      <w:rFonts w:asciiTheme="majorHAnsi" w:eastAsiaTheme="majorEastAsia" w:hAnsiTheme="majorHAnsi" w:cstheme="majorBidi"/>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png"/><Relationship Id="rId18" Type="http://schemas.openxmlformats.org/officeDocument/2006/relationships/image" Target="media/image1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5.wmf"/><Relationship Id="rId14" Type="http://schemas.openxmlformats.org/officeDocument/2006/relationships/image" Target="media/image10.png"/><Relationship Id="rId22" Type="http://schemas.openxmlformats.org/officeDocument/2006/relationships/image" Target="media/image18.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F29E6-79E1-499F-A76C-BC09C8BD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37</Pages>
  <Words>9831</Words>
  <Characters>54076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CASTAÑEDA</dc:creator>
  <cp:keywords/>
  <dc:description/>
  <cp:lastModifiedBy>JOSE CASTAÑEDA</cp:lastModifiedBy>
  <cp:revision>7</cp:revision>
  <cp:lastPrinted>2009-09-10T03:06:00Z</cp:lastPrinted>
  <dcterms:created xsi:type="dcterms:W3CDTF">2009-05-08T16:30:00Z</dcterms:created>
  <dcterms:modified xsi:type="dcterms:W3CDTF">2009-10-31T04:14:00Z</dcterms:modified>
</cp:coreProperties>
</file>