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C7" w:rsidRPr="00EA7023" w:rsidRDefault="00EE39C7" w:rsidP="00F76492">
      <w:pPr>
        <w:pStyle w:val="Ttulo2"/>
        <w:jc w:val="center"/>
      </w:pPr>
      <w:r w:rsidRPr="00EA7023">
        <w:t>MINERÍA DE RECURSOS EDUCATIVOS</w:t>
      </w:r>
      <w:r w:rsidR="00F76492" w:rsidRPr="00EA7023">
        <w:br/>
      </w:r>
    </w:p>
    <w:p w:rsidR="00251B0D" w:rsidRPr="00F76492" w:rsidRDefault="006A4FD5" w:rsidP="00EE39C7">
      <w:pPr>
        <w:rPr>
          <w:rStyle w:val="nfasis"/>
        </w:rPr>
      </w:pPr>
      <w:r w:rsidRPr="00F76492">
        <w:rPr>
          <w:rStyle w:val="nfasis"/>
        </w:rPr>
        <w:t>Presentación:</w:t>
      </w:r>
      <w:r w:rsidR="00251B0D" w:rsidRPr="00F76492">
        <w:rPr>
          <w:rStyle w:val="nfasis"/>
        </w:rPr>
        <w:t xml:space="preserve"> Patricia</w:t>
      </w:r>
      <w:r w:rsidR="00251B0D" w:rsidRPr="00F76492">
        <w:rPr>
          <w:rStyle w:val="nfasis"/>
        </w:rPr>
        <w:br/>
        <w:t>Profesor: Diego</w:t>
      </w:r>
      <w:r w:rsidR="00251B0D" w:rsidRPr="00F76492">
        <w:rPr>
          <w:rStyle w:val="nfasis"/>
        </w:rPr>
        <w:br/>
        <w:t>Apoyo: Mónica</w:t>
      </w:r>
    </w:p>
    <w:p w:rsidR="00EE39C7" w:rsidRDefault="00EE39C7" w:rsidP="00F76492">
      <w:pPr>
        <w:pStyle w:val="Subttulo"/>
      </w:pPr>
      <w:r w:rsidRPr="00EE39C7">
        <w:br/>
      </w:r>
      <w:r w:rsidR="00251B0D">
        <w:t xml:space="preserve">Objetivo: </w:t>
      </w:r>
      <w:r>
        <w:t xml:space="preserve">“Hacer un recorrido por las nuevas tecnologías de información que nos ofrece la web, en especial </w:t>
      </w:r>
      <w:r w:rsidR="004F71A8">
        <w:t xml:space="preserve">la </w:t>
      </w:r>
      <w:r>
        <w:t>2.0”</w:t>
      </w:r>
      <w:r w:rsidR="00251B0D">
        <w:br/>
        <w:t>Diego.</w:t>
      </w:r>
    </w:p>
    <w:p w:rsidR="00EE39C7" w:rsidRDefault="004309BC" w:rsidP="00EE39C7">
      <w:r>
        <w:br/>
        <w:t>Los cambios  de las metodologías en el salón de clases se pueden dar por:</w:t>
      </w:r>
    </w:p>
    <w:p w:rsidR="004309BC" w:rsidRDefault="004309BC" w:rsidP="004309BC">
      <w:pPr>
        <w:pStyle w:val="Prrafodelista"/>
        <w:numPr>
          <w:ilvl w:val="0"/>
          <w:numId w:val="1"/>
        </w:numPr>
      </w:pPr>
      <w:r>
        <w:t>Dispositivos</w:t>
      </w:r>
    </w:p>
    <w:p w:rsidR="004309BC" w:rsidRDefault="004309BC" w:rsidP="004309BC">
      <w:pPr>
        <w:pStyle w:val="Prrafodelista"/>
        <w:numPr>
          <w:ilvl w:val="0"/>
          <w:numId w:val="1"/>
        </w:numPr>
      </w:pPr>
      <w:r>
        <w:t>Software</w:t>
      </w:r>
    </w:p>
    <w:p w:rsidR="004309BC" w:rsidRDefault="004309BC" w:rsidP="004309BC">
      <w:pPr>
        <w:pStyle w:val="Prrafodelista"/>
        <w:numPr>
          <w:ilvl w:val="0"/>
          <w:numId w:val="1"/>
        </w:numPr>
      </w:pPr>
      <w:r>
        <w:t>La web</w:t>
      </w:r>
    </w:p>
    <w:p w:rsidR="004309BC" w:rsidRDefault="004309BC" w:rsidP="004309BC">
      <w:pPr>
        <w:pStyle w:val="Prrafodelista"/>
        <w:numPr>
          <w:ilvl w:val="0"/>
          <w:numId w:val="1"/>
        </w:numPr>
      </w:pPr>
      <w:r>
        <w:t>Realidad aumentada</w:t>
      </w:r>
    </w:p>
    <w:tbl>
      <w:tblPr>
        <w:tblStyle w:val="Listavistosa-nfasis4"/>
        <w:tblW w:w="0" w:type="auto"/>
        <w:tblLook w:val="04A0"/>
      </w:tblPr>
      <w:tblGrid>
        <w:gridCol w:w="8644"/>
      </w:tblGrid>
      <w:tr w:rsidR="00402201" w:rsidTr="00402201">
        <w:trPr>
          <w:cnfStyle w:val="100000000000"/>
        </w:trPr>
        <w:tc>
          <w:tcPr>
            <w:cnfStyle w:val="001000000000"/>
            <w:tcW w:w="8644" w:type="dxa"/>
          </w:tcPr>
          <w:p w:rsidR="00402201" w:rsidRDefault="00402201" w:rsidP="00402201">
            <w:pPr>
              <w:jc w:val="center"/>
            </w:pPr>
            <w:proofErr w:type="spellStart"/>
            <w:r w:rsidRPr="000178FA">
              <w:t>Mimio</w:t>
            </w:r>
            <w:proofErr w:type="spellEnd"/>
            <w:r>
              <w:t>: Dispositivo para capturar lo escrito en un tablero.</w:t>
            </w:r>
          </w:p>
        </w:tc>
      </w:tr>
    </w:tbl>
    <w:p w:rsidR="004309BC" w:rsidRDefault="004309BC" w:rsidP="004309BC"/>
    <w:p w:rsidR="00402201" w:rsidRDefault="005A2C5E" w:rsidP="004309BC">
      <w:r>
        <w:t xml:space="preserve">La web 2.0 es la </w:t>
      </w:r>
      <w:r w:rsidRPr="005A2C5E">
        <w:rPr>
          <w:b/>
        </w:rPr>
        <w:t>web social</w:t>
      </w:r>
      <w:r>
        <w:rPr>
          <w:b/>
        </w:rPr>
        <w:t xml:space="preserve">, </w:t>
      </w:r>
      <w:r>
        <w:t xml:space="preserve">la cual pretende ofrecer múltiples posibilidades para compartir información. Las interfaces pensadas en el usuario, la web como centro. </w:t>
      </w:r>
    </w:p>
    <w:p w:rsidR="007A0861" w:rsidRDefault="007A0861" w:rsidP="004309BC"/>
    <w:p w:rsidR="007A0861" w:rsidRDefault="007A0861" w:rsidP="004309BC">
      <w:r>
        <w:t>PODCASTING: Grabación de archivos de sonido para luego ser escuchados. Útil para que los estudiantes escuchen las clases después de.</w:t>
      </w:r>
    </w:p>
    <w:p w:rsidR="007A0861" w:rsidRPr="00EA7023" w:rsidRDefault="007A0861" w:rsidP="004309BC">
      <w:pPr>
        <w:rPr>
          <w:lang w:val="en-US"/>
        </w:rPr>
      </w:pPr>
      <w:r w:rsidRPr="00EA7023">
        <w:rPr>
          <w:lang w:val="en-US"/>
        </w:rPr>
        <w:t xml:space="preserve">DELICIOUS: </w:t>
      </w:r>
    </w:p>
    <w:p w:rsidR="00335D80" w:rsidRPr="00EA7023" w:rsidRDefault="00335D80" w:rsidP="004309BC">
      <w:pPr>
        <w:rPr>
          <w:lang w:val="en-US"/>
        </w:rPr>
      </w:pPr>
      <w:r w:rsidRPr="00EA7023">
        <w:rPr>
          <w:lang w:val="en-US"/>
        </w:rPr>
        <w:t>WETPAINT</w:t>
      </w:r>
      <w:proofErr w:type="gramStart"/>
      <w:r w:rsidRPr="00EA7023">
        <w:rPr>
          <w:lang w:val="en-US"/>
        </w:rPr>
        <w:t>!:</w:t>
      </w:r>
      <w:proofErr w:type="gramEnd"/>
    </w:p>
    <w:p w:rsidR="00335D80" w:rsidRPr="00EA7023" w:rsidRDefault="00942561" w:rsidP="004309BC">
      <w:pPr>
        <w:rPr>
          <w:b/>
          <w:bCs/>
          <w:kern w:val="36"/>
          <w:lang w:val="en-US"/>
        </w:rPr>
      </w:pPr>
      <w:hyperlink r:id="rId6" w:history="1">
        <w:r w:rsidR="00335D80" w:rsidRPr="00335D80">
          <w:rPr>
            <w:rStyle w:val="Hipervnculo"/>
            <w:lang w:val="en-US"/>
          </w:rPr>
          <w:t>http://www.maximumpc.com/article/features/9_google_labs_projects_you_must_try_out?page=0%2C1</w:t>
        </w:r>
      </w:hyperlink>
      <w:r w:rsidR="00335D80" w:rsidRPr="00335D80">
        <w:rPr>
          <w:lang w:val="en-US"/>
        </w:rPr>
        <w:t xml:space="preserve">: </w:t>
      </w:r>
      <w:r w:rsidR="00335D80" w:rsidRPr="00335D80">
        <w:rPr>
          <w:lang w:val="en-US"/>
        </w:rPr>
        <w:br/>
      </w:r>
      <w:r w:rsidR="00335D80" w:rsidRPr="00EA7023">
        <w:rPr>
          <w:b/>
          <w:bCs/>
          <w:kern w:val="36"/>
          <w:lang w:val="en-US"/>
        </w:rPr>
        <w:t xml:space="preserve">9 Google Labs Projects You Must </w:t>
      </w:r>
      <w:proofErr w:type="gramStart"/>
      <w:r w:rsidR="00335D80" w:rsidRPr="00EA7023">
        <w:rPr>
          <w:b/>
          <w:bCs/>
          <w:kern w:val="36"/>
          <w:lang w:val="en-US"/>
        </w:rPr>
        <w:t>Try</w:t>
      </w:r>
      <w:proofErr w:type="gramEnd"/>
      <w:r w:rsidR="00335D80" w:rsidRPr="00EA7023">
        <w:rPr>
          <w:b/>
          <w:bCs/>
          <w:kern w:val="36"/>
          <w:lang w:val="en-US"/>
        </w:rPr>
        <w:t xml:space="preserve"> Out!</w:t>
      </w:r>
    </w:p>
    <w:p w:rsidR="0056144D" w:rsidRPr="00EA7023" w:rsidRDefault="0056144D" w:rsidP="004309BC">
      <w:pPr>
        <w:rPr>
          <w:b/>
          <w:bCs/>
          <w:kern w:val="36"/>
          <w:lang w:val="en-US"/>
        </w:rPr>
      </w:pPr>
    </w:p>
    <w:p w:rsidR="0056144D" w:rsidRPr="00A01745" w:rsidRDefault="0056144D" w:rsidP="004309BC">
      <w:pPr>
        <w:rPr>
          <w:b/>
          <w:bCs/>
          <w:kern w:val="36"/>
        </w:rPr>
      </w:pPr>
      <w:r w:rsidRPr="00A01745">
        <w:rPr>
          <w:b/>
          <w:bCs/>
          <w:kern w:val="36"/>
        </w:rPr>
        <w:t>Propuestas:</w:t>
      </w:r>
    </w:p>
    <w:p w:rsidR="0056144D" w:rsidRPr="00A01745" w:rsidRDefault="0056144D" w:rsidP="00A01745">
      <w:pPr>
        <w:pStyle w:val="Prrafodelista"/>
        <w:numPr>
          <w:ilvl w:val="0"/>
          <w:numId w:val="2"/>
        </w:numPr>
        <w:rPr>
          <w:bCs/>
          <w:kern w:val="36"/>
        </w:rPr>
      </w:pPr>
      <w:r w:rsidRPr="00A01745">
        <w:rPr>
          <w:bCs/>
          <w:kern w:val="36"/>
        </w:rPr>
        <w:t>Mejor la experiencia del blog: Hacerlo algo más interactivo.</w:t>
      </w:r>
      <w:r w:rsidR="00A01745" w:rsidRPr="00A01745">
        <w:rPr>
          <w:bCs/>
          <w:kern w:val="36"/>
        </w:rPr>
        <w:t xml:space="preserve"> --- </w:t>
      </w:r>
    </w:p>
    <w:p w:rsidR="0056144D" w:rsidRPr="0056144D" w:rsidRDefault="0056144D" w:rsidP="00A01745">
      <w:pPr>
        <w:pStyle w:val="Prrafodelista"/>
        <w:numPr>
          <w:ilvl w:val="0"/>
          <w:numId w:val="2"/>
        </w:numPr>
      </w:pPr>
      <w:r w:rsidRPr="00A01745">
        <w:rPr>
          <w:bCs/>
          <w:kern w:val="36"/>
        </w:rPr>
        <w:t>Usar las fue</w:t>
      </w:r>
      <w:r w:rsidR="00A01745" w:rsidRPr="00A01745">
        <w:rPr>
          <w:bCs/>
          <w:kern w:val="36"/>
        </w:rPr>
        <w:t>n</w:t>
      </w:r>
      <w:r w:rsidRPr="00A01745">
        <w:rPr>
          <w:bCs/>
          <w:kern w:val="36"/>
        </w:rPr>
        <w:t xml:space="preserve">tes </w:t>
      </w:r>
      <w:r w:rsidR="00A01745" w:rsidRPr="00A01745">
        <w:rPr>
          <w:bCs/>
          <w:kern w:val="36"/>
        </w:rPr>
        <w:t>RSS</w:t>
      </w:r>
      <w:r w:rsidRPr="00A01745">
        <w:rPr>
          <w:bCs/>
          <w:kern w:val="36"/>
        </w:rPr>
        <w:t xml:space="preserve"> para estar actualizados con las últimas novedades para la investigación.</w:t>
      </w:r>
    </w:p>
    <w:p w:rsidR="007A0861" w:rsidRDefault="00A01745" w:rsidP="00A01745">
      <w:pPr>
        <w:pStyle w:val="Prrafodelista"/>
        <w:numPr>
          <w:ilvl w:val="0"/>
          <w:numId w:val="2"/>
        </w:numPr>
      </w:pPr>
      <w:r>
        <w:t xml:space="preserve">Socializar los links y los videos.  </w:t>
      </w:r>
    </w:p>
    <w:p w:rsidR="00A01745" w:rsidRDefault="00A01745" w:rsidP="00A01745">
      <w:pPr>
        <w:pStyle w:val="Prrafodelista"/>
        <w:numPr>
          <w:ilvl w:val="0"/>
          <w:numId w:val="2"/>
        </w:numPr>
      </w:pPr>
      <w:r>
        <w:t>Organizar los documentos.</w:t>
      </w:r>
    </w:p>
    <w:p w:rsidR="001F4584" w:rsidRDefault="00CD1F80" w:rsidP="00A01745">
      <w:pPr>
        <w:pStyle w:val="Prrafodelista"/>
        <w:numPr>
          <w:ilvl w:val="0"/>
          <w:numId w:val="2"/>
        </w:numPr>
      </w:pPr>
      <w:r>
        <w:lastRenderedPageBreak/>
        <w:t xml:space="preserve">Potencializar el grupo en </w:t>
      </w:r>
      <w:proofErr w:type="spellStart"/>
      <w:r>
        <w:t>facebook</w:t>
      </w:r>
      <w:proofErr w:type="spellEnd"/>
      <w:r>
        <w:t xml:space="preserve"> para mantener actualizado a los “amigos” con las últimas </w:t>
      </w:r>
      <w:r w:rsidR="00A46FEB">
        <w:t xml:space="preserve">novedades y vincular lo del blog. </w:t>
      </w:r>
    </w:p>
    <w:p w:rsidR="00CD1F80" w:rsidRDefault="00A46FEB" w:rsidP="00911A2A">
      <w:pPr>
        <w:pStyle w:val="Prrafodelista"/>
        <w:numPr>
          <w:ilvl w:val="0"/>
          <w:numId w:val="2"/>
        </w:numPr>
      </w:pPr>
      <w:r>
        <w:t>Contactar a los egresados del departamento de administración para que hagan aportes al semillero, desde documentos hasta capacitaciones.</w:t>
      </w:r>
    </w:p>
    <w:p w:rsidR="007F4258" w:rsidRDefault="007F4258" w:rsidP="007F4258">
      <w:pPr>
        <w:jc w:val="center"/>
      </w:pPr>
    </w:p>
    <w:p w:rsidR="00911A2A" w:rsidRPr="00F04E88" w:rsidRDefault="007F4258" w:rsidP="007F4258">
      <w:pPr>
        <w:jc w:val="center"/>
        <w:rPr>
          <w:rStyle w:val="nfasisintenso"/>
        </w:rPr>
      </w:pPr>
      <w:r w:rsidRPr="00F04E88">
        <w:rPr>
          <w:rStyle w:val="nfasisintenso"/>
        </w:rPr>
        <w:t>BÚSQUEDA DE PRODUCTOS DE APRENDIZAJE</w:t>
      </w:r>
    </w:p>
    <w:p w:rsidR="007F4258" w:rsidRDefault="007F4258" w:rsidP="007F4258">
      <w:pPr>
        <w:jc w:val="both"/>
      </w:pPr>
      <w:r>
        <w:t>Debemos ubicar repositorios de objetos de aprendizaje que nos ofrece internet, aquí encontramos algunos de ellos:</w:t>
      </w:r>
    </w:p>
    <w:p w:rsidR="007F4258" w:rsidRDefault="00942561" w:rsidP="007F4258">
      <w:pPr>
        <w:jc w:val="both"/>
      </w:pPr>
      <w:hyperlink r:id="rId7" w:history="1">
        <w:r w:rsidR="007F4258" w:rsidRPr="00B93E3F">
          <w:rPr>
            <w:rStyle w:val="Hipervnculo"/>
          </w:rPr>
          <w:t>http://www.colombiaaprende.edu.co/html/directivos/1598/propertyvalue-34418.html</w:t>
        </w:r>
      </w:hyperlink>
    </w:p>
    <w:p w:rsidR="007F4258" w:rsidRDefault="00942561" w:rsidP="007F4258">
      <w:pPr>
        <w:jc w:val="both"/>
      </w:pPr>
      <w:hyperlink r:id="rId8" w:history="1">
        <w:r w:rsidR="007F4258" w:rsidRPr="00B93E3F">
          <w:rPr>
            <w:rStyle w:val="Hipervnculo"/>
          </w:rPr>
          <w:t>http://ocw.mit.edu</w:t>
        </w:r>
      </w:hyperlink>
    </w:p>
    <w:p w:rsidR="007F4258" w:rsidRDefault="00942561" w:rsidP="007F4258">
      <w:pPr>
        <w:jc w:val="both"/>
      </w:pPr>
      <w:hyperlink r:id="rId9" w:history="1">
        <w:r w:rsidR="007F4258" w:rsidRPr="00B93E3F">
          <w:rPr>
            <w:rStyle w:val="Hipervnculo"/>
          </w:rPr>
          <w:t>http://www.eafit.edu.co/virtual</w:t>
        </w:r>
      </w:hyperlink>
    </w:p>
    <w:p w:rsidR="007F4258" w:rsidRDefault="00942561" w:rsidP="007F4258">
      <w:pPr>
        <w:jc w:val="both"/>
      </w:pPr>
      <w:hyperlink r:id="rId10" w:history="1">
        <w:r w:rsidR="007F4258" w:rsidRPr="00B93E3F">
          <w:rPr>
            <w:rStyle w:val="Hipervnculo"/>
          </w:rPr>
          <w:t>http://edutechwiki.unige.ch/en/</w:t>
        </w:r>
      </w:hyperlink>
    </w:p>
    <w:p w:rsidR="007F4258" w:rsidRDefault="00942561" w:rsidP="007F4258">
      <w:pPr>
        <w:jc w:val="both"/>
      </w:pPr>
      <w:hyperlink r:id="rId11" w:history="1">
        <w:r w:rsidR="007F4258" w:rsidRPr="00B93E3F">
          <w:rPr>
            <w:rStyle w:val="Hipervnculo"/>
          </w:rPr>
          <w:t>http://www.jimmyr.com/blog/1_Top_10_Universities_With_Free_Courses_Online.php</w:t>
        </w:r>
      </w:hyperlink>
    </w:p>
    <w:p w:rsidR="007F4258" w:rsidRDefault="007F4258" w:rsidP="007F4258">
      <w:pPr>
        <w:jc w:val="both"/>
      </w:pPr>
    </w:p>
    <w:p w:rsidR="00D969F2" w:rsidRPr="00F04E88" w:rsidRDefault="00D969F2" w:rsidP="00D969F2">
      <w:pPr>
        <w:jc w:val="center"/>
        <w:rPr>
          <w:rStyle w:val="nfasisintenso"/>
        </w:rPr>
      </w:pPr>
      <w:r w:rsidRPr="00F04E88">
        <w:rPr>
          <w:rStyle w:val="nfasisintenso"/>
        </w:rPr>
        <w:t>BÚSQUEDA DE INFORMACIÓN</w:t>
      </w:r>
    </w:p>
    <w:p w:rsidR="00D969F2" w:rsidRDefault="00556DA5" w:rsidP="00D969F2">
      <w:r>
        <w:t>Semántica:</w:t>
      </w:r>
      <w:r w:rsidR="00F04E88">
        <w:t xml:space="preserve"> Perteneciente o relativo a la significación de las palabras.</w:t>
      </w:r>
    </w:p>
    <w:p w:rsidR="00556DA5" w:rsidRDefault="006A5E00" w:rsidP="00D969F2">
      <w:r>
        <w:t>Sintaxis</w:t>
      </w:r>
      <w:r w:rsidR="00556DA5">
        <w:t xml:space="preserve">: </w:t>
      </w:r>
      <w:r w:rsidR="00F04E88">
        <w:t xml:space="preserve">Parte de la gramática que enseña a coordinar y unir las palabras para formar las oraciones y expresar conceptos. </w:t>
      </w:r>
    </w:p>
    <w:p w:rsidR="003B3CB6" w:rsidRDefault="003B3CB6" w:rsidP="00D969F2">
      <w:r>
        <w:t>Grafía: modo de escribir o representar los sonidos, y en especial, empleo de tal letra o tal signo gráfico para representar un sonido dado.</w:t>
      </w:r>
    </w:p>
    <w:p w:rsidR="003B3CB6" w:rsidRDefault="003B3CB6" w:rsidP="00D969F2">
      <w:r>
        <w:t>Nosotros buscamos los documentos por su significado semántico.</w:t>
      </w:r>
    </w:p>
    <w:p w:rsidR="00EA7023" w:rsidRDefault="00EA7023" w:rsidP="00D969F2">
      <w:r>
        <w:t xml:space="preserve">Truco en Google: Buscar en Google </w:t>
      </w:r>
      <w:proofErr w:type="spellStart"/>
      <w:r>
        <w:t>Scholar</w:t>
      </w:r>
      <w:proofErr w:type="spellEnd"/>
      <w:r>
        <w:t xml:space="preserve"> (Académico) ya que son documentos revisados y </w:t>
      </w:r>
      <w:proofErr w:type="spellStart"/>
      <w:r>
        <w:t>calficados</w:t>
      </w:r>
      <w:proofErr w:type="spellEnd"/>
      <w:r>
        <w:t xml:space="preserve">. También en Google </w:t>
      </w:r>
      <w:proofErr w:type="spellStart"/>
      <w:r>
        <w:t>Books</w:t>
      </w:r>
      <w:proofErr w:type="spellEnd"/>
      <w:r>
        <w:t>, (Google libros).</w:t>
      </w:r>
    </w:p>
    <w:p w:rsidR="00EA7023" w:rsidRDefault="00BE0C6C" w:rsidP="00BE0C6C">
      <w:pPr>
        <w:pStyle w:val="Prrafodelista"/>
        <w:numPr>
          <w:ilvl w:val="0"/>
          <w:numId w:val="3"/>
        </w:numPr>
      </w:pPr>
      <w:r>
        <w:t xml:space="preserve">No podemos confiarle la búsqueda de información a los motores de B de internet, ya que no son capaces de responder por la calidad de la información. </w:t>
      </w:r>
    </w:p>
    <w:p w:rsidR="00375780" w:rsidRDefault="00375780" w:rsidP="003F66DA">
      <w:pPr>
        <w:rPr>
          <w:b/>
        </w:rPr>
      </w:pPr>
      <w:r>
        <w:rPr>
          <w:b/>
        </w:rPr>
        <w:t>_____________________________________</w:t>
      </w:r>
    </w:p>
    <w:p w:rsidR="003F66DA" w:rsidRDefault="003F66DA" w:rsidP="003F66DA">
      <w:r w:rsidRPr="007D0D15">
        <w:rPr>
          <w:b/>
        </w:rPr>
        <w:t>Para Evaluar la calidad de la recuperación</w:t>
      </w:r>
      <w:r>
        <w:t xml:space="preserve"> se utilizan dos criterios:</w:t>
      </w:r>
    </w:p>
    <w:p w:rsidR="003F66DA" w:rsidRDefault="003F66DA" w:rsidP="003F66DA">
      <w:r w:rsidRPr="007D0D15">
        <w:rPr>
          <w:b/>
        </w:rPr>
        <w:t>Cubrimiento</w:t>
      </w:r>
      <w:r>
        <w:t>: porcentaje de los documentos relevantes que son recuperados</w:t>
      </w:r>
    </w:p>
    <w:p w:rsidR="003F66DA" w:rsidRDefault="003F66DA" w:rsidP="003F66DA">
      <w:pPr>
        <w:pBdr>
          <w:bottom w:val="single" w:sz="12" w:space="1" w:color="auto"/>
        </w:pBdr>
      </w:pPr>
      <w:r w:rsidRPr="007D0D15">
        <w:rPr>
          <w:b/>
        </w:rPr>
        <w:t>Precisión</w:t>
      </w:r>
      <w:r>
        <w:t>: Porcentaje de los documentos recuperados que son relevantes.</w:t>
      </w:r>
    </w:p>
    <w:p w:rsidR="007D0D15" w:rsidRDefault="007D0D15" w:rsidP="003F66DA"/>
    <w:p w:rsidR="007D0D15" w:rsidRDefault="007D0D15" w:rsidP="003F66DA">
      <w:pPr>
        <w:rPr>
          <w:i/>
        </w:rPr>
      </w:pPr>
      <w:r>
        <w:rPr>
          <w:i/>
        </w:rPr>
        <w:lastRenderedPageBreak/>
        <w:t>Búsqueda Binaria</w:t>
      </w:r>
      <w:r w:rsidR="00375780">
        <w:rPr>
          <w:i/>
        </w:rPr>
        <w:t>:</w:t>
      </w:r>
      <w:r>
        <w:rPr>
          <w:i/>
        </w:rPr>
        <w:t xml:space="preserve"> Log base 2 del número de cosas a buscar.</w:t>
      </w:r>
    </w:p>
    <w:p w:rsidR="00B35BC0" w:rsidRDefault="00B35BC0" w:rsidP="00B35BC0">
      <w:pPr>
        <w:jc w:val="center"/>
      </w:pPr>
    </w:p>
    <w:p w:rsidR="00B35BC0" w:rsidRDefault="00B35BC0" w:rsidP="00B35BC0">
      <w:pPr>
        <w:jc w:val="center"/>
      </w:pPr>
      <w:r>
        <w:t>BUSCADORES</w:t>
      </w:r>
    </w:p>
    <w:p w:rsidR="00B35BC0" w:rsidRDefault="00B35BC0" w:rsidP="00B35BC0">
      <w:pPr>
        <w:pStyle w:val="Prrafodelista"/>
        <w:numPr>
          <w:ilvl w:val="0"/>
          <w:numId w:val="3"/>
        </w:numPr>
      </w:pPr>
      <w:r>
        <w:t>Cambios sintácticos arrojan diferentes resultados.</w:t>
      </w:r>
    </w:p>
    <w:p w:rsidR="00B35BC0" w:rsidRPr="00D8503C" w:rsidRDefault="00B35BC0" w:rsidP="00B35BC0">
      <w:pPr>
        <w:rPr>
          <w:color w:val="000000" w:themeColor="text1"/>
          <w:lang w:val="en-US"/>
        </w:rPr>
      </w:pPr>
      <w:r w:rsidRPr="00D8503C">
        <w:rPr>
          <w:color w:val="000000" w:themeColor="text1"/>
          <w:lang w:val="en-US"/>
        </w:rPr>
        <w:t>“</w:t>
      </w:r>
      <w:proofErr w:type="spellStart"/>
      <w:r w:rsidRPr="00D8503C">
        <w:rPr>
          <w:color w:val="000000" w:themeColor="text1"/>
          <w:lang w:val="en-US"/>
        </w:rPr>
        <w:t>Eafit</w:t>
      </w:r>
      <w:proofErr w:type="spellEnd"/>
      <w:r w:rsidRPr="00D8503C">
        <w:rPr>
          <w:color w:val="000000" w:themeColor="text1"/>
          <w:lang w:val="en-US"/>
        </w:rPr>
        <w:t xml:space="preserve"> University” OR “Universidad EAFIT”</w:t>
      </w:r>
    </w:p>
    <w:p w:rsidR="00B35BC0" w:rsidRPr="00D8503C" w:rsidRDefault="00B35BC0" w:rsidP="00B35BC0">
      <w:pPr>
        <w:rPr>
          <w:color w:val="4BACC6" w:themeColor="accent5"/>
          <w:lang w:val="en-US"/>
        </w:rPr>
      </w:pPr>
      <w:r w:rsidRPr="00D8503C">
        <w:rPr>
          <w:color w:val="4BACC6" w:themeColor="accent5"/>
          <w:lang w:val="en-US"/>
        </w:rPr>
        <w:t xml:space="preserve">“”: </w:t>
      </w:r>
      <w:proofErr w:type="spellStart"/>
      <w:r w:rsidRPr="00D8503C">
        <w:rPr>
          <w:color w:val="4BACC6" w:themeColor="accent5"/>
          <w:lang w:val="en-US"/>
        </w:rPr>
        <w:t>para</w:t>
      </w:r>
      <w:proofErr w:type="spellEnd"/>
      <w:r w:rsidRPr="00D8503C">
        <w:rPr>
          <w:color w:val="4BACC6" w:themeColor="accent5"/>
          <w:lang w:val="en-US"/>
        </w:rPr>
        <w:t xml:space="preserve"> </w:t>
      </w:r>
      <w:proofErr w:type="spellStart"/>
      <w:r w:rsidRPr="00D8503C">
        <w:rPr>
          <w:color w:val="4BACC6" w:themeColor="accent5"/>
          <w:lang w:val="en-US"/>
        </w:rPr>
        <w:t>búsquedas</w:t>
      </w:r>
      <w:proofErr w:type="spellEnd"/>
      <w:r w:rsidRPr="00D8503C">
        <w:rPr>
          <w:color w:val="4BACC6" w:themeColor="accent5"/>
          <w:lang w:val="en-US"/>
        </w:rPr>
        <w:t xml:space="preserve"> exactas.</w:t>
      </w:r>
    </w:p>
    <w:p w:rsidR="00B35BC0" w:rsidRPr="00D8503C" w:rsidRDefault="00B35BC0" w:rsidP="00B35BC0">
      <w:pPr>
        <w:rPr>
          <w:color w:val="C0504D" w:themeColor="accent2"/>
        </w:rPr>
      </w:pPr>
      <w:r w:rsidRPr="00D8503C">
        <w:rPr>
          <w:color w:val="C0504D" w:themeColor="accent2"/>
        </w:rPr>
        <w:t xml:space="preserve">Universidad Colombia </w:t>
      </w:r>
      <w:r w:rsidRPr="00D8503C">
        <w:rPr>
          <w:b/>
          <w:color w:val="C0504D" w:themeColor="accent2"/>
        </w:rPr>
        <w:t>–</w:t>
      </w:r>
      <w:r w:rsidRPr="00D8503C">
        <w:rPr>
          <w:color w:val="C0504D" w:themeColor="accent2"/>
        </w:rPr>
        <w:t>EAFIT, elabora las búsquedas sin la palabra EAFIT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80"/>
        <w:gridCol w:w="5174"/>
      </w:tblGrid>
      <w:tr w:rsidR="00B35BC0" w:rsidRPr="00D8503C" w:rsidTr="00B35BC0">
        <w:trPr>
          <w:tblCellSpacing w:w="0" w:type="dxa"/>
        </w:trPr>
        <w:tc>
          <w:tcPr>
            <w:tcW w:w="3480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B35BC0" w:rsidRPr="00D8503C" w:rsidRDefault="00B35BC0" w:rsidP="00B35B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es-ES"/>
              </w:rPr>
            </w:pPr>
            <w:r w:rsidRPr="00D8503C"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es-ES"/>
              </w:rPr>
              <w:t>Search within a site or domain:</w:t>
            </w:r>
          </w:p>
        </w:tc>
        <w:tc>
          <w:tcPr>
            <w:tcW w:w="0" w:type="auto"/>
            <w:vAlign w:val="center"/>
            <w:hideMark/>
          </w:tcPr>
          <w:p w:rsidR="00B35BC0" w:rsidRPr="00D8503C" w:rsidRDefault="00B35BC0" w:rsidP="00B35B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es-ES"/>
              </w:rPr>
            </w:pPr>
            <w:r w:rsidRPr="00D8503C"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es-ES"/>
              </w:rPr>
              <w:object w:dxaOrig="1440" w:dyaOrig="1440">
                <v:shape id="_x0000_i1028" type="#_x0000_t75" style="width:60.75pt;height:18pt" o:ole="">
                  <v:imagedata r:id="rId12" o:title=""/>
                </v:shape>
                <w:control r:id="rId13" w:name="DefaultOcxName" w:shapeid="_x0000_i1028"/>
              </w:object>
            </w:r>
          </w:p>
        </w:tc>
      </w:tr>
    </w:tbl>
    <w:p w:rsidR="00B35BC0" w:rsidRDefault="00B35BC0" w:rsidP="00B35BC0">
      <w:r w:rsidRPr="00D8503C">
        <w:rPr>
          <w:highlight w:val="lightGray"/>
        </w:rPr>
        <w:t>Muy ú</w:t>
      </w:r>
      <w:r w:rsidR="00D8503C" w:rsidRPr="00D8503C">
        <w:rPr>
          <w:highlight w:val="lightGray"/>
        </w:rPr>
        <w:t>til en la búsqueda avanzada de G</w:t>
      </w:r>
      <w:r w:rsidRPr="00D8503C">
        <w:rPr>
          <w:highlight w:val="lightGray"/>
        </w:rPr>
        <w:t>oogle.</w:t>
      </w:r>
      <w:r w:rsidR="00D8503C" w:rsidRPr="00D8503C">
        <w:rPr>
          <w:highlight w:val="lightGray"/>
        </w:rPr>
        <w:t xml:space="preserve"> Para buscar en dominios específicos. </w:t>
      </w:r>
      <w:proofErr w:type="spellStart"/>
      <w:r w:rsidR="00D8503C" w:rsidRPr="00D8503C">
        <w:rPr>
          <w:highlight w:val="lightGray"/>
        </w:rPr>
        <w:t>E.v</w:t>
      </w:r>
      <w:proofErr w:type="gramStart"/>
      <w:r w:rsidR="00D8503C" w:rsidRPr="00D8503C">
        <w:rPr>
          <w:highlight w:val="lightGray"/>
        </w:rPr>
        <w:t>.</w:t>
      </w:r>
      <w:proofErr w:type="spellEnd"/>
      <w:r w:rsidR="00D8503C" w:rsidRPr="00D8503C">
        <w:rPr>
          <w:highlight w:val="lightGray"/>
        </w:rPr>
        <w:t xml:space="preserve"> :</w:t>
      </w:r>
      <w:proofErr w:type="gramEnd"/>
      <w:r w:rsidR="00D8503C" w:rsidRPr="00D8503C">
        <w:rPr>
          <w:highlight w:val="lightGray"/>
        </w:rPr>
        <w:t>edu.co</w:t>
      </w:r>
    </w:p>
    <w:p w:rsidR="00D8503C" w:rsidRPr="00B35BC0" w:rsidRDefault="00CC7F9F" w:rsidP="00CC7F9F">
      <w:pPr>
        <w:pStyle w:val="Citadestacada"/>
      </w:pPr>
      <w:r>
        <w:t>El buscador lo único que me da son páginas como fuentes candidatas de lo que yo me estoy leyendo.</w:t>
      </w:r>
    </w:p>
    <w:p w:rsidR="00B35BC0" w:rsidRPr="00B35BC0" w:rsidRDefault="00B35BC0" w:rsidP="003F66DA"/>
    <w:sectPr w:rsidR="00B35BC0" w:rsidRPr="00B35BC0" w:rsidSect="00942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1F"/>
      </v:shape>
    </w:pict>
  </w:numPicBullet>
  <w:abstractNum w:abstractNumId="0">
    <w:nsid w:val="0F252C4D"/>
    <w:multiLevelType w:val="hybridMultilevel"/>
    <w:tmpl w:val="902A3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73403"/>
    <w:multiLevelType w:val="hybridMultilevel"/>
    <w:tmpl w:val="77FA21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3435E"/>
    <w:multiLevelType w:val="hybridMultilevel"/>
    <w:tmpl w:val="6FD48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9C7"/>
    <w:rsid w:val="000178FA"/>
    <w:rsid w:val="001F4584"/>
    <w:rsid w:val="00251B0D"/>
    <w:rsid w:val="00335D80"/>
    <w:rsid w:val="00375780"/>
    <w:rsid w:val="003B3CB6"/>
    <w:rsid w:val="003F66DA"/>
    <w:rsid w:val="00402201"/>
    <w:rsid w:val="004309BC"/>
    <w:rsid w:val="004E7569"/>
    <w:rsid w:val="004F71A8"/>
    <w:rsid w:val="00556DA5"/>
    <w:rsid w:val="0056144D"/>
    <w:rsid w:val="005A2C5E"/>
    <w:rsid w:val="006A4FD5"/>
    <w:rsid w:val="006A5E00"/>
    <w:rsid w:val="00740541"/>
    <w:rsid w:val="00751E05"/>
    <w:rsid w:val="007A0861"/>
    <w:rsid w:val="007D0D15"/>
    <w:rsid w:val="007F4258"/>
    <w:rsid w:val="00911A2A"/>
    <w:rsid w:val="00942561"/>
    <w:rsid w:val="009A0A4E"/>
    <w:rsid w:val="00A01745"/>
    <w:rsid w:val="00A46FEB"/>
    <w:rsid w:val="00B35BC0"/>
    <w:rsid w:val="00BE0C6C"/>
    <w:rsid w:val="00CC7F9F"/>
    <w:rsid w:val="00CD1F80"/>
    <w:rsid w:val="00D8503C"/>
    <w:rsid w:val="00D969F2"/>
    <w:rsid w:val="00EA7023"/>
    <w:rsid w:val="00EE39C7"/>
    <w:rsid w:val="00F04E88"/>
    <w:rsid w:val="00F7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6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4FD5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F764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64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76492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F76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402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vistosa-nfasis4">
    <w:name w:val="Colorful List Accent 4"/>
    <w:basedOn w:val="Tablanormal"/>
    <w:uiPriority w:val="72"/>
    <w:rsid w:val="0040220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35D80"/>
    <w:rPr>
      <w:color w:val="0000FF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F04E88"/>
    <w:rPr>
      <w:b/>
      <w:bCs/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7F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7F9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5247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w.mit.edu" TargetMode="External"/><Relationship Id="rId13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hyperlink" Target="http://www.colombiaaprende.edu.co/html/directivos/1598/propertyvalue-34418.html" TargetMode="Externa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ximumpc.com/article/features/9_google_labs_projects_you_must_try_out?page=0%2C1" TargetMode="External"/><Relationship Id="rId11" Type="http://schemas.openxmlformats.org/officeDocument/2006/relationships/hyperlink" Target="http://www.jimmyr.com/blog/1_Top_10_Universities_With_Free_Courses_Online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dutechwiki.unige.ch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fit.edu.co/virtua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quidad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1BCD-A2A4-4EBC-B70F-263531B6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ACADEMICA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cl18417</dc:creator>
  <cp:keywords/>
  <dc:description/>
  <cp:lastModifiedBy>cl18417</cp:lastModifiedBy>
  <cp:revision>23</cp:revision>
  <dcterms:created xsi:type="dcterms:W3CDTF">2009-07-08T13:12:00Z</dcterms:created>
  <dcterms:modified xsi:type="dcterms:W3CDTF">2009-07-09T16:53:00Z</dcterms:modified>
</cp:coreProperties>
</file>