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14D" w:rsidRPr="00A2614D" w:rsidRDefault="00A2614D" w:rsidP="00A2614D">
      <w:pPr>
        <w:pBdr>
          <w:bottom w:val="single" w:sz="6" w:space="0" w:color="224455"/>
        </w:pBdr>
        <w:shd w:val="clear" w:color="auto" w:fill="FFFFFF"/>
        <w:spacing w:before="100" w:beforeAutospacing="1" w:after="100" w:afterAutospacing="1" w:line="312" w:lineRule="auto"/>
        <w:outlineLvl w:val="1"/>
        <w:rPr>
          <w:rFonts w:ascii="Verdana" w:eastAsia="Times New Roman" w:hAnsi="Verdana" w:cs="Times New Roman"/>
          <w:b/>
          <w:bCs/>
          <w:color w:val="224455"/>
          <w:sz w:val="36"/>
          <w:szCs w:val="36"/>
          <w:lang w:eastAsia="es-ES"/>
        </w:rPr>
      </w:pPr>
      <w:r w:rsidRPr="00A2614D">
        <w:rPr>
          <w:rFonts w:ascii="Verdana" w:eastAsia="Times New Roman" w:hAnsi="Verdana" w:cs="Times New Roman"/>
          <w:b/>
          <w:bCs/>
          <w:color w:val="224455"/>
          <w:sz w:val="36"/>
          <w:szCs w:val="36"/>
          <w:lang w:eastAsia="es-ES"/>
        </w:rPr>
        <w:t>Diferenciando mitos de leyendas</w:t>
      </w:r>
    </w:p>
    <w:p w:rsidR="00A2614D" w:rsidRPr="00A2614D" w:rsidRDefault="00A2614D" w:rsidP="00A2614D">
      <w:pPr>
        <w:shd w:val="clear" w:color="auto" w:fill="FFFFFF"/>
        <w:spacing w:before="100" w:beforeAutospacing="1" w:after="100" w:afterAutospacing="1" w:line="312" w:lineRule="auto"/>
        <w:jc w:val="both"/>
        <w:rPr>
          <w:rFonts w:ascii="Verdana" w:eastAsia="Times New Roman" w:hAnsi="Verdana" w:cs="Times New Roman"/>
          <w:color w:val="555555"/>
          <w:sz w:val="20"/>
          <w:szCs w:val="20"/>
          <w:lang w:eastAsia="es-ES"/>
        </w:rPr>
      </w:pPr>
      <w:r w:rsidRPr="00A2614D">
        <w:rPr>
          <w:rFonts w:ascii="Verdana" w:eastAsia="Times New Roman" w:hAnsi="Verdana" w:cs="Times New Roman"/>
          <w:color w:val="555555"/>
          <w:sz w:val="20"/>
          <w:szCs w:val="20"/>
          <w:lang w:eastAsia="es-ES"/>
        </w:rPr>
        <w:t xml:space="preserve">Las palabras mito y leyenda suelen evocarse en forma conjunta, porque la asociación de significados entre ambas es prácticamente espontánea. </w:t>
      </w:r>
    </w:p>
    <w:p w:rsidR="00A2614D" w:rsidRPr="00A2614D" w:rsidRDefault="00A2614D" w:rsidP="00A2614D">
      <w:pPr>
        <w:shd w:val="clear" w:color="auto" w:fill="FFFFFF"/>
        <w:spacing w:after="150" w:line="312" w:lineRule="auto"/>
        <w:jc w:val="both"/>
        <w:rPr>
          <w:rFonts w:ascii="Verdana" w:eastAsia="Times New Roman" w:hAnsi="Verdana" w:cs="Times New Roman"/>
          <w:color w:val="555555"/>
          <w:sz w:val="20"/>
          <w:szCs w:val="20"/>
          <w:lang w:eastAsia="es-ES"/>
        </w:rPr>
      </w:pPr>
    </w:p>
    <w:p w:rsidR="00A2614D" w:rsidRPr="00A2614D" w:rsidRDefault="00A2614D" w:rsidP="00A2614D">
      <w:pPr>
        <w:shd w:val="clear" w:color="auto" w:fill="FFFFFF"/>
        <w:spacing w:after="0" w:line="312" w:lineRule="auto"/>
        <w:jc w:val="both"/>
        <w:rPr>
          <w:rFonts w:ascii="Verdana" w:eastAsia="Times New Roman" w:hAnsi="Verdana" w:cs="Times New Roman"/>
          <w:color w:val="555555"/>
          <w:sz w:val="20"/>
          <w:szCs w:val="20"/>
          <w:lang w:eastAsia="es-ES"/>
        </w:rPr>
      </w:pPr>
      <w:r w:rsidRPr="00A2614D">
        <w:rPr>
          <w:rFonts w:ascii="Verdana" w:eastAsia="Times New Roman" w:hAnsi="Verdana" w:cs="Times New Roman"/>
          <w:color w:val="555555"/>
          <w:sz w:val="20"/>
          <w:szCs w:val="20"/>
          <w:lang w:eastAsia="es-ES"/>
        </w:rPr>
        <w:t xml:space="preserve">Sin embargo, es posible establecer una diferenciación entre ambas. La leyenda suele ser un relato maravilloso que algunas veces tiene origen en algún evento histórico, pero que suele estar enriquecido por numerosos elementos fantásticos. Es una producción literaria de creación colectiva sobre la existen diferentes versiones. Muchas de ellas han llegado a nuestros días incluso como auténticas piezas literarias. </w:t>
      </w:r>
    </w:p>
    <w:p w:rsidR="00A2614D" w:rsidRPr="00A2614D" w:rsidRDefault="00A2614D" w:rsidP="00A2614D">
      <w:pPr>
        <w:shd w:val="clear" w:color="auto" w:fill="FFFFFF"/>
        <w:spacing w:before="100" w:beforeAutospacing="1" w:after="100" w:afterAutospacing="1" w:line="312" w:lineRule="auto"/>
        <w:jc w:val="both"/>
        <w:rPr>
          <w:rFonts w:ascii="Verdana" w:eastAsia="Times New Roman" w:hAnsi="Verdana" w:cs="Times New Roman"/>
          <w:color w:val="555555"/>
          <w:sz w:val="20"/>
          <w:szCs w:val="20"/>
          <w:lang w:eastAsia="es-ES"/>
        </w:rPr>
      </w:pPr>
      <w:r w:rsidRPr="00A2614D">
        <w:rPr>
          <w:rFonts w:ascii="Verdana" w:eastAsia="Times New Roman" w:hAnsi="Verdana" w:cs="Times New Roman"/>
          <w:b/>
          <w:bCs/>
          <w:color w:val="555555"/>
          <w:sz w:val="20"/>
          <w:szCs w:val="20"/>
          <w:lang w:eastAsia="es-ES"/>
        </w:rPr>
        <w:t>Ejemplos:</w:t>
      </w:r>
      <w:r w:rsidRPr="00A2614D">
        <w:rPr>
          <w:rFonts w:ascii="Verdana" w:eastAsia="Times New Roman" w:hAnsi="Verdana" w:cs="Times New Roman"/>
          <w:color w:val="555555"/>
          <w:sz w:val="20"/>
          <w:szCs w:val="20"/>
          <w:lang w:eastAsia="es-ES"/>
        </w:rPr>
        <w:t xml:space="preserve"> </w:t>
      </w:r>
    </w:p>
    <w:p w:rsidR="00A2614D" w:rsidRPr="00A2614D" w:rsidRDefault="00A2614D" w:rsidP="00A2614D">
      <w:pPr>
        <w:shd w:val="clear" w:color="auto" w:fill="FFFFFF"/>
        <w:spacing w:before="100" w:beforeAutospacing="1" w:after="100" w:afterAutospacing="1" w:line="312" w:lineRule="auto"/>
        <w:jc w:val="both"/>
        <w:rPr>
          <w:rFonts w:ascii="Verdana" w:eastAsia="Times New Roman" w:hAnsi="Verdana" w:cs="Times New Roman"/>
          <w:color w:val="555555"/>
          <w:sz w:val="20"/>
          <w:szCs w:val="20"/>
          <w:lang w:eastAsia="es-ES"/>
        </w:rPr>
      </w:pPr>
      <w:hyperlink r:id="rId4" w:history="1">
        <w:r w:rsidRPr="00A2614D">
          <w:rPr>
            <w:rFonts w:ascii="Verdana" w:eastAsia="Times New Roman" w:hAnsi="Verdana" w:cs="Times New Roman"/>
            <w:color w:val="0000FF"/>
            <w:sz w:val="20"/>
            <w:u w:val="single"/>
            <w:lang w:eastAsia="es-ES"/>
          </w:rPr>
          <w:t>La leyenda de Tristán e Iseo</w:t>
        </w:r>
      </w:hyperlink>
      <w:r w:rsidRPr="00A2614D">
        <w:rPr>
          <w:rFonts w:ascii="Verdana" w:eastAsia="Times New Roman" w:hAnsi="Verdana" w:cs="Times New Roman"/>
          <w:color w:val="555555"/>
          <w:sz w:val="20"/>
          <w:szCs w:val="20"/>
          <w:lang w:eastAsia="es-ES"/>
        </w:rPr>
        <w:t xml:space="preserve"> </w:t>
      </w:r>
    </w:p>
    <w:p w:rsidR="00A2614D" w:rsidRPr="00A2614D" w:rsidRDefault="00A2614D" w:rsidP="00A2614D">
      <w:pPr>
        <w:shd w:val="clear" w:color="auto" w:fill="FFFFFF"/>
        <w:spacing w:before="100" w:beforeAutospacing="1" w:after="100" w:afterAutospacing="1" w:line="312" w:lineRule="auto"/>
        <w:jc w:val="both"/>
        <w:rPr>
          <w:rFonts w:ascii="Verdana" w:eastAsia="Times New Roman" w:hAnsi="Verdana" w:cs="Times New Roman"/>
          <w:color w:val="555555"/>
          <w:sz w:val="20"/>
          <w:szCs w:val="20"/>
          <w:lang w:eastAsia="es-ES"/>
        </w:rPr>
      </w:pPr>
      <w:hyperlink r:id="rId5" w:history="1">
        <w:r w:rsidRPr="00A2614D">
          <w:rPr>
            <w:rFonts w:ascii="Verdana" w:eastAsia="Times New Roman" w:hAnsi="Verdana" w:cs="Times New Roman"/>
            <w:color w:val="0000FF"/>
            <w:sz w:val="20"/>
            <w:u w:val="single"/>
            <w:lang w:eastAsia="es-ES"/>
          </w:rPr>
          <w:t>La leyenda del rey Arturo</w:t>
        </w:r>
      </w:hyperlink>
      <w:r w:rsidRPr="00A2614D">
        <w:rPr>
          <w:rFonts w:ascii="Verdana" w:eastAsia="Times New Roman" w:hAnsi="Verdana" w:cs="Times New Roman"/>
          <w:color w:val="555555"/>
          <w:sz w:val="20"/>
          <w:szCs w:val="20"/>
          <w:lang w:eastAsia="es-ES"/>
        </w:rPr>
        <w:t xml:space="preserve"> </w:t>
      </w:r>
    </w:p>
    <w:p w:rsidR="00A2614D" w:rsidRPr="00A2614D" w:rsidRDefault="00A2614D" w:rsidP="00A2614D">
      <w:pPr>
        <w:shd w:val="clear" w:color="auto" w:fill="FFFFFF"/>
        <w:spacing w:before="100" w:beforeAutospacing="1" w:after="100" w:afterAutospacing="1" w:line="312" w:lineRule="auto"/>
        <w:jc w:val="both"/>
        <w:rPr>
          <w:rFonts w:ascii="Verdana" w:eastAsia="Times New Roman" w:hAnsi="Verdana" w:cs="Times New Roman"/>
          <w:color w:val="555555"/>
          <w:sz w:val="20"/>
          <w:szCs w:val="20"/>
          <w:lang w:eastAsia="es-ES"/>
        </w:rPr>
      </w:pPr>
      <w:r w:rsidRPr="00A2614D">
        <w:rPr>
          <w:rFonts w:ascii="Verdana" w:eastAsia="Times New Roman" w:hAnsi="Verdana" w:cs="Times New Roman"/>
          <w:color w:val="555555"/>
          <w:sz w:val="20"/>
          <w:szCs w:val="20"/>
          <w:lang w:eastAsia="es-ES"/>
        </w:rPr>
        <w:t xml:space="preserve">A diferencia de la </w:t>
      </w:r>
      <w:bookmarkStart w:id="0" w:name="kw_leyenda"/>
      <w:r w:rsidRPr="00A2614D">
        <w:rPr>
          <w:rFonts w:ascii="Verdana" w:eastAsia="Times New Roman" w:hAnsi="Verdana" w:cs="Times New Roman"/>
          <w:color w:val="555555"/>
          <w:sz w:val="20"/>
          <w:szCs w:val="20"/>
          <w:lang w:eastAsia="es-ES"/>
        </w:rPr>
        <w:fldChar w:fldCharType="begin"/>
      </w:r>
      <w:r w:rsidRPr="00A2614D">
        <w:rPr>
          <w:rFonts w:ascii="Verdana" w:eastAsia="Times New Roman" w:hAnsi="Verdana" w:cs="Times New Roman"/>
          <w:color w:val="555555"/>
          <w:sz w:val="20"/>
          <w:szCs w:val="20"/>
          <w:lang w:eastAsia="es-ES"/>
        </w:rPr>
        <w:instrText xml:space="preserve"> HYPERLINK "http://www.idoneos.com/index.php/concepts/leyenda" </w:instrText>
      </w:r>
      <w:r w:rsidRPr="00A2614D">
        <w:rPr>
          <w:rFonts w:ascii="Verdana" w:eastAsia="Times New Roman" w:hAnsi="Verdana" w:cs="Times New Roman"/>
          <w:color w:val="555555"/>
          <w:sz w:val="20"/>
          <w:szCs w:val="20"/>
          <w:lang w:eastAsia="es-ES"/>
        </w:rPr>
        <w:fldChar w:fldCharType="separate"/>
      </w:r>
      <w:r w:rsidRPr="00A2614D">
        <w:rPr>
          <w:rFonts w:ascii="Verdana" w:eastAsia="Times New Roman" w:hAnsi="Verdana" w:cs="Times New Roman"/>
          <w:color w:val="0000FF"/>
          <w:sz w:val="20"/>
          <w:u w:val="single"/>
          <w:lang w:eastAsia="es-ES"/>
        </w:rPr>
        <w:t>leyenda</w:t>
      </w:r>
      <w:r w:rsidRPr="00A2614D">
        <w:rPr>
          <w:rFonts w:ascii="Verdana" w:eastAsia="Times New Roman" w:hAnsi="Verdana" w:cs="Times New Roman"/>
          <w:color w:val="555555"/>
          <w:sz w:val="20"/>
          <w:szCs w:val="20"/>
          <w:lang w:eastAsia="es-ES"/>
        </w:rPr>
        <w:fldChar w:fldCharType="end"/>
      </w:r>
      <w:bookmarkEnd w:id="0"/>
      <w:r w:rsidRPr="00A2614D">
        <w:rPr>
          <w:rFonts w:ascii="Verdana" w:eastAsia="Times New Roman" w:hAnsi="Verdana" w:cs="Times New Roman"/>
          <w:color w:val="555555"/>
          <w:sz w:val="20"/>
          <w:szCs w:val="20"/>
          <w:lang w:eastAsia="es-ES"/>
        </w:rPr>
        <w:t xml:space="preserve">, el </w:t>
      </w:r>
      <w:bookmarkStart w:id="1" w:name="kw_mito"/>
      <w:r w:rsidRPr="00A2614D">
        <w:rPr>
          <w:rFonts w:ascii="Verdana" w:eastAsia="Times New Roman" w:hAnsi="Verdana" w:cs="Times New Roman"/>
          <w:color w:val="555555"/>
          <w:sz w:val="20"/>
          <w:szCs w:val="20"/>
          <w:lang w:eastAsia="es-ES"/>
        </w:rPr>
        <w:fldChar w:fldCharType="begin"/>
      </w:r>
      <w:r w:rsidRPr="00A2614D">
        <w:rPr>
          <w:rFonts w:ascii="Verdana" w:eastAsia="Times New Roman" w:hAnsi="Verdana" w:cs="Times New Roman"/>
          <w:color w:val="555555"/>
          <w:sz w:val="20"/>
          <w:szCs w:val="20"/>
          <w:lang w:eastAsia="es-ES"/>
        </w:rPr>
        <w:instrText xml:space="preserve"> HYPERLINK "http://www.idoneos.com/index.php/concepts/mito" </w:instrText>
      </w:r>
      <w:r w:rsidRPr="00A2614D">
        <w:rPr>
          <w:rFonts w:ascii="Verdana" w:eastAsia="Times New Roman" w:hAnsi="Verdana" w:cs="Times New Roman"/>
          <w:color w:val="555555"/>
          <w:sz w:val="20"/>
          <w:szCs w:val="20"/>
          <w:lang w:eastAsia="es-ES"/>
        </w:rPr>
        <w:fldChar w:fldCharType="separate"/>
      </w:r>
      <w:r w:rsidRPr="00A2614D">
        <w:rPr>
          <w:rFonts w:ascii="Verdana" w:eastAsia="Times New Roman" w:hAnsi="Verdana" w:cs="Times New Roman"/>
          <w:color w:val="0000FF"/>
          <w:sz w:val="20"/>
          <w:u w:val="single"/>
          <w:lang w:eastAsia="es-ES"/>
        </w:rPr>
        <w:t>mito</w:t>
      </w:r>
      <w:r w:rsidRPr="00A2614D">
        <w:rPr>
          <w:rFonts w:ascii="Verdana" w:eastAsia="Times New Roman" w:hAnsi="Verdana" w:cs="Times New Roman"/>
          <w:color w:val="555555"/>
          <w:sz w:val="20"/>
          <w:szCs w:val="20"/>
          <w:lang w:eastAsia="es-ES"/>
        </w:rPr>
        <w:fldChar w:fldCharType="end"/>
      </w:r>
      <w:bookmarkEnd w:id="1"/>
      <w:r w:rsidRPr="00A2614D">
        <w:rPr>
          <w:rFonts w:ascii="Verdana" w:eastAsia="Times New Roman" w:hAnsi="Verdana" w:cs="Times New Roman"/>
          <w:color w:val="555555"/>
          <w:sz w:val="20"/>
          <w:szCs w:val="20"/>
          <w:lang w:eastAsia="es-ES"/>
        </w:rPr>
        <w:t xml:space="preserve"> describe más claramente una historia que guarda una estrecha relación con lo religioso. En efecto, posee componentes alegóricos evidentes que refieren a una fuerza de tipo creadora o mágica que forma parte vital de la tradición que los genera. Los mitos, tienen así, una influencia importante dentro de las costumbres de una sociedad. </w:t>
      </w:r>
    </w:p>
    <w:p w:rsidR="00A2614D" w:rsidRPr="00A2614D" w:rsidRDefault="00A2614D" w:rsidP="00A2614D">
      <w:pPr>
        <w:shd w:val="clear" w:color="auto" w:fill="FFFFFF"/>
        <w:spacing w:before="100" w:beforeAutospacing="1" w:after="100" w:afterAutospacing="1" w:line="312" w:lineRule="auto"/>
        <w:jc w:val="both"/>
        <w:rPr>
          <w:rFonts w:ascii="Verdana" w:eastAsia="Times New Roman" w:hAnsi="Verdana" w:cs="Times New Roman"/>
          <w:color w:val="555555"/>
          <w:sz w:val="20"/>
          <w:szCs w:val="20"/>
          <w:lang w:eastAsia="es-ES"/>
        </w:rPr>
      </w:pPr>
      <w:r w:rsidRPr="00A2614D">
        <w:rPr>
          <w:rFonts w:ascii="Verdana" w:eastAsia="Times New Roman" w:hAnsi="Verdana" w:cs="Times New Roman"/>
          <w:color w:val="555555"/>
          <w:sz w:val="20"/>
          <w:szCs w:val="20"/>
          <w:lang w:eastAsia="es-ES"/>
        </w:rPr>
        <w:t xml:space="preserve">Por otra parte, como explica </w:t>
      </w:r>
      <w:proofErr w:type="spellStart"/>
      <w:r w:rsidRPr="00A2614D">
        <w:rPr>
          <w:rFonts w:ascii="Verdana" w:eastAsia="Times New Roman" w:hAnsi="Verdana" w:cs="Times New Roman"/>
          <w:color w:val="555555"/>
          <w:sz w:val="20"/>
          <w:szCs w:val="20"/>
          <w:lang w:eastAsia="es-ES"/>
        </w:rPr>
        <w:t>Mircea</w:t>
      </w:r>
      <w:proofErr w:type="spellEnd"/>
      <w:r w:rsidRPr="00A2614D">
        <w:rPr>
          <w:rFonts w:ascii="Verdana" w:eastAsia="Times New Roman" w:hAnsi="Verdana" w:cs="Times New Roman"/>
          <w:color w:val="555555"/>
          <w:sz w:val="20"/>
          <w:szCs w:val="20"/>
          <w:lang w:eastAsia="es-ES"/>
        </w:rPr>
        <w:t xml:space="preserve"> </w:t>
      </w:r>
      <w:proofErr w:type="spellStart"/>
      <w:r w:rsidRPr="00A2614D">
        <w:rPr>
          <w:rFonts w:ascii="Verdana" w:eastAsia="Times New Roman" w:hAnsi="Verdana" w:cs="Times New Roman"/>
          <w:color w:val="555555"/>
          <w:sz w:val="20"/>
          <w:szCs w:val="20"/>
          <w:lang w:eastAsia="es-ES"/>
        </w:rPr>
        <w:t>Eliade</w:t>
      </w:r>
      <w:proofErr w:type="spellEnd"/>
      <w:r w:rsidRPr="00A2614D">
        <w:rPr>
          <w:rFonts w:ascii="Verdana" w:eastAsia="Times New Roman" w:hAnsi="Verdana" w:cs="Times New Roman"/>
          <w:color w:val="555555"/>
          <w:sz w:val="20"/>
          <w:szCs w:val="20"/>
          <w:lang w:eastAsia="es-ES"/>
        </w:rPr>
        <w:t xml:space="preserve">, el </w:t>
      </w:r>
      <w:bookmarkStart w:id="2" w:name="kw_relato-mitico"/>
      <w:r w:rsidRPr="00A2614D">
        <w:rPr>
          <w:rFonts w:ascii="Verdana" w:eastAsia="Times New Roman" w:hAnsi="Verdana" w:cs="Times New Roman"/>
          <w:color w:val="555555"/>
          <w:sz w:val="20"/>
          <w:szCs w:val="20"/>
          <w:lang w:eastAsia="es-ES"/>
        </w:rPr>
        <w:fldChar w:fldCharType="begin"/>
      </w:r>
      <w:r w:rsidRPr="00A2614D">
        <w:rPr>
          <w:rFonts w:ascii="Verdana" w:eastAsia="Times New Roman" w:hAnsi="Verdana" w:cs="Times New Roman"/>
          <w:color w:val="555555"/>
          <w:sz w:val="20"/>
          <w:szCs w:val="20"/>
          <w:lang w:eastAsia="es-ES"/>
        </w:rPr>
        <w:instrText xml:space="preserve"> HYPERLINK "http://www.idoneos.com/index.php/concepts/relato-mitico" </w:instrText>
      </w:r>
      <w:r w:rsidRPr="00A2614D">
        <w:rPr>
          <w:rFonts w:ascii="Verdana" w:eastAsia="Times New Roman" w:hAnsi="Verdana" w:cs="Times New Roman"/>
          <w:color w:val="555555"/>
          <w:sz w:val="20"/>
          <w:szCs w:val="20"/>
          <w:lang w:eastAsia="es-ES"/>
        </w:rPr>
        <w:fldChar w:fldCharType="separate"/>
      </w:r>
      <w:r w:rsidRPr="00A2614D">
        <w:rPr>
          <w:rFonts w:ascii="Verdana" w:eastAsia="Times New Roman" w:hAnsi="Verdana" w:cs="Times New Roman"/>
          <w:color w:val="0000FF"/>
          <w:sz w:val="20"/>
          <w:u w:val="single"/>
          <w:lang w:eastAsia="es-ES"/>
        </w:rPr>
        <w:t>relato mítico</w:t>
      </w:r>
      <w:r w:rsidRPr="00A2614D">
        <w:rPr>
          <w:rFonts w:ascii="Verdana" w:eastAsia="Times New Roman" w:hAnsi="Verdana" w:cs="Times New Roman"/>
          <w:color w:val="555555"/>
          <w:sz w:val="20"/>
          <w:szCs w:val="20"/>
          <w:lang w:eastAsia="es-ES"/>
        </w:rPr>
        <w:fldChar w:fldCharType="end"/>
      </w:r>
      <w:bookmarkEnd w:id="2"/>
      <w:r w:rsidRPr="00A2614D">
        <w:rPr>
          <w:rFonts w:ascii="Verdana" w:eastAsia="Times New Roman" w:hAnsi="Verdana" w:cs="Times New Roman"/>
          <w:color w:val="555555"/>
          <w:sz w:val="20"/>
          <w:szCs w:val="20"/>
          <w:lang w:eastAsia="es-ES"/>
        </w:rPr>
        <w:t xml:space="preserve"> posee una estructura circular que transcurre durante un tiempo extra-temporal y a-histórico en el cual los sucesos se repiten periódicamente simbolizando con frecuencia acontecimientos cíclicos observables en la naturaleza. Otras veces, el mito representa una explicación sobre el origen del mundo y es un sustento de la cosmovisión de una cultura. </w:t>
      </w:r>
    </w:p>
    <w:p w:rsidR="00A2614D" w:rsidRPr="00A2614D" w:rsidRDefault="00A2614D" w:rsidP="00A2614D">
      <w:pPr>
        <w:shd w:val="clear" w:color="auto" w:fill="FFFFFF"/>
        <w:spacing w:before="100" w:beforeAutospacing="1" w:after="100" w:afterAutospacing="1" w:line="312" w:lineRule="auto"/>
        <w:jc w:val="both"/>
        <w:rPr>
          <w:rFonts w:ascii="Verdana" w:eastAsia="Times New Roman" w:hAnsi="Verdana" w:cs="Times New Roman"/>
          <w:color w:val="555555"/>
          <w:sz w:val="20"/>
          <w:szCs w:val="20"/>
          <w:lang w:eastAsia="es-ES"/>
        </w:rPr>
      </w:pPr>
      <w:r w:rsidRPr="00A2614D">
        <w:rPr>
          <w:rFonts w:ascii="Verdana" w:eastAsia="Times New Roman" w:hAnsi="Verdana" w:cs="Times New Roman"/>
          <w:b/>
          <w:bCs/>
          <w:color w:val="555555"/>
          <w:sz w:val="20"/>
          <w:szCs w:val="20"/>
          <w:lang w:eastAsia="es-ES"/>
        </w:rPr>
        <w:t>Ejemplos:</w:t>
      </w:r>
      <w:r w:rsidRPr="00A2614D">
        <w:rPr>
          <w:rFonts w:ascii="Verdana" w:eastAsia="Times New Roman" w:hAnsi="Verdana" w:cs="Times New Roman"/>
          <w:color w:val="555555"/>
          <w:sz w:val="20"/>
          <w:szCs w:val="20"/>
          <w:lang w:eastAsia="es-ES"/>
        </w:rPr>
        <w:t xml:space="preserve"> </w:t>
      </w:r>
    </w:p>
    <w:p w:rsidR="00A2614D" w:rsidRPr="00A2614D" w:rsidRDefault="00A2614D" w:rsidP="00A2614D">
      <w:pPr>
        <w:shd w:val="clear" w:color="auto" w:fill="FFFFFF"/>
        <w:spacing w:before="100" w:beforeAutospacing="1" w:after="100" w:afterAutospacing="1" w:line="312" w:lineRule="auto"/>
        <w:jc w:val="both"/>
        <w:rPr>
          <w:rFonts w:ascii="Verdana" w:eastAsia="Times New Roman" w:hAnsi="Verdana" w:cs="Times New Roman"/>
          <w:color w:val="555555"/>
          <w:sz w:val="20"/>
          <w:szCs w:val="20"/>
          <w:lang w:eastAsia="es-ES"/>
        </w:rPr>
      </w:pPr>
      <w:r w:rsidRPr="00A2614D">
        <w:rPr>
          <w:rFonts w:ascii="Verdana" w:eastAsia="Times New Roman" w:hAnsi="Verdana" w:cs="Times New Roman"/>
          <w:color w:val="555555"/>
          <w:sz w:val="20"/>
          <w:szCs w:val="20"/>
          <w:lang w:eastAsia="es-ES"/>
        </w:rPr>
        <w:t xml:space="preserve">El mito de </w:t>
      </w:r>
      <w:hyperlink r:id="rId6" w:history="1">
        <w:r w:rsidRPr="00A2614D">
          <w:rPr>
            <w:rFonts w:ascii="Verdana" w:eastAsia="Times New Roman" w:hAnsi="Verdana" w:cs="Times New Roman"/>
            <w:color w:val="0000FF"/>
            <w:sz w:val="20"/>
            <w:u w:val="single"/>
            <w:lang w:eastAsia="es-ES"/>
          </w:rPr>
          <w:t>Isis, Osiris y Horus</w:t>
        </w:r>
      </w:hyperlink>
      <w:r w:rsidRPr="00A2614D">
        <w:rPr>
          <w:rFonts w:ascii="Verdana" w:eastAsia="Times New Roman" w:hAnsi="Verdana" w:cs="Times New Roman"/>
          <w:color w:val="555555"/>
          <w:sz w:val="20"/>
          <w:szCs w:val="20"/>
          <w:lang w:eastAsia="es-ES"/>
        </w:rPr>
        <w:t xml:space="preserve">, que tiene por temática principal la muerte y resurrección, es una clara alegoría de los </w:t>
      </w:r>
      <w:proofErr w:type="spellStart"/>
      <w:r w:rsidRPr="00A2614D">
        <w:rPr>
          <w:rFonts w:ascii="Verdana" w:eastAsia="Times New Roman" w:hAnsi="Verdana" w:cs="Times New Roman"/>
          <w:color w:val="555555"/>
          <w:sz w:val="20"/>
          <w:szCs w:val="20"/>
          <w:lang w:eastAsia="es-ES"/>
        </w:rPr>
        <w:t>los</w:t>
      </w:r>
      <w:proofErr w:type="spellEnd"/>
      <w:r w:rsidRPr="00A2614D">
        <w:rPr>
          <w:rFonts w:ascii="Verdana" w:eastAsia="Times New Roman" w:hAnsi="Verdana" w:cs="Times New Roman"/>
          <w:color w:val="555555"/>
          <w:sz w:val="20"/>
          <w:szCs w:val="20"/>
          <w:lang w:eastAsia="es-ES"/>
        </w:rPr>
        <w:t xml:space="preserve"> ciclos de la cosecha y su renacimiento a partir de las semillas. </w:t>
      </w:r>
    </w:p>
    <w:p w:rsidR="00A2614D" w:rsidRPr="00A2614D" w:rsidRDefault="00A2614D" w:rsidP="00A2614D">
      <w:pPr>
        <w:shd w:val="clear" w:color="auto" w:fill="FFFFFF"/>
        <w:spacing w:before="100" w:beforeAutospacing="1" w:after="100" w:afterAutospacing="1" w:line="312" w:lineRule="auto"/>
        <w:jc w:val="both"/>
        <w:rPr>
          <w:rFonts w:ascii="Verdana" w:eastAsia="Times New Roman" w:hAnsi="Verdana" w:cs="Times New Roman"/>
          <w:color w:val="555555"/>
          <w:sz w:val="20"/>
          <w:szCs w:val="20"/>
          <w:lang w:eastAsia="es-ES"/>
        </w:rPr>
      </w:pPr>
      <w:r w:rsidRPr="00A2614D">
        <w:rPr>
          <w:rFonts w:ascii="Verdana" w:eastAsia="Times New Roman" w:hAnsi="Verdana" w:cs="Times New Roman"/>
          <w:color w:val="555555"/>
          <w:sz w:val="20"/>
          <w:szCs w:val="20"/>
          <w:lang w:eastAsia="es-ES"/>
        </w:rPr>
        <w:t xml:space="preserve">El universo cíclico de la concepción hindú, se expresa claramente en sus </w:t>
      </w:r>
      <w:hyperlink r:id="rId7" w:history="1">
        <w:r w:rsidRPr="00A2614D">
          <w:rPr>
            <w:rFonts w:ascii="Verdana" w:eastAsia="Times New Roman" w:hAnsi="Verdana" w:cs="Times New Roman"/>
            <w:color w:val="0000FF"/>
            <w:sz w:val="20"/>
            <w:u w:val="single"/>
            <w:lang w:eastAsia="es-ES"/>
          </w:rPr>
          <w:t>relatos míticos de la creación</w:t>
        </w:r>
      </w:hyperlink>
      <w:r w:rsidRPr="00A2614D">
        <w:rPr>
          <w:rFonts w:ascii="Verdana" w:eastAsia="Times New Roman" w:hAnsi="Verdana" w:cs="Times New Roman"/>
          <w:color w:val="555555"/>
          <w:sz w:val="20"/>
          <w:szCs w:val="20"/>
          <w:lang w:eastAsia="es-ES"/>
        </w:rPr>
        <w:t xml:space="preserve"> </w:t>
      </w:r>
    </w:p>
    <w:p w:rsidR="00CE3156" w:rsidRDefault="00CE3156"/>
    <w:sectPr w:rsidR="00CE3156" w:rsidSect="00CE315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2614D"/>
    <w:rsid w:val="00A2614D"/>
    <w:rsid w:val="00CE315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156"/>
  </w:style>
  <w:style w:type="paragraph" w:styleId="Ttulo2">
    <w:name w:val="heading 2"/>
    <w:basedOn w:val="Normal"/>
    <w:link w:val="Ttulo2Car"/>
    <w:uiPriority w:val="9"/>
    <w:qFormat/>
    <w:rsid w:val="00A2614D"/>
    <w:pPr>
      <w:pBdr>
        <w:bottom w:val="single" w:sz="6" w:space="0" w:color="224455"/>
      </w:pBdr>
      <w:spacing w:before="100" w:beforeAutospacing="1" w:after="100" w:afterAutospacing="1" w:line="240" w:lineRule="auto"/>
      <w:outlineLvl w:val="1"/>
    </w:pPr>
    <w:rPr>
      <w:rFonts w:ascii="Times New Roman" w:eastAsia="Times New Roman" w:hAnsi="Times New Roman" w:cs="Times New Roman"/>
      <w:b/>
      <w:bCs/>
      <w:color w:val="224455"/>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2614D"/>
    <w:rPr>
      <w:rFonts w:ascii="Times New Roman" w:eastAsia="Times New Roman" w:hAnsi="Times New Roman" w:cs="Times New Roman"/>
      <w:b/>
      <w:bCs/>
      <w:color w:val="224455"/>
      <w:sz w:val="36"/>
      <w:szCs w:val="36"/>
      <w:lang w:eastAsia="es-ES"/>
    </w:rPr>
  </w:style>
  <w:style w:type="character" w:styleId="Hipervnculo">
    <w:name w:val="Hyperlink"/>
    <w:basedOn w:val="Fuentedeprrafopredeter"/>
    <w:uiPriority w:val="99"/>
    <w:semiHidden/>
    <w:unhideWhenUsed/>
    <w:rsid w:val="00A2614D"/>
    <w:rPr>
      <w:color w:val="0000FF"/>
      <w:u w:val="single"/>
    </w:rPr>
  </w:style>
  <w:style w:type="paragraph" w:styleId="NormalWeb">
    <w:name w:val="Normal (Web)"/>
    <w:basedOn w:val="Normal"/>
    <w:uiPriority w:val="99"/>
    <w:semiHidden/>
    <w:unhideWhenUsed/>
    <w:rsid w:val="00A2614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byline3">
    <w:name w:val="byline3"/>
    <w:basedOn w:val="Fuentedeprrafopredeter"/>
    <w:rsid w:val="00A2614D"/>
    <w:rPr>
      <w:color w:val="5257C0"/>
      <w:sz w:val="14"/>
      <w:szCs w:val="14"/>
    </w:rPr>
  </w:style>
  <w:style w:type="paragraph" w:styleId="Textodeglobo">
    <w:name w:val="Balloon Text"/>
    <w:basedOn w:val="Normal"/>
    <w:link w:val="TextodegloboCar"/>
    <w:uiPriority w:val="99"/>
    <w:semiHidden/>
    <w:unhideWhenUsed/>
    <w:rsid w:val="00A261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61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4158807">
      <w:bodyDiv w:val="1"/>
      <w:marLeft w:val="30"/>
      <w:marRight w:val="30"/>
      <w:marTop w:val="30"/>
      <w:marBottom w:val="30"/>
      <w:divBdr>
        <w:top w:val="none" w:sz="0" w:space="0" w:color="auto"/>
        <w:left w:val="none" w:sz="0" w:space="0" w:color="auto"/>
        <w:bottom w:val="none" w:sz="0" w:space="0" w:color="auto"/>
        <w:right w:val="none" w:sz="0" w:space="0" w:color="auto"/>
      </w:divBdr>
      <w:divsChild>
        <w:div w:id="150947775">
          <w:marLeft w:val="0"/>
          <w:marRight w:val="0"/>
          <w:marTop w:val="225"/>
          <w:marBottom w:val="0"/>
          <w:divBdr>
            <w:top w:val="none" w:sz="0" w:space="0" w:color="auto"/>
            <w:left w:val="none" w:sz="0" w:space="0" w:color="auto"/>
            <w:bottom w:val="none" w:sz="0" w:space="0" w:color="auto"/>
            <w:right w:val="none" w:sz="0" w:space="0" w:color="auto"/>
          </w:divBdr>
          <w:divsChild>
            <w:div w:id="443697961">
              <w:marLeft w:val="75"/>
              <w:marRight w:val="75"/>
              <w:marTop w:val="0"/>
              <w:marBottom w:val="0"/>
              <w:divBdr>
                <w:top w:val="none" w:sz="0" w:space="0" w:color="auto"/>
                <w:left w:val="none" w:sz="0" w:space="0" w:color="auto"/>
                <w:bottom w:val="none" w:sz="0" w:space="0" w:color="auto"/>
                <w:right w:val="none" w:sz="0" w:space="0" w:color="auto"/>
              </w:divBdr>
              <w:divsChild>
                <w:div w:id="1842305992">
                  <w:marLeft w:val="0"/>
                  <w:marRight w:val="0"/>
                  <w:marTop w:val="0"/>
                  <w:marBottom w:val="0"/>
                  <w:divBdr>
                    <w:top w:val="none" w:sz="0" w:space="0" w:color="auto"/>
                    <w:left w:val="none" w:sz="0" w:space="0" w:color="auto"/>
                    <w:bottom w:val="none" w:sz="0" w:space="0" w:color="auto"/>
                    <w:right w:val="none" w:sz="0" w:space="0" w:color="auto"/>
                  </w:divBdr>
                  <w:divsChild>
                    <w:div w:id="1950893387">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itologiaindia.idoneos.com/index.php/30314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itologiaegipcia.idoneos.com/index.php/297427" TargetMode="External"/><Relationship Id="rId5" Type="http://schemas.openxmlformats.org/officeDocument/2006/relationships/hyperlink" Target="http://mitologiacelta.idoneos.com/index.php/297445" TargetMode="External"/><Relationship Id="rId4" Type="http://schemas.openxmlformats.org/officeDocument/2006/relationships/hyperlink" Target="http://mitologiacelta.idoneos.com/index.php/Trist%C3%A1n_e_Iseo"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1890</Characters>
  <Application>Microsoft Office Word</Application>
  <DocSecurity>0</DocSecurity>
  <Lines>15</Lines>
  <Paragraphs>4</Paragraphs>
  <ScaleCrop>false</ScaleCrop>
  <Company>RevolucionUnattended</Company>
  <LinksUpToDate>false</LinksUpToDate>
  <CharactersWithSpaces>2229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LEONIC</dc:creator>
  <cp:keywords/>
  <dc:description/>
  <cp:lastModifiedBy>LEONIC</cp:lastModifiedBy>
  <cp:revision>1</cp:revision>
  <dcterms:created xsi:type="dcterms:W3CDTF">2009-11-06T16:58:00Z</dcterms:created>
  <dcterms:modified xsi:type="dcterms:W3CDTF">2009-11-06T16:59:00Z</dcterms:modified>
</cp:coreProperties>
</file>