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CE" w:rsidRPr="00F74BCE" w:rsidRDefault="00F74BCE" w:rsidP="00F74BC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80"/>
          <w:sz w:val="32"/>
          <w:szCs w:val="27"/>
          <w:lang w:eastAsia="es-ES"/>
        </w:rPr>
      </w:pPr>
      <w:r w:rsidRPr="00F74BCE">
        <w:rPr>
          <w:rFonts w:ascii="Verdana" w:eastAsia="Times New Roman" w:hAnsi="Verdana" w:cs="Times New Roman"/>
          <w:b/>
          <w:bCs/>
          <w:color w:val="0000FF"/>
          <w:sz w:val="32"/>
          <w:szCs w:val="27"/>
          <w:lang w:eastAsia="es-ES"/>
        </w:rPr>
        <w:t>LEYENDA DEL CEIBO:</w:t>
      </w:r>
    </w:p>
    <w:p w:rsidR="00F74BCE" w:rsidRPr="00F74BCE" w:rsidRDefault="00F74BCE" w:rsidP="00F74BCE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32"/>
          <w:szCs w:val="24"/>
          <w:lang w:eastAsia="es-ES"/>
        </w:rPr>
      </w:pPr>
      <w:r w:rsidRPr="00F74BCE">
        <w:rPr>
          <w:rFonts w:ascii="Times New Roman" w:eastAsia="Times New Roman" w:hAnsi="Times New Roman" w:cs="Times New Roman"/>
          <w:color w:val="000080"/>
          <w:sz w:val="24"/>
          <w:szCs w:val="20"/>
          <w:lang w:eastAsia="es-ES"/>
        </w:rPr>
        <w:t xml:space="preserve">Cuenta la leyenda que en las riberas del Paraná, vivía una indiecita fea, de rasgos toscos, llamada </w:t>
      </w:r>
      <w:proofErr w:type="spellStart"/>
      <w:r w:rsidRPr="00F74BCE">
        <w:rPr>
          <w:rFonts w:ascii="Times New Roman" w:eastAsia="Times New Roman" w:hAnsi="Times New Roman" w:cs="Times New Roman"/>
          <w:color w:val="000080"/>
          <w:sz w:val="24"/>
          <w:szCs w:val="20"/>
          <w:lang w:eastAsia="es-ES"/>
        </w:rPr>
        <w:t>Anahí</w:t>
      </w:r>
      <w:proofErr w:type="spellEnd"/>
      <w:r w:rsidRPr="00F74BCE">
        <w:rPr>
          <w:rFonts w:ascii="Times New Roman" w:eastAsia="Times New Roman" w:hAnsi="Times New Roman" w:cs="Times New Roman"/>
          <w:color w:val="000080"/>
          <w:sz w:val="24"/>
          <w:szCs w:val="20"/>
          <w:lang w:eastAsia="es-ES"/>
        </w:rPr>
        <w:t>. Era fea, pero en las tardecitas veraniegas deleitaba a toda la gente de su tribu guaraní con sus canciones inspiradas en sus dioses y el amor a la tierra de la que eran dueños... Pero llegaron los invasores, esos valientes, atrevidos y aguerridos seres de piel blanca, que arrasaron las tribus y les arrebataron las tierras, los ídolos, y su libertad.</w:t>
      </w:r>
    </w:p>
    <w:p w:rsidR="00F74BCE" w:rsidRPr="00F74BCE" w:rsidRDefault="00F74BCE" w:rsidP="00F74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32"/>
          <w:szCs w:val="24"/>
          <w:lang w:eastAsia="es-ES"/>
        </w:rPr>
      </w:pPr>
      <w:proofErr w:type="spellStart"/>
      <w:r w:rsidRPr="00F74BCE">
        <w:rPr>
          <w:rFonts w:ascii="Times New Roman" w:eastAsia="Times New Roman" w:hAnsi="Times New Roman" w:cs="Times New Roman"/>
          <w:color w:val="000080"/>
          <w:sz w:val="24"/>
          <w:szCs w:val="20"/>
          <w:lang w:eastAsia="es-ES"/>
        </w:rPr>
        <w:t>Anahí</w:t>
      </w:r>
      <w:proofErr w:type="spellEnd"/>
      <w:r w:rsidRPr="00F74BCE">
        <w:rPr>
          <w:rFonts w:ascii="Times New Roman" w:eastAsia="Times New Roman" w:hAnsi="Times New Roman" w:cs="Times New Roman"/>
          <w:color w:val="000080"/>
          <w:sz w:val="24"/>
          <w:szCs w:val="20"/>
          <w:lang w:eastAsia="es-ES"/>
        </w:rPr>
        <w:t xml:space="preserve"> fue llevada cautiva junto con otros indígenas. Pasó muchos días llorando y muchas noches en vigilia, hasta que un día en que el sueño venció a su centinela, la indiecita logró escapar, pero al hacerlo, el centinela despertó, y ella, para lograr su objetivo, hundió un puñal en el pecho de su guardián, y huyó rápidamente a la selva.</w:t>
      </w:r>
    </w:p>
    <w:p w:rsidR="00F74BCE" w:rsidRPr="00F74BCE" w:rsidRDefault="00F74BCE" w:rsidP="00F74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32"/>
          <w:szCs w:val="24"/>
          <w:lang w:eastAsia="es-ES"/>
        </w:rPr>
      </w:pPr>
      <w:r w:rsidRPr="00F74BCE">
        <w:rPr>
          <w:rFonts w:ascii="Times New Roman" w:eastAsia="Times New Roman" w:hAnsi="Times New Roman" w:cs="Times New Roman"/>
          <w:color w:val="000080"/>
          <w:sz w:val="24"/>
          <w:szCs w:val="20"/>
          <w:lang w:eastAsia="es-ES"/>
        </w:rPr>
        <w:t xml:space="preserve">El grito del moribundo carcelero, despertó a los otros españoles, que salieron en una persecución que se convirtió en cacería de la pobre </w:t>
      </w:r>
      <w:proofErr w:type="spellStart"/>
      <w:r w:rsidRPr="00F74BCE">
        <w:rPr>
          <w:rFonts w:ascii="Times New Roman" w:eastAsia="Times New Roman" w:hAnsi="Times New Roman" w:cs="Times New Roman"/>
          <w:color w:val="000080"/>
          <w:sz w:val="24"/>
          <w:szCs w:val="20"/>
          <w:lang w:eastAsia="es-ES"/>
        </w:rPr>
        <w:t>Anahí</w:t>
      </w:r>
      <w:proofErr w:type="spellEnd"/>
      <w:r w:rsidRPr="00F74BCE">
        <w:rPr>
          <w:rFonts w:ascii="Times New Roman" w:eastAsia="Times New Roman" w:hAnsi="Times New Roman" w:cs="Times New Roman"/>
          <w:color w:val="000080"/>
          <w:sz w:val="24"/>
          <w:szCs w:val="20"/>
          <w:lang w:eastAsia="es-ES"/>
        </w:rPr>
        <w:t>, quien  al rato,  fue alcanzada por los conquistadores. Éstos, en venganza por la muerte del guardián, le impusieron como castigo  la muerte en la hoguera.</w:t>
      </w:r>
    </w:p>
    <w:p w:rsidR="00F74BCE" w:rsidRPr="00F74BCE" w:rsidRDefault="00F74BCE" w:rsidP="00F74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32"/>
          <w:szCs w:val="24"/>
          <w:lang w:eastAsia="es-ES"/>
        </w:rPr>
      </w:pPr>
      <w:r w:rsidRPr="00F74BCE">
        <w:rPr>
          <w:rFonts w:ascii="Times New Roman" w:eastAsia="Times New Roman" w:hAnsi="Times New Roman" w:cs="Times New Roman"/>
          <w:color w:val="000080"/>
          <w:sz w:val="24"/>
          <w:szCs w:val="20"/>
          <w:lang w:eastAsia="es-ES"/>
        </w:rPr>
        <w:t xml:space="preserve">La ataron a un árbol e iniciaron el fuego, que parecía no querer alargar sus llamas hacia la doncella indígena, que sin murmurar palabra, sufría en silencio, con su cabeza inclinada hacia un costado. Y cuando el fuego comenzó a subir, </w:t>
      </w:r>
      <w:proofErr w:type="spellStart"/>
      <w:r w:rsidRPr="00F74BCE">
        <w:rPr>
          <w:rFonts w:ascii="Times New Roman" w:eastAsia="Times New Roman" w:hAnsi="Times New Roman" w:cs="Times New Roman"/>
          <w:color w:val="000080"/>
          <w:sz w:val="24"/>
          <w:szCs w:val="20"/>
          <w:lang w:eastAsia="es-ES"/>
        </w:rPr>
        <w:t>Anahí</w:t>
      </w:r>
      <w:proofErr w:type="spellEnd"/>
      <w:r w:rsidRPr="00F74BCE">
        <w:rPr>
          <w:rFonts w:ascii="Times New Roman" w:eastAsia="Times New Roman" w:hAnsi="Times New Roman" w:cs="Times New Roman"/>
          <w:color w:val="000080"/>
          <w:sz w:val="24"/>
          <w:szCs w:val="20"/>
          <w:lang w:eastAsia="es-ES"/>
        </w:rPr>
        <w:t xml:space="preserve"> se fue convirtiendo en árbol, identificándose con la planta en un asombroso milagro.</w:t>
      </w:r>
    </w:p>
    <w:p w:rsidR="00F74BCE" w:rsidRPr="00F74BCE" w:rsidRDefault="00F74BCE" w:rsidP="00F74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32"/>
          <w:szCs w:val="24"/>
          <w:lang w:eastAsia="es-ES"/>
        </w:rPr>
      </w:pPr>
      <w:r w:rsidRPr="00F74BCE">
        <w:rPr>
          <w:rFonts w:ascii="Times New Roman" w:eastAsia="Times New Roman" w:hAnsi="Times New Roman" w:cs="Times New Roman"/>
          <w:color w:val="000080"/>
          <w:sz w:val="24"/>
          <w:szCs w:val="20"/>
          <w:lang w:eastAsia="es-ES"/>
        </w:rPr>
        <w:t>Al siguiente amanecer, los soldados se encontraron ante el espectáculo de un hermoso árbol de verdes hojas relucientes, y flores rojas aterciopeladas, que se mostraba en todo su esplendor, como el símbolo de valentía y fortaleza ante el sufrimiento.</w:t>
      </w:r>
    </w:p>
    <w:p w:rsidR="008B7D74" w:rsidRDefault="008B7D74"/>
    <w:sectPr w:rsidR="008B7D74" w:rsidSect="008B7D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4BCE"/>
    <w:rsid w:val="008B7D74"/>
    <w:rsid w:val="00F7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D74"/>
  </w:style>
  <w:style w:type="paragraph" w:styleId="Ttulo3">
    <w:name w:val="heading 3"/>
    <w:basedOn w:val="Normal"/>
    <w:link w:val="Ttulo3Car"/>
    <w:uiPriority w:val="9"/>
    <w:qFormat/>
    <w:rsid w:val="00F74B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0"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74BCE"/>
    <w:rPr>
      <w:rFonts w:ascii="Times New Roman" w:eastAsia="Times New Roman" w:hAnsi="Times New Roman" w:cs="Times New Roman"/>
      <w:b/>
      <w:bCs/>
      <w:color w:val="000080"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7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4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1434</Characters>
  <Application>Microsoft Office Word</Application>
  <DocSecurity>0</DocSecurity>
  <Lines>11</Lines>
  <Paragraphs>3</Paragraphs>
  <ScaleCrop>false</ScaleCrop>
  <Company>RevolucionUnattended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LEONIC</dc:creator>
  <cp:keywords/>
  <dc:description/>
  <cp:lastModifiedBy>LEONIC</cp:lastModifiedBy>
  <cp:revision>1</cp:revision>
  <dcterms:created xsi:type="dcterms:W3CDTF">2009-11-06T20:12:00Z</dcterms:created>
  <dcterms:modified xsi:type="dcterms:W3CDTF">2009-11-06T20:12:00Z</dcterms:modified>
</cp:coreProperties>
</file>