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A" w:rsidRDefault="004D0CBA" w:rsidP="004D0CBA">
      <w:pPr>
        <w:rPr>
          <w:b/>
          <w:i/>
        </w:rPr>
      </w:pPr>
      <w:r>
        <w:rPr>
          <w:b/>
          <w:i/>
        </w:rPr>
        <w:t>Kimberly Bentley</w:t>
      </w:r>
    </w:p>
    <w:p w:rsidR="004D0CBA" w:rsidRDefault="004D0CBA" w:rsidP="004D0CBA">
      <w:pPr>
        <w:rPr>
          <w:b/>
          <w:i/>
        </w:rPr>
      </w:pPr>
      <w:r>
        <w:rPr>
          <w:b/>
          <w:i/>
        </w:rPr>
        <w:t>7100</w:t>
      </w:r>
      <w:bookmarkStart w:id="0" w:name="_GoBack"/>
      <w:bookmarkEnd w:id="0"/>
      <w:r>
        <w:rPr>
          <w:b/>
          <w:i/>
        </w:rPr>
        <w:t>: Spring 2012</w:t>
      </w:r>
    </w:p>
    <w:p w:rsidR="004D0CBA" w:rsidRDefault="004D0CBA" w:rsidP="004D0CBA"/>
    <w:p w:rsidR="004D0CBA" w:rsidRDefault="004D0CBA" w:rsidP="004D0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and Unit Outcomes</w:t>
      </w:r>
    </w:p>
    <w:p w:rsidR="004D0CBA" w:rsidRDefault="004D0CBA" w:rsidP="004D0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American Government</w:t>
      </w:r>
    </w:p>
    <w:p w:rsidR="004D0CBA" w:rsidRDefault="004D0CBA" w:rsidP="004D0C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Subunit 1: Constitution and Government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explain the purpose of government.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*The students will explain the developmental process of the constitution and the U.S. government.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*The student will identify key players in the writing of the constitution. </w:t>
      </w:r>
    </w:p>
    <w:p w:rsidR="004D0CBA" w:rsidRDefault="004D0CBA" w:rsidP="004D0CBA">
      <w:pPr>
        <w:rPr>
          <w:i/>
        </w:rPr>
      </w:pPr>
      <w:r>
        <w:rPr>
          <w:i/>
        </w:rPr>
        <w:t>* The students will analyze the impact of constitutional rights and responsibilities</w:t>
      </w:r>
    </w:p>
    <w:p w:rsidR="004D0CBA" w:rsidRDefault="004D0CBA" w:rsidP="004D0CBA">
      <w:pPr>
        <w:tabs>
          <w:tab w:val="left" w:pos="6737"/>
        </w:tabs>
        <w:rPr>
          <w:i/>
        </w:rPr>
      </w:pPr>
      <w:r>
        <w:rPr>
          <w:i/>
        </w:rPr>
        <w:t xml:space="preserve">* The student will identify and explain constitution amendments. </w:t>
      </w:r>
      <w:r>
        <w:rPr>
          <w:i/>
        </w:rPr>
        <w:tab/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identify and explain the major roles and powers of the President within the Executive branch.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analyze and explain the structures and workings of the Federal Judiciary system.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explain the process that the legislative branch carries out in order to create new laws.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identify laws that have recently been passed and analyze how they impact their lives.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analyze and explain how the American bicameral Legislative process works. </w:t>
      </w:r>
    </w:p>
    <w:p w:rsidR="004D0CBA" w:rsidRDefault="004D0CBA" w:rsidP="004D0CBA">
      <w:pPr>
        <w:rPr>
          <w:i/>
        </w:rPr>
      </w:pPr>
    </w:p>
    <w:p w:rsidR="004D0CBA" w:rsidRDefault="004D0CBA" w:rsidP="004D0CBA">
      <w:pPr>
        <w:tabs>
          <w:tab w:val="left" w:pos="3669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Subunit 2: Right and Responsibilities</w:t>
      </w:r>
      <w:r>
        <w:rPr>
          <w:b/>
          <w:sz w:val="24"/>
          <w:szCs w:val="24"/>
          <w:u w:val="single"/>
        </w:rPr>
        <w:tab/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identify and describe major viewpoints of political parties.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analyze the election process in American Government.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explain the significance of citizen participation in the democratic process.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describe major civil rights and responsibilities given to American citizens.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explain and analyze the law making process at different levels.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identify responsibilities of local, state and federal government. </w:t>
      </w:r>
    </w:p>
    <w:p w:rsidR="004D0CBA" w:rsidRDefault="004D0CBA" w:rsidP="004D0CBA">
      <w:pPr>
        <w:tabs>
          <w:tab w:val="left" w:pos="7100"/>
        </w:tabs>
        <w:rPr>
          <w:i/>
        </w:rPr>
      </w:pPr>
      <w:r>
        <w:rPr>
          <w:i/>
        </w:rPr>
        <w:t xml:space="preserve">* The student will explain the rule of law within a government. </w:t>
      </w:r>
      <w:r>
        <w:rPr>
          <w:i/>
        </w:rPr>
        <w:tab/>
      </w:r>
    </w:p>
    <w:p w:rsidR="004D0CBA" w:rsidRDefault="004D0CBA" w:rsidP="004D0CBA">
      <w:pPr>
        <w:rPr>
          <w:i/>
        </w:rPr>
      </w:pPr>
      <w:r>
        <w:rPr>
          <w:i/>
        </w:rPr>
        <w:lastRenderedPageBreak/>
        <w:t xml:space="preserve">* The student will identify and explain branches of military and duties.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compare and contrast different paths to citizenship for aliens, such as naturalization and political asylum.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analyze major events that occurred during the civil right movement. </w:t>
      </w:r>
    </w:p>
    <w:p w:rsidR="004D0CBA" w:rsidRDefault="004D0CBA" w:rsidP="004D0CBA">
      <w:pPr>
        <w:rPr>
          <w:i/>
        </w:rPr>
      </w:pPr>
    </w:p>
    <w:p w:rsidR="004D0CBA" w:rsidRDefault="004D0CBA" w:rsidP="004D0CBA">
      <w:pPr>
        <w:tabs>
          <w:tab w:val="left" w:pos="363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Subunit 3: International Relations</w:t>
      </w:r>
    </w:p>
    <w:p w:rsidR="004D0CBA" w:rsidRDefault="004D0CBA" w:rsidP="004D0CBA">
      <w:pPr>
        <w:tabs>
          <w:tab w:val="left" w:pos="4070"/>
        </w:tabs>
        <w:rPr>
          <w:i/>
        </w:rPr>
      </w:pPr>
      <w:r>
        <w:rPr>
          <w:i/>
        </w:rPr>
        <w:t>* The student will define foreign policy.</w:t>
      </w:r>
      <w:r>
        <w:rPr>
          <w:i/>
        </w:rPr>
        <w:tab/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explain how the government creates foreign policy.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describe the role of the executive branch in foreign policy.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analyze current national interest in regards to foreign policy.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compare and contrast the terms international politics and foreign policy.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define foreign policy as it refers to a global, state and individual level.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explain the government’s main objective concerning foreign policy.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analyze how a country’s leadership affects its foreign policy. </w:t>
      </w:r>
    </w:p>
    <w:p w:rsidR="004D0CBA" w:rsidRDefault="004D0CBA" w:rsidP="004D0CBA">
      <w:pPr>
        <w:rPr>
          <w:i/>
        </w:rPr>
      </w:pPr>
      <w:r>
        <w:rPr>
          <w:i/>
        </w:rPr>
        <w:t xml:space="preserve">* The student will define geopolitical location and explain how this affects the United States’ foreign policy. </w:t>
      </w:r>
    </w:p>
    <w:p w:rsidR="004D0CBA" w:rsidRDefault="004D0CBA" w:rsidP="004D0CBA">
      <w:pPr>
        <w:rPr>
          <w:i/>
        </w:rPr>
      </w:pPr>
      <w:r>
        <w:rPr>
          <w:i/>
        </w:rPr>
        <w:t>* The student will explain and analyze the role of the United Nations</w:t>
      </w:r>
    </w:p>
    <w:p w:rsidR="00D40FFE" w:rsidRDefault="00D40FFE"/>
    <w:sectPr w:rsidR="00D40FFE" w:rsidSect="004D0CBA">
      <w:pgSz w:w="12240" w:h="15840"/>
      <w:pgMar w:top="1440" w:right="1440" w:bottom="1440" w:left="1440" w:header="720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A"/>
    <w:rsid w:val="004D0CBA"/>
    <w:rsid w:val="00D40FFE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dcterms:created xsi:type="dcterms:W3CDTF">2012-05-15T15:56:00Z</dcterms:created>
  <dcterms:modified xsi:type="dcterms:W3CDTF">2012-05-15T15:58:00Z</dcterms:modified>
</cp:coreProperties>
</file>