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86" w:rsidRPr="001D4440" w:rsidRDefault="00486B86" w:rsidP="00486B86">
      <w:pPr>
        <w:jc w:val="center"/>
        <w:rPr>
          <w:rFonts w:ascii="Arial" w:hAnsi="Arial" w:cs="Arial"/>
          <w:sz w:val="24"/>
          <w:szCs w:val="24"/>
        </w:rPr>
      </w:pPr>
    </w:p>
    <w:p w:rsidR="00486B86" w:rsidRPr="001D4440" w:rsidRDefault="00486B86" w:rsidP="00486B86">
      <w:pPr>
        <w:pStyle w:val="Default"/>
        <w:spacing w:after="60"/>
        <w:jc w:val="center"/>
      </w:pPr>
      <w:r w:rsidRPr="001D4440">
        <w:rPr>
          <w:i/>
          <w:iCs/>
        </w:rPr>
        <w:t>2do ciclo Criterios de evaluación</w:t>
      </w:r>
    </w:p>
    <w:p w:rsidR="00486B86" w:rsidRPr="001D4440" w:rsidRDefault="00486B86" w:rsidP="00486B86">
      <w:pPr>
        <w:pStyle w:val="Default"/>
        <w:spacing w:after="60"/>
        <w:jc w:val="center"/>
      </w:pPr>
      <w:r w:rsidRPr="001D4440">
        <w:t>1. Desplazarse y saltar, combinado ambas habilidades de forma coordinada y equilibrada, ajustando los movimientos corporales a diferentes cambios de las condiciones de la actividad.</w:t>
      </w:r>
    </w:p>
    <w:p w:rsidR="00486B86" w:rsidRPr="001D4440" w:rsidRDefault="00486B86" w:rsidP="00486B86">
      <w:pPr>
        <w:pStyle w:val="Default"/>
        <w:spacing w:after="60"/>
        <w:jc w:val="center"/>
      </w:pPr>
      <w:r w:rsidRPr="001D4440">
        <w:t>2. Lanzar, pasar y recibir pelotas u otros móviles, sin perder el control de los</w:t>
      </w:r>
      <w:r w:rsidR="009B4692">
        <w:t xml:space="preserve"> mismos sin perder la trayectoria.</w:t>
      </w:r>
    </w:p>
    <w:p w:rsidR="00486B86" w:rsidRPr="001D4440" w:rsidRDefault="00486B86" w:rsidP="00486B86">
      <w:pPr>
        <w:pStyle w:val="Default"/>
        <w:spacing w:after="60"/>
        <w:jc w:val="center"/>
        <w:rPr>
          <w:color w:val="auto"/>
        </w:rPr>
      </w:pPr>
      <w:r w:rsidRPr="001D4440">
        <w:rPr>
          <w:color w:val="auto"/>
        </w:rPr>
        <w:t>3. Girar sobre el eje longitudinal y transversal, diversificando las posiciones segmentarias y mejorando las respuestas motrices en las prácticas corporales que lo requieran.</w:t>
      </w:r>
    </w:p>
    <w:p w:rsidR="00486B86" w:rsidRPr="001D4440" w:rsidRDefault="00486B86" w:rsidP="00486B86">
      <w:pPr>
        <w:pStyle w:val="Default"/>
        <w:spacing w:after="60"/>
        <w:jc w:val="center"/>
        <w:rPr>
          <w:color w:val="auto"/>
        </w:rPr>
      </w:pPr>
      <w:r w:rsidRPr="001D4440">
        <w:rPr>
          <w:color w:val="auto"/>
        </w:rPr>
        <w:t>4. Actuar de forma coordinada y cooperativa para resolver retos o para oponerse a uno o varios adversarios en un juego colectivo.</w:t>
      </w:r>
    </w:p>
    <w:p w:rsidR="00486B86" w:rsidRPr="001D4440" w:rsidRDefault="00486B86" w:rsidP="00486B86">
      <w:pPr>
        <w:pStyle w:val="Default"/>
        <w:spacing w:after="60"/>
        <w:jc w:val="center"/>
        <w:rPr>
          <w:color w:val="auto"/>
        </w:rPr>
      </w:pPr>
      <w:r w:rsidRPr="001D4440">
        <w:rPr>
          <w:color w:val="auto"/>
        </w:rPr>
        <w:t>5. Participar del juego y las actividades deportivas con conocimiento de las normas y mostrando una actitud de aceptación hacia las demás personas.</w:t>
      </w:r>
    </w:p>
    <w:p w:rsidR="00486B86" w:rsidRPr="001D4440" w:rsidRDefault="00486B86" w:rsidP="00486B86">
      <w:pPr>
        <w:pStyle w:val="Default"/>
        <w:spacing w:after="60"/>
        <w:jc w:val="center"/>
        <w:rPr>
          <w:color w:val="auto"/>
        </w:rPr>
      </w:pPr>
      <w:r w:rsidRPr="001D4440">
        <w:rPr>
          <w:color w:val="auto"/>
        </w:rPr>
        <w:t>6. Proponer estructuras rítmicas sencillas y reproducirlas corporalmente o con instrumentos.</w:t>
      </w:r>
    </w:p>
    <w:p w:rsidR="00486B86" w:rsidRPr="001D4440" w:rsidRDefault="00486B86" w:rsidP="00486B86">
      <w:pPr>
        <w:pStyle w:val="Default"/>
        <w:spacing w:after="60"/>
        <w:jc w:val="center"/>
        <w:rPr>
          <w:color w:val="auto"/>
        </w:rPr>
      </w:pPr>
      <w:r w:rsidRPr="001D4440">
        <w:rPr>
          <w:color w:val="auto"/>
        </w:rPr>
        <w:t>7. Utilizar los recursos expresivos del cuerpo e implicarse en el grupo para la comunicación de ideas, sentimientos y representación de personajes e historias, reales o imaginarias.</w:t>
      </w:r>
    </w:p>
    <w:p w:rsidR="00486B86" w:rsidRPr="001D4440" w:rsidRDefault="00486B86" w:rsidP="009B4692">
      <w:pPr>
        <w:pStyle w:val="Default"/>
        <w:spacing w:after="60"/>
        <w:rPr>
          <w:color w:val="auto"/>
        </w:rPr>
      </w:pPr>
      <w:r w:rsidRPr="001D4440">
        <w:rPr>
          <w:color w:val="auto"/>
        </w:rPr>
        <w:t>8. Mantener conductas activas acordes con el valor del ejercicio físico para la salud, mostrando interés en el cuidado del cuerpo.</w:t>
      </w:r>
    </w:p>
    <w:p w:rsidR="00316EC2" w:rsidRDefault="00316EC2"/>
    <w:sectPr w:rsidR="00316EC2" w:rsidSect="00316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B86"/>
    <w:rsid w:val="00043C00"/>
    <w:rsid w:val="003062C1"/>
    <w:rsid w:val="00316EC2"/>
    <w:rsid w:val="00486B86"/>
    <w:rsid w:val="009B4692"/>
    <w:rsid w:val="00F2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8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86B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1009</Characters>
  <Application>Microsoft Office Word</Application>
  <DocSecurity>0</DocSecurity>
  <Lines>8</Lines>
  <Paragraphs>2</Paragraphs>
  <ScaleCrop>false</ScaleCrop>
  <Company>Windows uE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dc:description/>
  <cp:lastModifiedBy>Bj</cp:lastModifiedBy>
  <cp:revision>3</cp:revision>
  <dcterms:created xsi:type="dcterms:W3CDTF">2010-03-18T10:59:00Z</dcterms:created>
  <dcterms:modified xsi:type="dcterms:W3CDTF">2010-03-18T11:26:00Z</dcterms:modified>
</cp:coreProperties>
</file>