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619" w:rsidRPr="00C06003" w:rsidRDefault="00B23619" w:rsidP="00B23619">
      <w:pPr>
        <w:jc w:val="center"/>
        <w:rPr>
          <w:b/>
          <w:bCs/>
          <w:sz w:val="40"/>
          <w:szCs w:val="40"/>
        </w:rPr>
      </w:pPr>
      <w:r w:rsidRPr="00C06003">
        <w:rPr>
          <w:b/>
          <w:bCs/>
          <w:sz w:val="40"/>
          <w:szCs w:val="40"/>
        </w:rPr>
        <w:t>CINEMA</w:t>
      </w:r>
    </w:p>
    <w:p w:rsidR="00B23619" w:rsidRPr="00301B92" w:rsidRDefault="00B23619" w:rsidP="00B23619">
      <w:pPr>
        <w:jc w:val="center"/>
        <w:rPr>
          <w:sz w:val="20"/>
          <w:szCs w:val="20"/>
        </w:rPr>
      </w:pPr>
    </w:p>
    <w:tbl>
      <w:tblPr>
        <w:tblStyle w:val="Grigliatabella"/>
        <w:tblW w:w="9207" w:type="dxa"/>
        <w:jc w:val="center"/>
        <w:tblLook w:val="0420" w:firstRow="1" w:lastRow="0" w:firstColumn="0" w:lastColumn="0" w:noHBand="0" w:noVBand="1"/>
      </w:tblPr>
      <w:tblGrid>
        <w:gridCol w:w="1067"/>
        <w:gridCol w:w="2047"/>
        <w:gridCol w:w="3583"/>
        <w:gridCol w:w="2510"/>
      </w:tblGrid>
      <w:tr w:rsidR="00B23619" w:rsidRPr="00CD10CA" w:rsidTr="000A7B20">
        <w:trPr>
          <w:trHeight w:val="533"/>
          <w:jc w:val="center"/>
        </w:trPr>
        <w:tc>
          <w:tcPr>
            <w:tcW w:w="1067" w:type="dxa"/>
          </w:tcPr>
          <w:p w:rsidR="00B23619" w:rsidRPr="00CD10CA" w:rsidRDefault="00B23619" w:rsidP="000A7B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hideMark/>
          </w:tcPr>
          <w:p w:rsidR="00B23619" w:rsidRPr="00CD10CA" w:rsidRDefault="00B2361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AUTORE</w:t>
            </w:r>
          </w:p>
        </w:tc>
        <w:tc>
          <w:tcPr>
            <w:tcW w:w="3583" w:type="dxa"/>
            <w:hideMark/>
          </w:tcPr>
          <w:p w:rsidR="00B23619" w:rsidRPr="00CD10CA" w:rsidRDefault="00B2361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TITOLO</w:t>
            </w:r>
          </w:p>
        </w:tc>
        <w:tc>
          <w:tcPr>
            <w:tcW w:w="2510" w:type="dxa"/>
            <w:hideMark/>
          </w:tcPr>
          <w:p w:rsidR="00B23619" w:rsidRPr="00CD10CA" w:rsidRDefault="00B2361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CASA EDITRICE - ANNO</w:t>
            </w:r>
          </w:p>
        </w:tc>
      </w:tr>
      <w:tr w:rsidR="00B23619" w:rsidRPr="00301B92" w:rsidTr="000A7B20">
        <w:trPr>
          <w:trHeight w:val="533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  <w:r w:rsidRPr="00301B92">
              <w:rPr>
                <w:rFonts w:cstheme="minorHAnsi"/>
              </w:rPr>
              <w:t>AA.VV.</w:t>
            </w:r>
          </w:p>
        </w:tc>
        <w:tc>
          <w:tcPr>
            <w:tcW w:w="3583" w:type="dxa"/>
          </w:tcPr>
          <w:p w:rsidR="00B23619" w:rsidRPr="00C06003" w:rsidRDefault="00B23619" w:rsidP="000A7B20">
            <w:r w:rsidRPr="00C06003">
              <w:rPr>
                <w:u w:val="single"/>
              </w:rPr>
              <w:t>Storia del cinema italiano</w:t>
            </w:r>
          </w:p>
          <w:p w:rsidR="00B23619" w:rsidRPr="00C06003" w:rsidRDefault="00B23619" w:rsidP="00B23619">
            <w:pPr>
              <w:numPr>
                <w:ilvl w:val="0"/>
                <w:numId w:val="1"/>
              </w:numPr>
            </w:pPr>
            <w:r w:rsidRPr="00C06003">
              <w:t>1945/1948</w:t>
            </w:r>
          </w:p>
          <w:p w:rsidR="00B23619" w:rsidRPr="00C06003" w:rsidRDefault="00B23619" w:rsidP="00B23619">
            <w:pPr>
              <w:numPr>
                <w:ilvl w:val="0"/>
                <w:numId w:val="1"/>
              </w:numPr>
            </w:pPr>
            <w:r w:rsidRPr="00C06003">
              <w:t>1949/1953</w:t>
            </w:r>
          </w:p>
          <w:p w:rsidR="00B23619" w:rsidRPr="00C06003" w:rsidRDefault="00B23619" w:rsidP="00B23619">
            <w:pPr>
              <w:numPr>
                <w:ilvl w:val="0"/>
                <w:numId w:val="1"/>
              </w:numPr>
            </w:pPr>
            <w:r w:rsidRPr="00C06003">
              <w:t>1954/1959</w:t>
            </w:r>
          </w:p>
          <w:p w:rsidR="00B23619" w:rsidRPr="00C06003" w:rsidRDefault="00B23619" w:rsidP="00B23619">
            <w:pPr>
              <w:numPr>
                <w:ilvl w:val="0"/>
                <w:numId w:val="1"/>
              </w:numPr>
            </w:pPr>
            <w:r w:rsidRPr="00C06003">
              <w:t>1960/1964</w:t>
            </w:r>
          </w:p>
          <w:p w:rsidR="00B23619" w:rsidRPr="00C06003" w:rsidRDefault="00B23619" w:rsidP="00B23619">
            <w:pPr>
              <w:numPr>
                <w:ilvl w:val="0"/>
                <w:numId w:val="1"/>
              </w:numPr>
            </w:pPr>
            <w:r w:rsidRPr="00C06003">
              <w:t>1965/1969</w:t>
            </w:r>
          </w:p>
          <w:p w:rsidR="00B23619" w:rsidRPr="00301B92" w:rsidRDefault="00B23619" w:rsidP="00B23619">
            <w:pPr>
              <w:numPr>
                <w:ilvl w:val="0"/>
                <w:numId w:val="1"/>
              </w:numPr>
            </w:pPr>
            <w:r w:rsidRPr="00C06003">
              <w:t>1977/1985</w:t>
            </w:r>
          </w:p>
        </w:tc>
        <w:tc>
          <w:tcPr>
            <w:tcW w:w="2510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  <w:r w:rsidRPr="00301B92">
              <w:rPr>
                <w:rFonts w:cstheme="minorHAnsi"/>
              </w:rPr>
              <w:t>Marsilio 2005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  <w:r w:rsidRPr="00C06003">
              <w:t>A. Anile</w:t>
            </w:r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Orson Welles in Italia</w:t>
            </w:r>
          </w:p>
        </w:tc>
        <w:tc>
          <w:tcPr>
            <w:tcW w:w="2510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  <w:r w:rsidRPr="00C06003">
              <w:t>La nave di Teseo, 2023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 xml:space="preserve">A. </w:t>
            </w:r>
            <w:proofErr w:type="spellStart"/>
            <w:r w:rsidRPr="00C06003">
              <w:t>Canadè</w:t>
            </w:r>
            <w:proofErr w:type="spellEnd"/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Paul Schrader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Le Mani, 2004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/>
        </w:tc>
        <w:tc>
          <w:tcPr>
            <w:tcW w:w="3583" w:type="dxa"/>
          </w:tcPr>
          <w:p w:rsidR="00B23619" w:rsidRPr="00301B92" w:rsidRDefault="00B23619" w:rsidP="000A7B20">
            <w:r w:rsidRPr="00C06003">
              <w:t xml:space="preserve">Paradiso… non potevi attendere? Dedicato a… </w:t>
            </w:r>
            <w:proofErr w:type="spellStart"/>
            <w:proofErr w:type="gramStart"/>
            <w:r w:rsidRPr="00C06003">
              <w:t>M.Troisi</w:t>
            </w:r>
            <w:proofErr w:type="spellEnd"/>
            <w:proofErr w:type="gramEnd"/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Emme edizioni, 1994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>A. Martini</w:t>
            </w:r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Fratelli Marx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L’Unità, 1995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 xml:space="preserve">P.E. Sales </w:t>
            </w:r>
            <w:proofErr w:type="spellStart"/>
            <w:r w:rsidRPr="00C06003">
              <w:t>Gómes</w:t>
            </w:r>
            <w:proofErr w:type="spellEnd"/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Jean Vigo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Feltrinelli, 1979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>S. Chatman</w:t>
            </w:r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Storia e discorso. La struttura narrativa nel romanzo e nel film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Pratiche editrice, 1981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>R. De Gaetano</w:t>
            </w:r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Lo sguardo liminare. Breve saggio su Maurizio Grande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La balestra, 1999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C06003">
              <w:t>F. Fellini</w:t>
            </w:r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Fare un film + Autobiografia di uno spettatore di I. Calvino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Einaudi, 2015</w:t>
            </w:r>
          </w:p>
        </w:tc>
      </w:tr>
      <w:tr w:rsidR="00B23619" w:rsidRPr="00301B92" w:rsidTr="000A7B20">
        <w:trPr>
          <w:trHeight w:val="340"/>
          <w:jc w:val="center"/>
        </w:trPr>
        <w:tc>
          <w:tcPr>
            <w:tcW w:w="1067" w:type="dxa"/>
          </w:tcPr>
          <w:p w:rsidR="00B23619" w:rsidRPr="00301B92" w:rsidRDefault="00B2361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B23619" w:rsidRPr="00301B92" w:rsidRDefault="00B23619" w:rsidP="000A7B20">
            <w:r w:rsidRPr="00301B92">
              <w:t>S</w:t>
            </w:r>
            <w:r w:rsidRPr="00C06003">
              <w:t xml:space="preserve">. M. </w:t>
            </w:r>
            <w:proofErr w:type="spellStart"/>
            <w:r w:rsidRPr="00C06003">
              <w:t>Ėjzenštejn</w:t>
            </w:r>
            <w:proofErr w:type="spellEnd"/>
          </w:p>
        </w:tc>
        <w:tc>
          <w:tcPr>
            <w:tcW w:w="3583" w:type="dxa"/>
          </w:tcPr>
          <w:p w:rsidR="00B23619" w:rsidRPr="00301B92" w:rsidRDefault="00B23619" w:rsidP="000A7B20">
            <w:r w:rsidRPr="00C06003">
              <w:t>Lezioni di regia</w:t>
            </w:r>
          </w:p>
        </w:tc>
        <w:tc>
          <w:tcPr>
            <w:tcW w:w="2510" w:type="dxa"/>
          </w:tcPr>
          <w:p w:rsidR="00B23619" w:rsidRPr="00301B92" w:rsidRDefault="00B23619" w:rsidP="000A7B20">
            <w:r w:rsidRPr="00C06003">
              <w:t>P. Biblioteca Einaudi, 2000</w:t>
            </w:r>
          </w:p>
        </w:tc>
      </w:tr>
    </w:tbl>
    <w:p w:rsidR="00B23619" w:rsidRPr="00301B92" w:rsidRDefault="00B23619" w:rsidP="00B23619"/>
    <w:p w:rsidR="00B23619" w:rsidRDefault="00B23619" w:rsidP="00B23619"/>
    <w:p w:rsidR="00B23619" w:rsidRDefault="00B23619" w:rsidP="00B23619"/>
    <w:p w:rsidR="00B23619" w:rsidRDefault="00B23619" w:rsidP="00B23619"/>
    <w:p w:rsidR="00B23619" w:rsidRDefault="00B23619" w:rsidP="00B23619"/>
    <w:p w:rsidR="00B23619" w:rsidRDefault="00B23619" w:rsidP="00B23619"/>
    <w:p w:rsidR="00B23619" w:rsidRDefault="00B23619" w:rsidP="00B23619"/>
    <w:p w:rsidR="00B23619" w:rsidRDefault="00B23619" w:rsidP="00B23619"/>
    <w:p w:rsidR="00B23619" w:rsidRDefault="00B23619"/>
    <w:sectPr w:rsidR="00B23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0786"/>
    <w:multiLevelType w:val="hybridMultilevel"/>
    <w:tmpl w:val="A1BE7132"/>
    <w:lvl w:ilvl="0" w:tplc="F0A451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82BF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34C9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F4AF2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B0EB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160F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662D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6632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16FC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7044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19"/>
    <w:rsid w:val="00B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BC2F5F-0EB5-F14F-9D32-F916CF4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Salerno</dc:creator>
  <cp:keywords/>
  <dc:description/>
  <cp:lastModifiedBy>Fabiola Salerno</cp:lastModifiedBy>
  <cp:revision>1</cp:revision>
  <dcterms:created xsi:type="dcterms:W3CDTF">2023-12-20T17:13:00Z</dcterms:created>
  <dcterms:modified xsi:type="dcterms:W3CDTF">2023-12-20T17:13:00Z</dcterms:modified>
</cp:coreProperties>
</file>