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0E" w:rsidRPr="00975F0E" w:rsidRDefault="00975F0E" w:rsidP="00975F0E">
      <w:pPr>
        <w:jc w:val="center"/>
        <w:rPr>
          <w:b/>
          <w:u w:val="single"/>
        </w:rPr>
      </w:pPr>
      <w:r w:rsidRPr="00975F0E">
        <w:rPr>
          <w:b/>
          <w:u w:val="single"/>
        </w:rPr>
        <w:t>Función Objetivo</w:t>
      </w:r>
    </w:p>
    <w:p w:rsidR="00975F0E" w:rsidRDefault="00975F0E">
      <w:bookmarkStart w:id="0" w:name="_GoBack"/>
      <w:bookmarkEnd w:id="0"/>
    </w:p>
    <w:p w:rsidR="007A7752" w:rsidRPr="00975F0E" w:rsidRDefault="00975F0E" w:rsidP="00975F0E">
      <w:pPr>
        <w:jc w:val="center"/>
        <w:rPr>
          <w:sz w:val="28"/>
          <w:szCs w:val="28"/>
        </w:rPr>
      </w:pPr>
      <w:r w:rsidRPr="00975F0E">
        <w:rPr>
          <w:sz w:val="28"/>
          <w:szCs w:val="28"/>
        </w:rPr>
        <w:t xml:space="preserve">Max G = </w:t>
      </w:r>
      <w:r w:rsidRPr="00975F0E">
        <w:rPr>
          <w:sz w:val="28"/>
          <w:szCs w:val="28"/>
        </w:rPr>
        <w:t>x</w:t>
      </w:r>
      <w:r w:rsidRPr="00975F0E">
        <w:rPr>
          <w:sz w:val="28"/>
          <w:szCs w:val="28"/>
          <w:vertAlign w:val="subscript"/>
        </w:rPr>
        <w:t>1</w:t>
      </w:r>
      <w:r w:rsidRPr="00975F0E">
        <w:rPr>
          <w:sz w:val="28"/>
          <w:szCs w:val="28"/>
        </w:rPr>
        <w:t xml:space="preserve"> + 2</w:t>
      </w:r>
      <w:r w:rsidRPr="00975F0E">
        <w:rPr>
          <w:sz w:val="28"/>
          <w:szCs w:val="28"/>
        </w:rPr>
        <w:t>x</w:t>
      </w:r>
      <w:r w:rsidRPr="00975F0E">
        <w:rPr>
          <w:sz w:val="28"/>
          <w:szCs w:val="28"/>
          <w:vertAlign w:val="subscript"/>
        </w:rPr>
        <w:t>2</w:t>
      </w:r>
    </w:p>
    <w:sectPr w:rsidR="007A7752" w:rsidRPr="00975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0E"/>
    <w:rsid w:val="007A7752"/>
    <w:rsid w:val="00975F0E"/>
    <w:rsid w:val="00A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C2333-1897-4F95-B305-6F02CB26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1</cp:revision>
  <dcterms:created xsi:type="dcterms:W3CDTF">2018-09-11T21:27:00Z</dcterms:created>
  <dcterms:modified xsi:type="dcterms:W3CDTF">2018-09-11T21:28:00Z</dcterms:modified>
</cp:coreProperties>
</file>