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1" w:rsidRPr="00CB1263" w:rsidRDefault="00CB1263">
      <w:pPr>
        <w:rPr>
          <w:rFonts w:ascii="Lucida Calligraphy" w:hAnsi="Lucida Calligraphy"/>
        </w:rPr>
      </w:pPr>
      <w:r w:rsidRPr="00CB1263">
        <w:rPr>
          <w:rFonts w:ascii="Lucida Calligraphy" w:hAnsi="Lucida Calligraphy"/>
        </w:rPr>
        <w:t>“Gli altri uomini vedono in te una bellezza che dileguerà più veloce dei loro anni. Ma io vedo in te una bellezza che non svanirà, e nell’autunno dei tuoi giorni quella bellezza non avrà timore di guardarsi allo specchio, e non ne riceverà offesa. Solo io amo in te ciò che non si vede”.</w:t>
      </w:r>
    </w:p>
    <w:p w:rsidR="00CB1263" w:rsidRPr="00CB1263" w:rsidRDefault="00CB1263" w:rsidP="00CB1263">
      <w:pPr>
        <w:rPr>
          <w:rFonts w:ascii="Lucida Calligraphy" w:hAnsi="Lucida Calligraphy"/>
        </w:rPr>
      </w:pPr>
      <w:r w:rsidRPr="00CB1263">
        <w:rPr>
          <w:rFonts w:ascii="Lucida Calligraphy" w:hAnsi="Lucida Calligraphy"/>
        </w:rPr>
        <w:t xml:space="preserve">                                                                                        </w:t>
      </w:r>
      <w:proofErr w:type="spellStart"/>
      <w:r w:rsidRPr="00CB1263">
        <w:rPr>
          <w:rFonts w:ascii="Lucida Calligraphy" w:hAnsi="Lucida Calligraphy"/>
        </w:rPr>
        <w:t>Khalil</w:t>
      </w:r>
      <w:proofErr w:type="spellEnd"/>
      <w:r w:rsidRPr="00CB1263">
        <w:rPr>
          <w:rFonts w:ascii="Lucida Calligraphy" w:hAnsi="Lucida Calligraphy"/>
        </w:rPr>
        <w:t xml:space="preserve"> </w:t>
      </w:r>
      <w:proofErr w:type="spellStart"/>
      <w:r w:rsidRPr="00CB1263">
        <w:rPr>
          <w:rFonts w:ascii="Lucida Calligraphy" w:hAnsi="Lucida Calligraphy"/>
        </w:rPr>
        <w:t>Gibran</w:t>
      </w:r>
      <w:proofErr w:type="spellEnd"/>
    </w:p>
    <w:p w:rsidR="00CB1263" w:rsidRPr="00CB1263" w:rsidRDefault="00CB1263">
      <w:pPr>
        <w:rPr>
          <w:rFonts w:ascii="Lucida Calligraphy" w:hAnsi="Lucida Calligraphy"/>
        </w:rPr>
      </w:pPr>
      <w:r w:rsidRPr="00CB1263">
        <w:rPr>
          <w:rFonts w:ascii="Lucida Calligraphy" w:hAnsi="Lucida Calligraphy"/>
        </w:rPr>
        <w:t xml:space="preserve">                                                         </w:t>
      </w:r>
      <w:r>
        <w:rPr>
          <w:rFonts w:ascii="Lucida Calligraphy" w:hAnsi="Lucida Calligraphy"/>
        </w:rPr>
        <w:t xml:space="preserve">                               </w:t>
      </w:r>
    </w:p>
    <w:sectPr w:rsidR="00CB1263" w:rsidRPr="00CB1263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B1263"/>
    <w:rsid w:val="00294598"/>
    <w:rsid w:val="002C0D6C"/>
    <w:rsid w:val="008C6981"/>
    <w:rsid w:val="00CB1263"/>
    <w:rsid w:val="00E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2018-02-17T15:29:00Z</dcterms:created>
  <dcterms:modified xsi:type="dcterms:W3CDTF">2018-02-17T15:36:00Z</dcterms:modified>
</cp:coreProperties>
</file>