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2" w:rsidRPr="00CA7A12" w:rsidRDefault="00933A02" w:rsidP="00A97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Portada</w:t>
      </w:r>
    </w:p>
    <w:p w:rsidR="009E007B" w:rsidRDefault="00933A02" w:rsidP="00933A02">
      <w:pPr>
        <w:jc w:val="both"/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Que incluya: Institución, carrer</w:t>
      </w:r>
      <w:r>
        <w:rPr>
          <w:rFonts w:ascii="Times New Roman" w:hAnsi="Times New Roman" w:cs="Times New Roman"/>
          <w:sz w:val="24"/>
          <w:szCs w:val="24"/>
        </w:rPr>
        <w:t>a, materia, tema, alumno, grupo,</w:t>
      </w:r>
      <w:r w:rsidRPr="00CA7A12">
        <w:rPr>
          <w:rFonts w:ascii="Times New Roman" w:hAnsi="Times New Roman" w:cs="Times New Roman"/>
          <w:sz w:val="24"/>
          <w:szCs w:val="24"/>
        </w:rPr>
        <w:t xml:space="preserve"> lugar</w:t>
      </w:r>
      <w:r>
        <w:rPr>
          <w:rFonts w:ascii="Times New Roman" w:hAnsi="Times New Roman" w:cs="Times New Roman"/>
          <w:sz w:val="24"/>
          <w:szCs w:val="24"/>
        </w:rPr>
        <w:t xml:space="preserve"> y fecha”</w:t>
      </w:r>
      <w:r w:rsidRPr="00933A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157E">
            <w:rPr>
              <w:rFonts w:ascii="Times New Roman" w:hAnsi="Times New Roman" w:cs="Times New Roman"/>
              <w:sz w:val="24"/>
              <w:szCs w:val="24"/>
            </w:rPr>
            <w:instrText xml:space="preserve">CITATION Lar11 \p 160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57E" w:rsidRPr="00C3157E">
            <w:rPr>
              <w:rFonts w:ascii="Times New Roman" w:hAnsi="Times New Roman" w:cs="Times New Roman"/>
              <w:noProof/>
              <w:sz w:val="24"/>
              <w:szCs w:val="24"/>
            </w:rPr>
            <w:t>(Lara, 2011, pág. 160)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9E007B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4C04B5"/>
    <w:rsid w:val="00867C88"/>
    <w:rsid w:val="00933A02"/>
    <w:rsid w:val="00A975F4"/>
    <w:rsid w:val="00BD568B"/>
    <w:rsid w:val="00C3157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{820A01CC-8851-4B60-8A81-69CE5ACFA5D3}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D73228B-7937-498F-ACA7-E0C7C098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4</cp:revision>
  <dcterms:created xsi:type="dcterms:W3CDTF">2016-10-22T01:30:00Z</dcterms:created>
  <dcterms:modified xsi:type="dcterms:W3CDTF">2016-10-27T03:50:00Z</dcterms:modified>
</cp:coreProperties>
</file>