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5" w:rsidRPr="00C7684A" w:rsidRDefault="00C7684A" w:rsidP="00C7684A">
      <w:pPr>
        <w:rPr>
          <w:rFonts w:ascii="Comic Sans MS" w:hAnsi="Comic Sans MS"/>
        </w:rPr>
      </w:pPr>
      <w:r w:rsidRPr="00C7684A">
        <w:rPr>
          <w:rFonts w:ascii="Comic Sans MS" w:hAnsi="Comic Sans MS"/>
        </w:rPr>
        <w:t>El siglo XVIII Napoleón Bonaparte se apodera de gran parte de Europa, incluyendo España donde instaló a su hermano Giuseppe Bonaparte (Pepe Botella). Del francés nos llegan palabras como: bebé, bisutería, boulevard, boutique, buró, burocracia, carnet, chasis, chofer, dossier, furgón, jardín, parqué, sabotaje y toilette.</w:t>
      </w:r>
    </w:p>
    <w:p w:rsidR="00C7684A" w:rsidRPr="00C7684A" w:rsidRDefault="00C7684A" w:rsidP="00C7684A">
      <w:pPr>
        <w:rPr>
          <w:rFonts w:ascii="Comic Sans MS" w:hAnsi="Comic Sans MS"/>
        </w:rPr>
      </w:pPr>
      <w:r w:rsidRPr="00C7684A">
        <w:rPr>
          <w:rFonts w:ascii="Comic Sans MS" w:hAnsi="Comic Sans MS"/>
        </w:rPr>
        <w:t>Los franceses son reconocidos en el mundo por su gastronomía. Muchas palabras relacionadas con la comida nos llegan del francés</w:t>
      </w:r>
      <w:r>
        <w:rPr>
          <w:rFonts w:ascii="Comic Sans MS" w:hAnsi="Comic Sans MS"/>
        </w:rPr>
        <w:t xml:space="preserve"> como: </w:t>
      </w:r>
      <w:r w:rsidRPr="00C7684A">
        <w:rPr>
          <w:rFonts w:ascii="Comic Sans MS" w:hAnsi="Comic Sans MS"/>
        </w:rPr>
        <w:t>margarina, mayonesa, menú, mermelada, puré</w:t>
      </w:r>
      <w:r>
        <w:rPr>
          <w:rFonts w:ascii="Comic Sans MS" w:hAnsi="Comic Sans MS"/>
        </w:rPr>
        <w:t>,</w:t>
      </w:r>
      <w:bookmarkStart w:id="0" w:name="_GoBack"/>
      <w:bookmarkEnd w:id="0"/>
      <w:r>
        <w:rPr>
          <w:rFonts w:ascii="Comic Sans MS" w:hAnsi="Comic Sans MS"/>
        </w:rPr>
        <w:t xml:space="preserve"> etc.</w:t>
      </w:r>
    </w:p>
    <w:sectPr w:rsidR="00C7684A" w:rsidRPr="00C76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4A"/>
    <w:rsid w:val="0034365A"/>
    <w:rsid w:val="00A25125"/>
    <w:rsid w:val="00C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68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68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7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2014-06-09T03:12:00Z</dcterms:created>
  <dcterms:modified xsi:type="dcterms:W3CDTF">2014-06-09T03:16:00Z</dcterms:modified>
</cp:coreProperties>
</file>